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199" w:rsidRPr="004974D8" w:rsidRDefault="00A70199" w:rsidP="004974D8">
      <w:pPr>
        <w:shd w:val="clear" w:color="auto" w:fill="FFFFFF"/>
        <w:spacing w:after="0" w:line="240" w:lineRule="auto"/>
        <w:ind w:right="58"/>
        <w:jc w:val="center"/>
        <w:rPr>
          <w:rFonts w:ascii="Arial" w:hAnsi="Arial" w:cs="Arial"/>
          <w:sz w:val="24"/>
          <w:szCs w:val="24"/>
        </w:rPr>
      </w:pPr>
      <w:r w:rsidRPr="004974D8">
        <w:rPr>
          <w:rFonts w:ascii="Arial" w:hAnsi="Arial" w:cs="Arial"/>
          <w:b/>
          <w:bCs/>
          <w:spacing w:val="-2"/>
          <w:sz w:val="24"/>
          <w:szCs w:val="24"/>
        </w:rPr>
        <w:t>КУРГАНСКАЯ ОБЛАСТЬ</w:t>
      </w:r>
    </w:p>
    <w:p w:rsidR="00A70199" w:rsidRPr="004974D8" w:rsidRDefault="00A70199" w:rsidP="004974D8">
      <w:pPr>
        <w:shd w:val="clear" w:color="auto" w:fill="FFFFFF"/>
        <w:spacing w:after="0" w:line="240" w:lineRule="auto"/>
        <w:ind w:right="48"/>
        <w:jc w:val="center"/>
        <w:rPr>
          <w:rFonts w:ascii="Arial" w:hAnsi="Arial" w:cs="Arial"/>
          <w:sz w:val="24"/>
          <w:szCs w:val="24"/>
        </w:rPr>
      </w:pPr>
      <w:r w:rsidRPr="004974D8">
        <w:rPr>
          <w:rFonts w:ascii="Arial" w:hAnsi="Arial" w:cs="Arial"/>
          <w:b/>
          <w:bCs/>
          <w:sz w:val="24"/>
          <w:szCs w:val="24"/>
        </w:rPr>
        <w:t>ЩУЧАНСКИЙ МУНИЦИПАЛЬНЫЙ ОКРУГ</w:t>
      </w:r>
    </w:p>
    <w:p w:rsidR="00A70199" w:rsidRPr="004974D8" w:rsidRDefault="00A70199" w:rsidP="004974D8">
      <w:pPr>
        <w:shd w:val="clear" w:color="auto" w:fill="FFFFFF"/>
        <w:spacing w:after="0" w:line="240" w:lineRule="auto"/>
        <w:ind w:right="86"/>
        <w:jc w:val="center"/>
        <w:rPr>
          <w:rFonts w:ascii="Arial" w:hAnsi="Arial" w:cs="Arial"/>
          <w:b/>
          <w:bCs/>
          <w:spacing w:val="-2"/>
          <w:sz w:val="24"/>
          <w:szCs w:val="24"/>
        </w:rPr>
      </w:pPr>
      <w:r w:rsidRPr="004974D8">
        <w:rPr>
          <w:rFonts w:ascii="Arial" w:hAnsi="Arial" w:cs="Arial"/>
          <w:b/>
          <w:bCs/>
          <w:spacing w:val="-2"/>
          <w:sz w:val="24"/>
          <w:szCs w:val="24"/>
        </w:rPr>
        <w:t xml:space="preserve">АДМИНИСТРАЦИЯ ЩУЧАНСКОГО МУНИЦИПАЛЬНОГО ОКРУГА </w:t>
      </w:r>
    </w:p>
    <w:p w:rsidR="00A70199" w:rsidRPr="004974D8" w:rsidRDefault="00A70199" w:rsidP="004974D8">
      <w:pPr>
        <w:shd w:val="clear" w:color="auto" w:fill="FFFFFF"/>
        <w:spacing w:line="240" w:lineRule="auto"/>
        <w:ind w:right="86"/>
        <w:jc w:val="center"/>
        <w:rPr>
          <w:rFonts w:ascii="Arial" w:hAnsi="Arial" w:cs="Arial"/>
          <w:sz w:val="24"/>
          <w:szCs w:val="24"/>
        </w:rPr>
      </w:pPr>
      <w:r w:rsidRPr="004974D8">
        <w:rPr>
          <w:rFonts w:ascii="Arial" w:hAnsi="Arial" w:cs="Arial"/>
          <w:b/>
          <w:bCs/>
          <w:spacing w:val="-2"/>
          <w:sz w:val="24"/>
          <w:szCs w:val="24"/>
        </w:rPr>
        <w:t>КУРГАНСКОЙ ОБЛАСТИ</w:t>
      </w:r>
    </w:p>
    <w:p w:rsidR="00A70199" w:rsidRPr="004974D8" w:rsidRDefault="004974D8" w:rsidP="004974D8">
      <w:pPr>
        <w:shd w:val="clear" w:color="auto" w:fill="FFFFFF"/>
        <w:spacing w:before="307" w:line="240" w:lineRule="auto"/>
        <w:ind w:right="48"/>
        <w:jc w:val="center"/>
        <w:rPr>
          <w:rFonts w:ascii="Arial" w:hAnsi="Arial" w:cs="Arial"/>
          <w:b/>
          <w:bCs/>
          <w:spacing w:val="-3"/>
          <w:sz w:val="24"/>
          <w:szCs w:val="24"/>
        </w:rPr>
      </w:pPr>
      <w:r>
        <w:rPr>
          <w:rFonts w:ascii="Arial" w:hAnsi="Arial" w:cs="Arial"/>
          <w:b/>
          <w:bCs/>
          <w:spacing w:val="-3"/>
          <w:sz w:val="24"/>
          <w:szCs w:val="24"/>
        </w:rPr>
        <w:t>ПОСТАНОВЛЕНИЕ</w:t>
      </w:r>
    </w:p>
    <w:p w:rsidR="00A70199" w:rsidRPr="004974D8" w:rsidRDefault="00A70199" w:rsidP="00A70199">
      <w:pPr>
        <w:shd w:val="clear" w:color="auto" w:fill="FFFFFF"/>
        <w:tabs>
          <w:tab w:val="left" w:pos="2246"/>
        </w:tabs>
        <w:spacing w:line="307" w:lineRule="exact"/>
        <w:ind w:right="2267"/>
        <w:rPr>
          <w:rFonts w:ascii="Arial" w:hAnsi="Arial" w:cs="Arial"/>
          <w:b/>
          <w:bCs/>
          <w:sz w:val="24"/>
          <w:szCs w:val="24"/>
        </w:rPr>
      </w:pPr>
      <w:r w:rsidRPr="004974D8">
        <w:rPr>
          <w:rFonts w:ascii="Arial" w:hAnsi="Arial" w:cs="Arial"/>
          <w:b/>
          <w:spacing w:val="-8"/>
          <w:sz w:val="24"/>
          <w:szCs w:val="24"/>
        </w:rPr>
        <w:t>от «6»</w:t>
      </w:r>
      <w:r w:rsidRPr="004974D8">
        <w:rPr>
          <w:rFonts w:ascii="Arial" w:hAnsi="Arial" w:cs="Arial"/>
          <w:b/>
          <w:iCs/>
          <w:spacing w:val="-8"/>
          <w:sz w:val="24"/>
          <w:szCs w:val="24"/>
        </w:rPr>
        <w:t xml:space="preserve"> мая   </w:t>
      </w:r>
      <w:r w:rsidRPr="004974D8">
        <w:rPr>
          <w:rFonts w:ascii="Arial" w:hAnsi="Arial" w:cs="Arial"/>
          <w:b/>
          <w:bCs/>
          <w:spacing w:val="-8"/>
          <w:sz w:val="24"/>
          <w:szCs w:val="24"/>
        </w:rPr>
        <w:t>2025 года                               №372</w:t>
      </w:r>
      <w:r w:rsidRPr="004974D8">
        <w:rPr>
          <w:rFonts w:ascii="Arial" w:hAnsi="Arial" w:cs="Arial"/>
          <w:b/>
          <w:iCs/>
          <w:spacing w:val="-8"/>
          <w:sz w:val="24"/>
          <w:szCs w:val="24"/>
        </w:rPr>
        <w:br/>
      </w:r>
      <w:r w:rsidRPr="004974D8">
        <w:rPr>
          <w:rFonts w:ascii="Arial" w:hAnsi="Arial" w:cs="Arial"/>
          <w:b/>
          <w:bCs/>
          <w:sz w:val="24"/>
          <w:szCs w:val="24"/>
        </w:rPr>
        <w:t xml:space="preserve">       г. Щучье</w:t>
      </w:r>
    </w:p>
    <w:p w:rsidR="00A70199" w:rsidRPr="004974D8" w:rsidRDefault="00A70199" w:rsidP="004974D8">
      <w:pPr>
        <w:shd w:val="clear" w:color="auto" w:fill="FFFFFF"/>
        <w:ind w:firstLine="709"/>
        <w:jc w:val="center"/>
        <w:rPr>
          <w:rFonts w:ascii="Arial" w:hAnsi="Arial" w:cs="Arial"/>
          <w:b/>
          <w:sz w:val="24"/>
          <w:szCs w:val="24"/>
        </w:rPr>
      </w:pPr>
      <w:r w:rsidRPr="004974D8">
        <w:rPr>
          <w:rFonts w:ascii="Arial" w:hAnsi="Arial" w:cs="Arial"/>
          <w:b/>
          <w:bCs/>
          <w:spacing w:val="-1"/>
          <w:sz w:val="24"/>
          <w:szCs w:val="24"/>
        </w:rPr>
        <w:t xml:space="preserve">Об утверждении муниципальной программы </w:t>
      </w:r>
      <w:r w:rsidRPr="004974D8">
        <w:rPr>
          <w:rFonts w:ascii="Arial" w:hAnsi="Arial" w:cs="Arial"/>
          <w:b/>
          <w:sz w:val="24"/>
          <w:szCs w:val="24"/>
        </w:rPr>
        <w:t>«</w:t>
      </w:r>
      <w:r w:rsidRPr="004974D8">
        <w:rPr>
          <w:rFonts w:ascii="Arial" w:hAnsi="Arial" w:cs="Arial"/>
          <w:b/>
          <w:color w:val="00000A"/>
          <w:sz w:val="24"/>
          <w:szCs w:val="24"/>
          <w:lang w:eastAsia="ar-SA"/>
        </w:rPr>
        <w:t xml:space="preserve">Обеспечение водоснабжением и транспортной доступностью земельных участков, предоставленных многодетным семьям для индивидуального жилищного строительства на территории </w:t>
      </w:r>
      <w:proofErr w:type="spellStart"/>
      <w:r w:rsidRPr="004974D8">
        <w:rPr>
          <w:rFonts w:ascii="Arial" w:hAnsi="Arial" w:cs="Arial"/>
          <w:b/>
          <w:color w:val="00000A"/>
          <w:sz w:val="24"/>
          <w:szCs w:val="24"/>
          <w:lang w:eastAsia="ar-SA"/>
        </w:rPr>
        <w:t>Щучанского</w:t>
      </w:r>
      <w:proofErr w:type="spellEnd"/>
      <w:r w:rsidRPr="004974D8">
        <w:rPr>
          <w:rFonts w:ascii="Arial" w:hAnsi="Arial" w:cs="Arial"/>
          <w:b/>
          <w:color w:val="00000A"/>
          <w:sz w:val="24"/>
          <w:szCs w:val="24"/>
          <w:lang w:eastAsia="ar-SA"/>
        </w:rPr>
        <w:t xml:space="preserve"> муниципального округа Курганской области </w:t>
      </w:r>
      <w:r w:rsidRPr="004974D8">
        <w:rPr>
          <w:rFonts w:ascii="Arial" w:hAnsi="Arial" w:cs="Arial"/>
          <w:b/>
          <w:sz w:val="24"/>
          <w:szCs w:val="24"/>
        </w:rPr>
        <w:t>на 2025-2029 годы»</w:t>
      </w:r>
    </w:p>
    <w:p w:rsidR="00A70199" w:rsidRPr="004974D8" w:rsidRDefault="00A70199" w:rsidP="004974D8">
      <w:pPr>
        <w:shd w:val="clear" w:color="auto" w:fill="FFFFFF"/>
        <w:spacing w:after="0"/>
        <w:ind w:firstLine="709"/>
        <w:jc w:val="both"/>
        <w:rPr>
          <w:rFonts w:ascii="Arial" w:hAnsi="Arial" w:cs="Arial"/>
          <w:sz w:val="24"/>
          <w:szCs w:val="24"/>
        </w:rPr>
      </w:pPr>
      <w:proofErr w:type="gramStart"/>
      <w:r w:rsidRPr="004974D8">
        <w:rPr>
          <w:rFonts w:ascii="Arial" w:hAnsi="Arial" w:cs="Arial"/>
          <w:sz w:val="24"/>
          <w:szCs w:val="24"/>
        </w:rPr>
        <w:t>В соответствии с  Федеральным законом от 06.10.2003 г. № 131-ФЗ «Об общих принципах организации местного самоуправления в Российской Федерации</w:t>
      </w:r>
      <w:r w:rsidRPr="004974D8">
        <w:rPr>
          <w:rFonts w:ascii="Arial" w:hAnsi="Arial" w:cs="Arial"/>
          <w:sz w:val="24"/>
          <w:szCs w:val="24"/>
          <w:highlight w:val="white"/>
        </w:rPr>
        <w:t>»</w:t>
      </w:r>
      <w:r w:rsidRPr="004974D8">
        <w:rPr>
          <w:rFonts w:ascii="Arial" w:hAnsi="Arial" w:cs="Arial"/>
          <w:spacing w:val="-1"/>
          <w:sz w:val="24"/>
          <w:szCs w:val="24"/>
        </w:rPr>
        <w:t xml:space="preserve">, </w:t>
      </w:r>
      <w:r w:rsidRPr="004974D8">
        <w:rPr>
          <w:rFonts w:ascii="Arial" w:hAnsi="Arial" w:cs="Arial"/>
          <w:sz w:val="24"/>
          <w:szCs w:val="24"/>
        </w:rPr>
        <w:t xml:space="preserve">Указом Президента Российской Федерации от 23 января 2024 года № 63 «О мерах социальной поддержки многодетных семей», Законом Курганской области от 6 октября 2011 года  № 61 «О бесплатном предоставлении земельных участков для индивидуального жилищного строительства на территории Курганской области», </w:t>
      </w:r>
      <w:r w:rsidRPr="004974D8">
        <w:rPr>
          <w:rFonts w:ascii="Arial" w:hAnsi="Arial" w:cs="Arial"/>
          <w:spacing w:val="-1"/>
          <w:sz w:val="24"/>
          <w:szCs w:val="24"/>
        </w:rPr>
        <w:t xml:space="preserve">Администрация </w:t>
      </w:r>
      <w:proofErr w:type="spellStart"/>
      <w:r w:rsidRPr="004974D8">
        <w:rPr>
          <w:rFonts w:ascii="Arial" w:hAnsi="Arial" w:cs="Arial"/>
          <w:spacing w:val="-1"/>
          <w:sz w:val="24"/>
          <w:szCs w:val="24"/>
        </w:rPr>
        <w:t>Щучанского</w:t>
      </w:r>
      <w:proofErr w:type="spellEnd"/>
      <w:r w:rsidRPr="004974D8">
        <w:rPr>
          <w:rFonts w:ascii="Arial" w:hAnsi="Arial" w:cs="Arial"/>
          <w:spacing w:val="-1"/>
          <w:sz w:val="24"/>
          <w:szCs w:val="24"/>
        </w:rPr>
        <w:t xml:space="preserve"> муниципального округа</w:t>
      </w:r>
      <w:proofErr w:type="gramEnd"/>
      <w:r w:rsidRPr="004974D8">
        <w:rPr>
          <w:rFonts w:ascii="Arial" w:hAnsi="Arial" w:cs="Arial"/>
          <w:spacing w:val="-1"/>
          <w:sz w:val="24"/>
          <w:szCs w:val="24"/>
        </w:rPr>
        <w:t xml:space="preserve"> Курганской области</w:t>
      </w:r>
    </w:p>
    <w:p w:rsidR="00A70199" w:rsidRPr="004974D8" w:rsidRDefault="00A70199" w:rsidP="004974D8">
      <w:pPr>
        <w:shd w:val="clear" w:color="auto" w:fill="FFFFFF"/>
        <w:tabs>
          <w:tab w:val="left" w:pos="0"/>
        </w:tabs>
        <w:spacing w:after="0"/>
        <w:ind w:firstLine="709"/>
        <w:jc w:val="both"/>
        <w:rPr>
          <w:rFonts w:ascii="Arial" w:hAnsi="Arial" w:cs="Arial"/>
          <w:spacing w:val="-1"/>
          <w:sz w:val="24"/>
          <w:szCs w:val="24"/>
        </w:rPr>
      </w:pPr>
      <w:r w:rsidRPr="004974D8">
        <w:rPr>
          <w:rFonts w:ascii="Arial" w:hAnsi="Arial" w:cs="Arial"/>
          <w:sz w:val="24"/>
          <w:szCs w:val="24"/>
        </w:rPr>
        <w:tab/>
      </w:r>
      <w:r w:rsidRPr="004974D8">
        <w:rPr>
          <w:rFonts w:ascii="Arial" w:hAnsi="Arial" w:cs="Arial"/>
          <w:spacing w:val="-4"/>
          <w:sz w:val="24"/>
          <w:szCs w:val="24"/>
        </w:rPr>
        <w:t>ПОСТАНОВЛЯЕТ:</w:t>
      </w:r>
    </w:p>
    <w:p w:rsidR="00A70199" w:rsidRPr="004974D8" w:rsidRDefault="00A70199" w:rsidP="004974D8">
      <w:pPr>
        <w:shd w:val="clear" w:color="auto" w:fill="FFFFFF"/>
        <w:spacing w:after="0"/>
        <w:ind w:firstLine="709"/>
        <w:jc w:val="both"/>
        <w:rPr>
          <w:rFonts w:ascii="Arial" w:hAnsi="Arial" w:cs="Arial"/>
          <w:sz w:val="24"/>
          <w:szCs w:val="24"/>
        </w:rPr>
      </w:pPr>
      <w:r w:rsidRPr="004974D8">
        <w:rPr>
          <w:rFonts w:ascii="Arial" w:hAnsi="Arial" w:cs="Arial"/>
          <w:sz w:val="24"/>
          <w:szCs w:val="24"/>
        </w:rPr>
        <w:t>1. Утвердить</w:t>
      </w:r>
      <w:r w:rsidRPr="004974D8">
        <w:rPr>
          <w:rFonts w:ascii="Arial" w:hAnsi="Arial" w:cs="Arial"/>
          <w:bCs/>
          <w:spacing w:val="-1"/>
          <w:sz w:val="24"/>
          <w:szCs w:val="24"/>
        </w:rPr>
        <w:t xml:space="preserve"> муниципальную программу </w:t>
      </w:r>
      <w:r w:rsidRPr="004974D8">
        <w:rPr>
          <w:rFonts w:ascii="Arial" w:hAnsi="Arial" w:cs="Arial"/>
          <w:sz w:val="24"/>
          <w:szCs w:val="24"/>
        </w:rPr>
        <w:t>«</w:t>
      </w:r>
      <w:r w:rsidRPr="004974D8">
        <w:rPr>
          <w:rFonts w:ascii="Arial" w:hAnsi="Arial" w:cs="Arial"/>
          <w:color w:val="00000A"/>
          <w:sz w:val="24"/>
          <w:szCs w:val="24"/>
          <w:lang w:eastAsia="ar-SA"/>
        </w:rPr>
        <w:t xml:space="preserve">Обеспечение водоснабжением и транспортной доступностью земельных участков, предоставленных многодетным семьям для индивидуального жилищного строительства на территории </w:t>
      </w:r>
      <w:proofErr w:type="spellStart"/>
      <w:r w:rsidRPr="004974D8">
        <w:rPr>
          <w:rFonts w:ascii="Arial" w:hAnsi="Arial" w:cs="Arial"/>
          <w:color w:val="00000A"/>
          <w:sz w:val="24"/>
          <w:szCs w:val="24"/>
          <w:lang w:eastAsia="ar-SA"/>
        </w:rPr>
        <w:t>Щучанского</w:t>
      </w:r>
      <w:proofErr w:type="spellEnd"/>
      <w:r w:rsidRPr="004974D8">
        <w:rPr>
          <w:rFonts w:ascii="Arial" w:hAnsi="Arial" w:cs="Arial"/>
          <w:color w:val="00000A"/>
          <w:sz w:val="24"/>
          <w:szCs w:val="24"/>
          <w:lang w:eastAsia="ar-SA"/>
        </w:rPr>
        <w:t xml:space="preserve"> муниципального округа Курганской области </w:t>
      </w:r>
      <w:r w:rsidRPr="004974D8">
        <w:rPr>
          <w:rFonts w:ascii="Arial" w:hAnsi="Arial" w:cs="Arial"/>
          <w:sz w:val="24"/>
          <w:szCs w:val="24"/>
        </w:rPr>
        <w:t xml:space="preserve">на 2025-2029 годы» </w:t>
      </w:r>
      <w:r w:rsidRPr="004974D8">
        <w:rPr>
          <w:rFonts w:ascii="Arial" w:hAnsi="Arial" w:cs="Arial"/>
          <w:bCs/>
          <w:spacing w:val="-6"/>
          <w:sz w:val="24"/>
          <w:szCs w:val="24"/>
        </w:rPr>
        <w:t>согласно приложению к настоящему Постановлению.</w:t>
      </w:r>
    </w:p>
    <w:p w:rsidR="00A70199" w:rsidRPr="004974D8" w:rsidRDefault="00A70199" w:rsidP="004974D8">
      <w:pPr>
        <w:shd w:val="clear" w:color="auto" w:fill="FFFFFF"/>
        <w:spacing w:after="0"/>
        <w:ind w:firstLine="709"/>
        <w:jc w:val="both"/>
        <w:rPr>
          <w:rFonts w:ascii="Arial" w:hAnsi="Arial" w:cs="Arial"/>
          <w:sz w:val="24"/>
          <w:szCs w:val="24"/>
        </w:rPr>
      </w:pPr>
      <w:r w:rsidRPr="004974D8">
        <w:rPr>
          <w:rFonts w:ascii="Arial" w:hAnsi="Arial" w:cs="Arial"/>
          <w:bCs/>
          <w:spacing w:val="-6"/>
          <w:sz w:val="24"/>
          <w:szCs w:val="24"/>
        </w:rPr>
        <w:t xml:space="preserve">2. </w:t>
      </w:r>
      <w:r w:rsidRPr="004974D8">
        <w:rPr>
          <w:rFonts w:ascii="Arial" w:hAnsi="Arial" w:cs="Arial"/>
          <w:sz w:val="24"/>
          <w:szCs w:val="24"/>
        </w:rPr>
        <w:t xml:space="preserve">Опубликовать (обнародовать) настоящее Постановление на официальном сайте Администрации </w:t>
      </w:r>
      <w:proofErr w:type="spellStart"/>
      <w:r w:rsidRPr="004974D8">
        <w:rPr>
          <w:rFonts w:ascii="Arial" w:hAnsi="Arial" w:cs="Arial"/>
          <w:sz w:val="24"/>
          <w:szCs w:val="24"/>
        </w:rPr>
        <w:t>Щучанского</w:t>
      </w:r>
      <w:proofErr w:type="spellEnd"/>
      <w:r w:rsidRPr="004974D8">
        <w:rPr>
          <w:rFonts w:ascii="Arial" w:hAnsi="Arial" w:cs="Arial"/>
          <w:sz w:val="24"/>
          <w:szCs w:val="24"/>
        </w:rPr>
        <w:t xml:space="preserve"> муниципального округа Курганской области в информационно-телекоммуникационной сети Интернет.</w:t>
      </w:r>
    </w:p>
    <w:p w:rsidR="00A70199" w:rsidRPr="004974D8" w:rsidRDefault="00A70199" w:rsidP="004974D8">
      <w:pPr>
        <w:shd w:val="clear" w:color="auto" w:fill="FFFFFF"/>
        <w:spacing w:after="0"/>
        <w:ind w:firstLine="709"/>
        <w:jc w:val="both"/>
        <w:rPr>
          <w:rFonts w:ascii="Arial" w:hAnsi="Arial" w:cs="Arial"/>
          <w:sz w:val="24"/>
          <w:szCs w:val="24"/>
        </w:rPr>
      </w:pPr>
      <w:r w:rsidRPr="004974D8">
        <w:rPr>
          <w:rFonts w:ascii="Arial" w:hAnsi="Arial" w:cs="Arial"/>
          <w:sz w:val="24"/>
          <w:szCs w:val="24"/>
        </w:rPr>
        <w:t>3. Настоящее Постановление вступает в силу после его официального опубликования (обнародования). </w:t>
      </w:r>
    </w:p>
    <w:p w:rsidR="00A70199" w:rsidRPr="004974D8" w:rsidRDefault="00A70199" w:rsidP="004974D8">
      <w:pPr>
        <w:shd w:val="clear" w:color="auto" w:fill="FFFFFF"/>
        <w:ind w:firstLine="709"/>
        <w:jc w:val="both"/>
        <w:rPr>
          <w:rFonts w:ascii="Arial" w:hAnsi="Arial" w:cs="Arial"/>
          <w:sz w:val="24"/>
          <w:szCs w:val="24"/>
        </w:rPr>
      </w:pPr>
      <w:r w:rsidRPr="004974D8">
        <w:rPr>
          <w:rFonts w:ascii="Arial" w:hAnsi="Arial" w:cs="Arial"/>
          <w:sz w:val="24"/>
          <w:szCs w:val="24"/>
        </w:rPr>
        <w:t xml:space="preserve">4. </w:t>
      </w:r>
      <w:proofErr w:type="gramStart"/>
      <w:r w:rsidRPr="004974D8">
        <w:rPr>
          <w:rFonts w:ascii="Arial" w:hAnsi="Arial" w:cs="Arial"/>
          <w:sz w:val="24"/>
          <w:szCs w:val="24"/>
        </w:rPr>
        <w:t xml:space="preserve">Контроль за исполнением настоящего Постановления возложить на исполняющего обязанности Председателя комитета имущественных и земельных отношений Администрации </w:t>
      </w:r>
      <w:proofErr w:type="spellStart"/>
      <w:r w:rsidRPr="004974D8">
        <w:rPr>
          <w:rFonts w:ascii="Arial" w:hAnsi="Arial" w:cs="Arial"/>
          <w:sz w:val="24"/>
          <w:szCs w:val="24"/>
        </w:rPr>
        <w:t>Щучанского</w:t>
      </w:r>
      <w:proofErr w:type="spellEnd"/>
      <w:r w:rsidRPr="004974D8">
        <w:rPr>
          <w:rFonts w:ascii="Arial" w:hAnsi="Arial" w:cs="Arial"/>
          <w:sz w:val="24"/>
          <w:szCs w:val="24"/>
        </w:rPr>
        <w:t xml:space="preserve"> муниципального округа Курганской области Плеханову Н.В., Временно исполняющего обязанности Начальника управления по развитию территории Администрации </w:t>
      </w:r>
      <w:proofErr w:type="spellStart"/>
      <w:r w:rsidRPr="004974D8">
        <w:rPr>
          <w:rFonts w:ascii="Arial" w:hAnsi="Arial" w:cs="Arial"/>
          <w:sz w:val="24"/>
          <w:szCs w:val="24"/>
        </w:rPr>
        <w:t>Щучанского</w:t>
      </w:r>
      <w:proofErr w:type="spellEnd"/>
      <w:r w:rsidRPr="004974D8">
        <w:rPr>
          <w:rFonts w:ascii="Arial" w:hAnsi="Arial" w:cs="Arial"/>
          <w:sz w:val="24"/>
          <w:szCs w:val="24"/>
        </w:rPr>
        <w:t xml:space="preserve"> муниципального округа Курганской области Васильеву Н.И.</w:t>
      </w:r>
      <w:proofErr w:type="gramEnd"/>
    </w:p>
    <w:p w:rsidR="00A70199" w:rsidRPr="004974D8" w:rsidRDefault="00A70199" w:rsidP="00A70199">
      <w:pPr>
        <w:shd w:val="clear" w:color="auto" w:fill="FFFFFF"/>
        <w:ind w:firstLine="709"/>
        <w:jc w:val="both"/>
        <w:rPr>
          <w:rFonts w:ascii="Arial" w:hAnsi="Arial" w:cs="Arial"/>
          <w:sz w:val="24"/>
          <w:szCs w:val="24"/>
        </w:rPr>
      </w:pPr>
    </w:p>
    <w:p w:rsidR="00A70199" w:rsidRPr="004974D8" w:rsidRDefault="00A70199" w:rsidP="004974D8">
      <w:pPr>
        <w:shd w:val="clear" w:color="auto" w:fill="FFFFFF"/>
        <w:spacing w:after="0" w:line="240" w:lineRule="auto"/>
        <w:jc w:val="both"/>
        <w:rPr>
          <w:rFonts w:ascii="Arial" w:hAnsi="Arial" w:cs="Arial"/>
          <w:spacing w:val="-4"/>
          <w:sz w:val="24"/>
          <w:szCs w:val="24"/>
        </w:rPr>
      </w:pPr>
      <w:r w:rsidRPr="004974D8">
        <w:rPr>
          <w:rFonts w:ascii="Arial" w:hAnsi="Arial" w:cs="Arial"/>
          <w:spacing w:val="-4"/>
          <w:sz w:val="24"/>
          <w:szCs w:val="24"/>
        </w:rPr>
        <w:t xml:space="preserve">Глава </w:t>
      </w:r>
      <w:proofErr w:type="spellStart"/>
      <w:r w:rsidRPr="004974D8">
        <w:rPr>
          <w:rFonts w:ascii="Arial" w:hAnsi="Arial" w:cs="Arial"/>
          <w:spacing w:val="-4"/>
          <w:sz w:val="24"/>
          <w:szCs w:val="24"/>
        </w:rPr>
        <w:t>Щучанского</w:t>
      </w:r>
      <w:proofErr w:type="spellEnd"/>
      <w:r w:rsidRPr="004974D8">
        <w:rPr>
          <w:rFonts w:ascii="Arial" w:hAnsi="Arial" w:cs="Arial"/>
          <w:spacing w:val="-4"/>
          <w:sz w:val="24"/>
          <w:szCs w:val="24"/>
        </w:rPr>
        <w:t xml:space="preserve"> муниципального округа </w:t>
      </w:r>
    </w:p>
    <w:p w:rsidR="00A70199" w:rsidRPr="004974D8" w:rsidRDefault="00A70199" w:rsidP="004974D8">
      <w:pPr>
        <w:shd w:val="clear" w:color="auto" w:fill="FFFFFF"/>
        <w:tabs>
          <w:tab w:val="left" w:pos="708"/>
          <w:tab w:val="left" w:pos="1416"/>
          <w:tab w:val="left" w:pos="2124"/>
          <w:tab w:val="left" w:pos="2832"/>
          <w:tab w:val="left" w:pos="3540"/>
          <w:tab w:val="left" w:pos="4248"/>
          <w:tab w:val="left" w:pos="7590"/>
        </w:tabs>
        <w:spacing w:line="240" w:lineRule="auto"/>
        <w:jc w:val="both"/>
        <w:rPr>
          <w:rFonts w:ascii="Arial" w:hAnsi="Arial" w:cs="Arial"/>
          <w:spacing w:val="-14"/>
          <w:sz w:val="24"/>
          <w:szCs w:val="24"/>
        </w:rPr>
      </w:pPr>
      <w:r w:rsidRPr="004974D8">
        <w:rPr>
          <w:rFonts w:ascii="Arial" w:hAnsi="Arial" w:cs="Arial"/>
          <w:spacing w:val="-4"/>
          <w:sz w:val="24"/>
          <w:szCs w:val="24"/>
        </w:rPr>
        <w:t>Курганской области</w:t>
      </w:r>
      <w:r w:rsidRPr="004974D8">
        <w:rPr>
          <w:rFonts w:ascii="Arial" w:hAnsi="Arial" w:cs="Arial"/>
          <w:spacing w:val="-4"/>
          <w:sz w:val="24"/>
          <w:szCs w:val="24"/>
        </w:rPr>
        <w:tab/>
      </w:r>
      <w:r w:rsidRPr="004974D8">
        <w:rPr>
          <w:rFonts w:ascii="Arial" w:hAnsi="Arial" w:cs="Arial"/>
          <w:spacing w:val="-4"/>
          <w:sz w:val="24"/>
          <w:szCs w:val="24"/>
        </w:rPr>
        <w:tab/>
      </w:r>
      <w:r w:rsidRPr="004974D8">
        <w:rPr>
          <w:rFonts w:ascii="Arial" w:hAnsi="Arial" w:cs="Arial"/>
          <w:spacing w:val="-4"/>
          <w:sz w:val="24"/>
          <w:szCs w:val="24"/>
        </w:rPr>
        <w:tab/>
        <w:t xml:space="preserve">                                                  П.А. Самохвалов</w:t>
      </w:r>
    </w:p>
    <w:p w:rsidR="00A70199" w:rsidRPr="004974D8" w:rsidRDefault="00A70199" w:rsidP="00A70199">
      <w:pPr>
        <w:shd w:val="clear" w:color="auto" w:fill="FFFFFF"/>
        <w:spacing w:line="317" w:lineRule="exact"/>
        <w:ind w:right="10"/>
        <w:jc w:val="both"/>
        <w:rPr>
          <w:rFonts w:ascii="Arial" w:hAnsi="Arial" w:cs="Arial"/>
          <w:spacing w:val="-14"/>
          <w:sz w:val="24"/>
          <w:szCs w:val="24"/>
        </w:rPr>
      </w:pPr>
    </w:p>
    <w:p w:rsidR="00A70199" w:rsidRPr="004974D8" w:rsidRDefault="00A70199" w:rsidP="004974D8">
      <w:pPr>
        <w:shd w:val="clear" w:color="auto" w:fill="FFFFFF"/>
        <w:ind w:right="10" w:firstLine="27"/>
        <w:jc w:val="both"/>
        <w:rPr>
          <w:rFonts w:ascii="Arial" w:hAnsi="Arial" w:cs="Arial"/>
          <w:sz w:val="20"/>
          <w:szCs w:val="20"/>
        </w:rPr>
      </w:pPr>
      <w:r w:rsidRPr="004974D8">
        <w:rPr>
          <w:rFonts w:ascii="Arial" w:hAnsi="Arial" w:cs="Arial"/>
          <w:sz w:val="20"/>
          <w:szCs w:val="20"/>
        </w:rPr>
        <w:t>Васильева Н.И.</w:t>
      </w:r>
    </w:p>
    <w:p w:rsidR="00BF6E89" w:rsidRPr="00BF06C8" w:rsidRDefault="00BF6E89" w:rsidP="00BF6E89">
      <w:pPr>
        <w:pStyle w:val="aa"/>
        <w:ind w:left="5103" w:right="283"/>
        <w:rPr>
          <w:rFonts w:ascii="PT Astra Sans" w:hAnsi="PT Astra Sans"/>
          <w:sz w:val="20"/>
          <w:szCs w:val="20"/>
        </w:rPr>
      </w:pPr>
      <w:r w:rsidRPr="00BF06C8">
        <w:rPr>
          <w:rFonts w:ascii="PT Astra Sans" w:hAnsi="PT Astra Sans"/>
          <w:sz w:val="20"/>
          <w:szCs w:val="20"/>
        </w:rPr>
        <w:lastRenderedPageBreak/>
        <w:t xml:space="preserve">Приложение </w:t>
      </w:r>
    </w:p>
    <w:p w:rsidR="00BF6E89" w:rsidRPr="00BF06C8" w:rsidRDefault="00BF6E89" w:rsidP="0016166B">
      <w:pPr>
        <w:pStyle w:val="aa"/>
        <w:ind w:left="5103" w:right="-1"/>
        <w:rPr>
          <w:rFonts w:ascii="PT Astra Sans" w:hAnsi="PT Astra Sans"/>
          <w:color w:val="000000"/>
          <w:sz w:val="20"/>
          <w:szCs w:val="20"/>
        </w:rPr>
      </w:pPr>
      <w:r w:rsidRPr="00BF06C8">
        <w:rPr>
          <w:rFonts w:ascii="PT Astra Sans" w:hAnsi="PT Astra Sans"/>
          <w:color w:val="000000"/>
          <w:sz w:val="20"/>
          <w:szCs w:val="20"/>
        </w:rPr>
        <w:t xml:space="preserve">к постановлению Администрации </w:t>
      </w:r>
      <w:r w:rsidR="00091C34">
        <w:rPr>
          <w:rFonts w:ascii="PT Astra Sans" w:hAnsi="PT Astra Sans"/>
          <w:color w:val="000000"/>
          <w:sz w:val="20"/>
          <w:szCs w:val="20"/>
        </w:rPr>
        <w:t>Щучанского</w:t>
      </w:r>
      <w:r w:rsidRPr="00BF06C8">
        <w:rPr>
          <w:rFonts w:ascii="PT Astra Sans" w:hAnsi="PT Astra Sans"/>
          <w:color w:val="000000"/>
          <w:sz w:val="20"/>
          <w:szCs w:val="20"/>
        </w:rPr>
        <w:t xml:space="preserve"> муниципального округа </w:t>
      </w:r>
    </w:p>
    <w:p w:rsidR="00BF6E89" w:rsidRPr="00BF06C8" w:rsidRDefault="00BF6E89" w:rsidP="00BF6E89">
      <w:pPr>
        <w:pStyle w:val="aa"/>
        <w:ind w:left="5103" w:right="283"/>
        <w:rPr>
          <w:rFonts w:ascii="PT Astra Sans" w:hAnsi="PT Astra Sans"/>
          <w:color w:val="000000"/>
          <w:sz w:val="20"/>
          <w:szCs w:val="20"/>
        </w:rPr>
      </w:pPr>
      <w:r w:rsidRPr="00BF06C8">
        <w:rPr>
          <w:rFonts w:ascii="PT Astra Sans" w:hAnsi="PT Astra Sans"/>
          <w:color w:val="000000"/>
          <w:sz w:val="20"/>
          <w:szCs w:val="20"/>
        </w:rPr>
        <w:t>от «_</w:t>
      </w:r>
      <w:r w:rsidR="006023DA">
        <w:rPr>
          <w:rFonts w:ascii="PT Astra Sans" w:hAnsi="PT Astra Sans"/>
          <w:color w:val="000000"/>
          <w:sz w:val="20"/>
          <w:szCs w:val="20"/>
        </w:rPr>
        <w:t>6</w:t>
      </w:r>
      <w:r w:rsidRPr="00BF06C8">
        <w:rPr>
          <w:rFonts w:ascii="PT Astra Sans" w:hAnsi="PT Astra Sans"/>
          <w:color w:val="000000"/>
          <w:sz w:val="20"/>
          <w:szCs w:val="20"/>
        </w:rPr>
        <w:t>_</w:t>
      </w:r>
      <w:r w:rsidR="00A725D9" w:rsidRPr="00BF06C8">
        <w:rPr>
          <w:rFonts w:ascii="PT Astra Sans" w:hAnsi="PT Astra Sans"/>
          <w:color w:val="000000"/>
          <w:sz w:val="20"/>
          <w:szCs w:val="20"/>
        </w:rPr>
        <w:t xml:space="preserve">  </w:t>
      </w:r>
      <w:r w:rsidRPr="00BF06C8">
        <w:rPr>
          <w:rFonts w:ascii="PT Astra Sans" w:hAnsi="PT Astra Sans"/>
          <w:color w:val="000000"/>
          <w:sz w:val="20"/>
          <w:szCs w:val="20"/>
        </w:rPr>
        <w:t xml:space="preserve">» </w:t>
      </w:r>
      <w:r w:rsidR="006023DA">
        <w:rPr>
          <w:rFonts w:ascii="PT Astra Sans" w:hAnsi="PT Astra Sans"/>
          <w:color w:val="000000"/>
          <w:sz w:val="20"/>
          <w:szCs w:val="20"/>
        </w:rPr>
        <w:t xml:space="preserve"> мая</w:t>
      </w:r>
      <w:r w:rsidR="00A725D9" w:rsidRPr="00BF06C8">
        <w:rPr>
          <w:rFonts w:ascii="PT Astra Sans" w:hAnsi="PT Astra Sans"/>
          <w:color w:val="000000"/>
          <w:sz w:val="20"/>
          <w:szCs w:val="20"/>
        </w:rPr>
        <w:t xml:space="preserve">  </w:t>
      </w:r>
      <w:r w:rsidRPr="00BF06C8">
        <w:rPr>
          <w:rFonts w:ascii="PT Astra Sans" w:hAnsi="PT Astra Sans"/>
          <w:color w:val="000000"/>
          <w:sz w:val="20"/>
          <w:szCs w:val="20"/>
        </w:rPr>
        <w:t xml:space="preserve"> 2025  года №_</w:t>
      </w:r>
      <w:r w:rsidR="006023DA">
        <w:rPr>
          <w:rFonts w:ascii="PT Astra Sans" w:hAnsi="PT Astra Sans"/>
          <w:color w:val="000000"/>
          <w:sz w:val="20"/>
          <w:szCs w:val="20"/>
        </w:rPr>
        <w:t>372</w:t>
      </w:r>
      <w:r w:rsidR="00A725D9" w:rsidRPr="00BF06C8">
        <w:rPr>
          <w:rFonts w:ascii="PT Astra Sans" w:hAnsi="PT Astra Sans"/>
          <w:color w:val="000000"/>
          <w:sz w:val="20"/>
          <w:szCs w:val="20"/>
        </w:rPr>
        <w:t>_</w:t>
      </w:r>
      <w:r w:rsidRPr="00BF06C8">
        <w:rPr>
          <w:rFonts w:ascii="PT Astra Sans" w:hAnsi="PT Astra Sans"/>
          <w:color w:val="000000"/>
          <w:sz w:val="20"/>
          <w:szCs w:val="20"/>
        </w:rPr>
        <w:t xml:space="preserve">     </w:t>
      </w:r>
    </w:p>
    <w:p w:rsidR="00BF6E89" w:rsidRPr="00BF06C8" w:rsidRDefault="00BF6E89" w:rsidP="004C12B9">
      <w:pPr>
        <w:pStyle w:val="aa"/>
        <w:ind w:left="5103" w:right="283"/>
        <w:rPr>
          <w:rFonts w:ascii="PT Astra Sans" w:hAnsi="PT Astra Sans"/>
          <w:sz w:val="20"/>
          <w:szCs w:val="20"/>
        </w:rPr>
      </w:pPr>
      <w:r w:rsidRPr="00BF06C8">
        <w:rPr>
          <w:rFonts w:ascii="PT Astra Sans" w:hAnsi="PT Astra Sans"/>
          <w:sz w:val="20"/>
          <w:szCs w:val="20"/>
        </w:rPr>
        <w:t xml:space="preserve">«Об утверждении </w:t>
      </w:r>
      <w:proofErr w:type="gramStart"/>
      <w:r w:rsidRPr="00BF06C8">
        <w:rPr>
          <w:rFonts w:ascii="PT Astra Sans" w:hAnsi="PT Astra Sans"/>
          <w:sz w:val="20"/>
          <w:szCs w:val="20"/>
        </w:rPr>
        <w:t>муниципальной</w:t>
      </w:r>
      <w:proofErr w:type="gramEnd"/>
    </w:p>
    <w:p w:rsidR="00BF6E89" w:rsidRPr="00BF06C8" w:rsidRDefault="00BF6E89" w:rsidP="004C12B9">
      <w:pPr>
        <w:pStyle w:val="aa"/>
        <w:ind w:left="5103" w:right="283"/>
        <w:rPr>
          <w:rFonts w:ascii="PT Astra Sans" w:hAnsi="PT Astra Sans" w:cs="font44"/>
          <w:bCs/>
          <w:color w:val="000000"/>
          <w:sz w:val="20"/>
          <w:szCs w:val="20"/>
        </w:rPr>
      </w:pPr>
      <w:r w:rsidRPr="00BF06C8">
        <w:rPr>
          <w:rFonts w:ascii="PT Astra Sans" w:hAnsi="PT Astra Sans"/>
          <w:sz w:val="20"/>
          <w:szCs w:val="20"/>
        </w:rPr>
        <w:t xml:space="preserve">программы </w:t>
      </w:r>
      <w:r w:rsidR="00A725D9" w:rsidRPr="00BF06C8">
        <w:rPr>
          <w:rFonts w:ascii="PT Astra Sans" w:hAnsi="PT Astra Sans"/>
          <w:sz w:val="20"/>
          <w:szCs w:val="20"/>
        </w:rPr>
        <w:t>«</w:t>
      </w:r>
      <w:r w:rsidR="0010221A">
        <w:rPr>
          <w:rFonts w:ascii="PT Astra Sans" w:hAnsi="PT Astra Sans"/>
          <w:sz w:val="20"/>
          <w:szCs w:val="20"/>
        </w:rPr>
        <w:t xml:space="preserve">Обеспечение водоснабжением и транспортной доступностью </w:t>
      </w:r>
      <w:r w:rsidR="007D022A" w:rsidRPr="00BF06C8">
        <w:rPr>
          <w:rFonts w:ascii="PT Astra Sans" w:hAnsi="PT Astra Sans"/>
          <w:sz w:val="20"/>
          <w:szCs w:val="20"/>
        </w:rPr>
        <w:t xml:space="preserve"> земельных участков, предоставленных многодетным семьям</w:t>
      </w:r>
      <w:r w:rsidR="00275FA7" w:rsidRPr="00BF06C8">
        <w:rPr>
          <w:rFonts w:ascii="PT Astra Sans" w:hAnsi="PT Astra Sans"/>
          <w:sz w:val="20"/>
          <w:szCs w:val="20"/>
        </w:rPr>
        <w:t xml:space="preserve"> для индивидуального жилищного строительства на территории </w:t>
      </w:r>
      <w:r w:rsidR="00F1631D">
        <w:rPr>
          <w:rFonts w:ascii="PT Astra Sans" w:hAnsi="PT Astra Sans"/>
          <w:sz w:val="20"/>
          <w:szCs w:val="20"/>
        </w:rPr>
        <w:t>Щучанского</w:t>
      </w:r>
      <w:r w:rsidR="0068549E" w:rsidRPr="00BF06C8">
        <w:rPr>
          <w:rFonts w:ascii="PT Astra Sans" w:hAnsi="PT Astra Sans"/>
          <w:sz w:val="20"/>
          <w:szCs w:val="20"/>
        </w:rPr>
        <w:t xml:space="preserve"> </w:t>
      </w:r>
      <w:r w:rsidR="00275FA7" w:rsidRPr="00BF06C8">
        <w:rPr>
          <w:rFonts w:ascii="PT Astra Sans" w:hAnsi="PT Astra Sans"/>
          <w:sz w:val="20"/>
          <w:szCs w:val="20"/>
        </w:rPr>
        <w:t>муниципального</w:t>
      </w:r>
      <w:r w:rsidR="0068549E" w:rsidRPr="00BF06C8">
        <w:rPr>
          <w:rFonts w:ascii="PT Astra Sans" w:hAnsi="PT Astra Sans"/>
          <w:sz w:val="20"/>
          <w:szCs w:val="20"/>
        </w:rPr>
        <w:t xml:space="preserve"> округа </w:t>
      </w:r>
      <w:r w:rsidR="00F96493">
        <w:rPr>
          <w:rFonts w:ascii="PT Astra Sans" w:hAnsi="PT Astra Sans"/>
          <w:sz w:val="20"/>
          <w:szCs w:val="20"/>
        </w:rPr>
        <w:t xml:space="preserve">Курганской области </w:t>
      </w:r>
      <w:r w:rsidR="0068549E" w:rsidRPr="00BF06C8">
        <w:rPr>
          <w:rFonts w:ascii="PT Astra Sans" w:hAnsi="PT Astra Sans"/>
          <w:sz w:val="20"/>
          <w:szCs w:val="20"/>
        </w:rPr>
        <w:t>на 2025-2029 годы»</w:t>
      </w:r>
    </w:p>
    <w:p w:rsidR="00BF6E89" w:rsidRPr="00277369" w:rsidRDefault="00BF6E89" w:rsidP="00BF6E89">
      <w:pPr>
        <w:pStyle w:val="ConsPlusNormal"/>
        <w:tabs>
          <w:tab w:val="left" w:pos="5994"/>
        </w:tabs>
        <w:rPr>
          <w:rFonts w:ascii="PT Astra Sans" w:hAnsi="PT Astra Sans" w:cs="Times New Roman"/>
          <w:b/>
          <w:sz w:val="28"/>
          <w:szCs w:val="28"/>
        </w:rPr>
      </w:pPr>
    </w:p>
    <w:p w:rsidR="00C66AB7" w:rsidRPr="004974D8" w:rsidRDefault="00C66AB7" w:rsidP="00C75D14">
      <w:pPr>
        <w:pStyle w:val="ConsPlusNormal"/>
        <w:jc w:val="center"/>
        <w:rPr>
          <w:rFonts w:ascii="Arial" w:hAnsi="Arial" w:cs="Arial"/>
          <w:b/>
          <w:sz w:val="24"/>
          <w:szCs w:val="24"/>
        </w:rPr>
      </w:pPr>
    </w:p>
    <w:p w:rsidR="00C66AB7" w:rsidRPr="004974D8" w:rsidRDefault="00C66AB7" w:rsidP="00C75D14">
      <w:pPr>
        <w:pStyle w:val="ConsPlusNormal"/>
        <w:jc w:val="center"/>
        <w:rPr>
          <w:rFonts w:ascii="Arial" w:hAnsi="Arial" w:cs="Arial"/>
          <w:b/>
          <w:sz w:val="24"/>
          <w:szCs w:val="24"/>
        </w:rPr>
      </w:pPr>
      <w:r w:rsidRPr="004974D8">
        <w:rPr>
          <w:rFonts w:ascii="Arial" w:hAnsi="Arial" w:cs="Arial"/>
          <w:b/>
          <w:sz w:val="24"/>
          <w:szCs w:val="24"/>
        </w:rPr>
        <w:t>Паспорт</w:t>
      </w:r>
    </w:p>
    <w:p w:rsidR="00C75D14" w:rsidRPr="004974D8" w:rsidRDefault="008D483A" w:rsidP="00FE49A8">
      <w:pPr>
        <w:pStyle w:val="ConsPlusNormal"/>
        <w:jc w:val="center"/>
        <w:rPr>
          <w:rFonts w:ascii="Arial" w:hAnsi="Arial" w:cs="Arial"/>
          <w:b/>
          <w:sz w:val="24"/>
          <w:szCs w:val="24"/>
        </w:rPr>
      </w:pPr>
      <w:r w:rsidRPr="004974D8">
        <w:rPr>
          <w:rFonts w:ascii="Arial" w:hAnsi="Arial" w:cs="Arial"/>
          <w:b/>
          <w:sz w:val="24"/>
          <w:szCs w:val="24"/>
        </w:rPr>
        <w:t>м</w:t>
      </w:r>
      <w:r w:rsidR="00C66AB7" w:rsidRPr="004974D8">
        <w:rPr>
          <w:rFonts w:ascii="Arial" w:hAnsi="Arial" w:cs="Arial"/>
          <w:b/>
          <w:sz w:val="24"/>
          <w:szCs w:val="24"/>
        </w:rPr>
        <w:t xml:space="preserve">униципальной программы </w:t>
      </w:r>
      <w:r w:rsidR="00C75D14" w:rsidRPr="004974D8">
        <w:rPr>
          <w:rFonts w:ascii="Arial" w:hAnsi="Arial" w:cs="Arial"/>
          <w:b/>
          <w:sz w:val="24"/>
          <w:szCs w:val="24"/>
        </w:rPr>
        <w:t xml:space="preserve"> </w:t>
      </w:r>
      <w:r w:rsidR="00CD1E06" w:rsidRPr="004974D8">
        <w:rPr>
          <w:rFonts w:ascii="Arial" w:hAnsi="Arial" w:cs="Arial"/>
          <w:b/>
          <w:sz w:val="24"/>
          <w:szCs w:val="24"/>
        </w:rPr>
        <w:t>«</w:t>
      </w:r>
      <w:r w:rsidR="0010221A" w:rsidRPr="004974D8">
        <w:rPr>
          <w:rFonts w:ascii="Arial" w:hAnsi="Arial" w:cs="Arial"/>
          <w:b/>
          <w:color w:val="00000A"/>
          <w:sz w:val="24"/>
          <w:szCs w:val="24"/>
          <w:lang w:eastAsia="ar-SA"/>
        </w:rPr>
        <w:t>Обеспечение водоснабжением и транспортной доступностью</w:t>
      </w:r>
      <w:r w:rsidR="00FE49A8" w:rsidRPr="004974D8">
        <w:rPr>
          <w:rFonts w:ascii="Arial" w:hAnsi="Arial" w:cs="Arial"/>
          <w:b/>
          <w:color w:val="00000A"/>
          <w:sz w:val="24"/>
          <w:szCs w:val="24"/>
          <w:lang w:eastAsia="ar-SA"/>
        </w:rPr>
        <w:t xml:space="preserve"> земельных участков, предоставленных многодетным семьям для индивидуального жилищного строительства на территории </w:t>
      </w:r>
      <w:r w:rsidR="00F1631D" w:rsidRPr="004974D8">
        <w:rPr>
          <w:rFonts w:ascii="Arial" w:hAnsi="Arial" w:cs="Arial"/>
          <w:b/>
          <w:color w:val="00000A"/>
          <w:sz w:val="24"/>
          <w:szCs w:val="24"/>
          <w:lang w:eastAsia="ar-SA"/>
        </w:rPr>
        <w:t>Щучанского</w:t>
      </w:r>
      <w:r w:rsidR="0068549E" w:rsidRPr="004974D8">
        <w:rPr>
          <w:rFonts w:ascii="Arial" w:hAnsi="Arial" w:cs="Arial"/>
          <w:b/>
          <w:color w:val="00000A"/>
          <w:sz w:val="24"/>
          <w:szCs w:val="24"/>
          <w:lang w:eastAsia="ar-SA"/>
        </w:rPr>
        <w:t xml:space="preserve"> </w:t>
      </w:r>
      <w:r w:rsidR="00FE49A8" w:rsidRPr="004974D8">
        <w:rPr>
          <w:rFonts w:ascii="Arial" w:hAnsi="Arial" w:cs="Arial"/>
          <w:b/>
          <w:color w:val="00000A"/>
          <w:sz w:val="24"/>
          <w:szCs w:val="24"/>
          <w:lang w:eastAsia="ar-SA"/>
        </w:rPr>
        <w:t xml:space="preserve">муниципального </w:t>
      </w:r>
      <w:r w:rsidR="0068549E" w:rsidRPr="004974D8">
        <w:rPr>
          <w:rFonts w:ascii="Arial" w:hAnsi="Arial" w:cs="Arial"/>
          <w:b/>
          <w:color w:val="00000A"/>
          <w:sz w:val="24"/>
          <w:szCs w:val="24"/>
          <w:lang w:eastAsia="ar-SA"/>
        </w:rPr>
        <w:t>округа</w:t>
      </w:r>
      <w:r w:rsidR="003D4422" w:rsidRPr="004974D8">
        <w:rPr>
          <w:rFonts w:ascii="Arial" w:hAnsi="Arial" w:cs="Arial"/>
          <w:b/>
          <w:color w:val="00000A"/>
          <w:sz w:val="24"/>
          <w:szCs w:val="24"/>
          <w:lang w:eastAsia="ar-SA"/>
        </w:rPr>
        <w:t xml:space="preserve"> Курганской области</w:t>
      </w:r>
      <w:r w:rsidR="00E32761" w:rsidRPr="004974D8">
        <w:rPr>
          <w:rFonts w:ascii="Arial" w:hAnsi="Arial" w:cs="Arial"/>
          <w:b/>
          <w:color w:val="00000A"/>
          <w:sz w:val="24"/>
          <w:szCs w:val="24"/>
          <w:lang w:eastAsia="ar-SA"/>
        </w:rPr>
        <w:t xml:space="preserve"> </w:t>
      </w:r>
      <w:r w:rsidR="00C75D14" w:rsidRPr="004974D8">
        <w:rPr>
          <w:rFonts w:ascii="Arial" w:hAnsi="Arial" w:cs="Arial"/>
          <w:b/>
          <w:sz w:val="24"/>
          <w:szCs w:val="24"/>
        </w:rPr>
        <w:t>на 202</w:t>
      </w:r>
      <w:r w:rsidR="00E32761" w:rsidRPr="004974D8">
        <w:rPr>
          <w:rFonts w:ascii="Arial" w:hAnsi="Arial" w:cs="Arial"/>
          <w:b/>
          <w:sz w:val="24"/>
          <w:szCs w:val="24"/>
        </w:rPr>
        <w:t>5</w:t>
      </w:r>
      <w:r w:rsidR="00C75D14" w:rsidRPr="004974D8">
        <w:rPr>
          <w:rFonts w:ascii="Arial" w:hAnsi="Arial" w:cs="Arial"/>
          <w:b/>
          <w:sz w:val="24"/>
          <w:szCs w:val="24"/>
        </w:rPr>
        <w:t>-202</w:t>
      </w:r>
      <w:r w:rsidR="00D1208C" w:rsidRPr="004974D8">
        <w:rPr>
          <w:rFonts w:ascii="Arial" w:hAnsi="Arial" w:cs="Arial"/>
          <w:b/>
          <w:sz w:val="24"/>
          <w:szCs w:val="24"/>
        </w:rPr>
        <w:t>9</w:t>
      </w:r>
      <w:r w:rsidR="00C75D14" w:rsidRPr="004974D8">
        <w:rPr>
          <w:rFonts w:ascii="Arial" w:hAnsi="Arial" w:cs="Arial"/>
          <w:b/>
          <w:sz w:val="24"/>
          <w:szCs w:val="24"/>
        </w:rPr>
        <w:t xml:space="preserve"> годы</w:t>
      </w:r>
      <w:r w:rsidR="00F23C61" w:rsidRPr="004974D8">
        <w:rPr>
          <w:rFonts w:ascii="Arial" w:hAnsi="Arial" w:cs="Arial"/>
          <w:b/>
          <w:sz w:val="24"/>
          <w:szCs w:val="24"/>
        </w:rPr>
        <w:t>»</w:t>
      </w:r>
    </w:p>
    <w:p w:rsidR="00D267DC" w:rsidRPr="004974D8" w:rsidRDefault="00D267DC" w:rsidP="00990AB9">
      <w:pPr>
        <w:pStyle w:val="ConsPlusNormal"/>
        <w:jc w:val="center"/>
        <w:rPr>
          <w:rFonts w:ascii="Arial" w:hAnsi="Arial" w:cs="Arial"/>
          <w:b/>
          <w:sz w:val="24"/>
          <w:szCs w:val="24"/>
        </w:rPr>
      </w:pPr>
    </w:p>
    <w:p w:rsidR="00D267DC" w:rsidRPr="004974D8" w:rsidRDefault="00990AB9" w:rsidP="00990AB9">
      <w:pPr>
        <w:pStyle w:val="ConsPlusNormal"/>
        <w:ind w:left="1080"/>
        <w:jc w:val="center"/>
        <w:rPr>
          <w:rFonts w:ascii="Arial" w:hAnsi="Arial" w:cs="Arial"/>
          <w:b/>
          <w:sz w:val="24"/>
          <w:szCs w:val="24"/>
        </w:rPr>
      </w:pPr>
      <w:r w:rsidRPr="004974D8">
        <w:rPr>
          <w:rFonts w:ascii="Arial" w:hAnsi="Arial" w:cs="Arial"/>
          <w:b/>
          <w:sz w:val="24"/>
          <w:szCs w:val="24"/>
        </w:rPr>
        <w:t xml:space="preserve">Раздел </w:t>
      </w:r>
      <w:r w:rsidRPr="004974D8">
        <w:rPr>
          <w:rFonts w:ascii="Arial" w:hAnsi="Arial" w:cs="Arial"/>
          <w:b/>
          <w:sz w:val="24"/>
          <w:szCs w:val="24"/>
          <w:lang w:val="en-US"/>
        </w:rPr>
        <w:t>I</w:t>
      </w:r>
      <w:r w:rsidRPr="004974D8">
        <w:rPr>
          <w:rFonts w:ascii="Arial" w:hAnsi="Arial" w:cs="Arial"/>
          <w:b/>
          <w:sz w:val="24"/>
          <w:szCs w:val="24"/>
        </w:rPr>
        <w:t xml:space="preserve">. </w:t>
      </w:r>
      <w:r w:rsidR="00C66AB7" w:rsidRPr="004974D8">
        <w:rPr>
          <w:rFonts w:ascii="Arial" w:hAnsi="Arial" w:cs="Arial"/>
          <w:b/>
          <w:sz w:val="24"/>
          <w:szCs w:val="24"/>
        </w:rPr>
        <w:t>Основные положения</w:t>
      </w:r>
    </w:p>
    <w:p w:rsidR="00C75D14" w:rsidRPr="004974D8" w:rsidRDefault="00C75D14" w:rsidP="00C75D14">
      <w:pPr>
        <w:pStyle w:val="ConsPlusNormal"/>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5528"/>
      </w:tblGrid>
      <w:tr w:rsidR="00C75D14" w:rsidRPr="004974D8" w:rsidTr="00C75D14">
        <w:tc>
          <w:tcPr>
            <w:tcW w:w="3890" w:type="dxa"/>
            <w:tcBorders>
              <w:left w:val="single" w:sz="4" w:space="0" w:color="auto"/>
              <w:right w:val="single" w:sz="4" w:space="0" w:color="auto"/>
            </w:tcBorders>
          </w:tcPr>
          <w:p w:rsidR="00C75D14" w:rsidRPr="004974D8" w:rsidRDefault="00C75D14" w:rsidP="00E44A1A">
            <w:pPr>
              <w:pStyle w:val="ConsPlusNormal"/>
              <w:jc w:val="both"/>
              <w:rPr>
                <w:rFonts w:ascii="Arial" w:hAnsi="Arial" w:cs="Arial"/>
                <w:sz w:val="24"/>
                <w:szCs w:val="24"/>
              </w:rPr>
            </w:pPr>
            <w:r w:rsidRPr="004974D8">
              <w:rPr>
                <w:rFonts w:ascii="Arial" w:hAnsi="Arial" w:cs="Arial"/>
                <w:sz w:val="24"/>
                <w:szCs w:val="24"/>
              </w:rPr>
              <w:t>Ответственный исполнитель муниципальной программы</w:t>
            </w:r>
            <w:r w:rsidR="003D4422" w:rsidRPr="004974D8">
              <w:rPr>
                <w:rFonts w:ascii="Arial" w:hAnsi="Arial" w:cs="Arial"/>
                <w:sz w:val="24"/>
                <w:szCs w:val="24"/>
              </w:rPr>
              <w:t xml:space="preserve"> </w:t>
            </w:r>
            <w:r w:rsidR="00990AB9" w:rsidRPr="004974D8">
              <w:rPr>
                <w:rFonts w:ascii="Arial" w:hAnsi="Arial" w:cs="Arial"/>
                <w:sz w:val="24"/>
                <w:szCs w:val="24"/>
              </w:rPr>
              <w:t>«</w:t>
            </w:r>
            <w:r w:rsidR="00990AB9" w:rsidRPr="004974D8">
              <w:rPr>
                <w:rFonts w:ascii="Arial" w:hAnsi="Arial" w:cs="Arial"/>
                <w:color w:val="00000A"/>
                <w:sz w:val="24"/>
                <w:szCs w:val="24"/>
                <w:lang w:eastAsia="ar-SA"/>
              </w:rPr>
              <w:t xml:space="preserve">Обеспечение водоснабжением и транспортной доступностью земельных участков, предоставленных многодетным семьям для индивидуального жилищного строительства на территории </w:t>
            </w:r>
            <w:r w:rsidR="00E44A1A" w:rsidRPr="004974D8">
              <w:rPr>
                <w:rFonts w:ascii="Arial" w:hAnsi="Arial" w:cs="Arial"/>
                <w:color w:val="00000A"/>
                <w:sz w:val="24"/>
                <w:szCs w:val="24"/>
                <w:lang w:eastAsia="ar-SA"/>
              </w:rPr>
              <w:t>Щучанского</w:t>
            </w:r>
            <w:r w:rsidR="00990AB9" w:rsidRPr="004974D8">
              <w:rPr>
                <w:rFonts w:ascii="Arial" w:hAnsi="Arial" w:cs="Arial"/>
                <w:color w:val="00000A"/>
                <w:sz w:val="24"/>
                <w:szCs w:val="24"/>
                <w:lang w:eastAsia="ar-SA"/>
              </w:rPr>
              <w:t xml:space="preserve"> муниципального округа Курганской области </w:t>
            </w:r>
            <w:r w:rsidR="00990AB9" w:rsidRPr="004974D8">
              <w:rPr>
                <w:rFonts w:ascii="Arial" w:hAnsi="Arial" w:cs="Arial"/>
                <w:sz w:val="24"/>
                <w:szCs w:val="24"/>
              </w:rPr>
              <w:t xml:space="preserve">на 2025-2029 годы»  </w:t>
            </w:r>
            <w:r w:rsidR="003D4422" w:rsidRPr="004974D8">
              <w:rPr>
                <w:rFonts w:ascii="Arial" w:hAnsi="Arial" w:cs="Arial"/>
                <w:sz w:val="24"/>
                <w:szCs w:val="24"/>
              </w:rPr>
              <w:t>(далее</w:t>
            </w:r>
            <w:r w:rsidR="00C66AB7" w:rsidRPr="004974D8">
              <w:rPr>
                <w:rFonts w:ascii="Arial" w:hAnsi="Arial" w:cs="Arial"/>
                <w:sz w:val="24"/>
                <w:szCs w:val="24"/>
              </w:rPr>
              <w:t xml:space="preserve"> </w:t>
            </w:r>
            <w:r w:rsidR="003D4422" w:rsidRPr="004974D8">
              <w:rPr>
                <w:rFonts w:ascii="Arial" w:hAnsi="Arial" w:cs="Arial"/>
                <w:sz w:val="24"/>
                <w:szCs w:val="24"/>
              </w:rPr>
              <w:t>- Программа)</w:t>
            </w:r>
          </w:p>
        </w:tc>
        <w:tc>
          <w:tcPr>
            <w:tcW w:w="5528" w:type="dxa"/>
            <w:tcBorders>
              <w:left w:val="single" w:sz="4" w:space="0" w:color="auto"/>
              <w:right w:val="single" w:sz="4" w:space="0" w:color="auto"/>
            </w:tcBorders>
          </w:tcPr>
          <w:p w:rsidR="00C75D14" w:rsidRPr="004974D8" w:rsidRDefault="000557DE" w:rsidP="00F1631D">
            <w:pPr>
              <w:pStyle w:val="ConsPlusNormal"/>
              <w:rPr>
                <w:rFonts w:ascii="Arial" w:hAnsi="Arial" w:cs="Arial"/>
                <w:sz w:val="24"/>
                <w:szCs w:val="24"/>
              </w:rPr>
            </w:pPr>
            <w:r w:rsidRPr="004974D8">
              <w:rPr>
                <w:rFonts w:ascii="Arial" w:hAnsi="Arial" w:cs="Arial"/>
                <w:sz w:val="24"/>
                <w:szCs w:val="24"/>
              </w:rPr>
              <w:t xml:space="preserve">Администрация </w:t>
            </w:r>
            <w:r w:rsidR="00F1631D" w:rsidRPr="004974D8">
              <w:rPr>
                <w:rFonts w:ascii="Arial" w:hAnsi="Arial" w:cs="Arial"/>
                <w:sz w:val="24"/>
                <w:szCs w:val="24"/>
              </w:rPr>
              <w:t>Щучанского</w:t>
            </w:r>
            <w:r w:rsidRPr="004974D8">
              <w:rPr>
                <w:rFonts w:ascii="Arial" w:hAnsi="Arial" w:cs="Arial"/>
                <w:sz w:val="24"/>
                <w:szCs w:val="24"/>
              </w:rPr>
              <w:t xml:space="preserve"> муниципального округа</w:t>
            </w:r>
            <w:r w:rsidR="0001788E" w:rsidRPr="004974D8">
              <w:rPr>
                <w:rFonts w:ascii="Arial" w:hAnsi="Arial" w:cs="Arial"/>
                <w:sz w:val="24"/>
                <w:szCs w:val="24"/>
              </w:rPr>
              <w:t xml:space="preserve"> Курганской области</w:t>
            </w:r>
          </w:p>
        </w:tc>
      </w:tr>
      <w:tr w:rsidR="00C75D14" w:rsidRPr="004974D8" w:rsidTr="00C75D14">
        <w:tc>
          <w:tcPr>
            <w:tcW w:w="3890" w:type="dxa"/>
            <w:tcBorders>
              <w:left w:val="single" w:sz="4" w:space="0" w:color="auto"/>
              <w:right w:val="single" w:sz="4" w:space="0" w:color="auto"/>
            </w:tcBorders>
          </w:tcPr>
          <w:p w:rsidR="00C75D14" w:rsidRPr="004974D8" w:rsidRDefault="00C75D14" w:rsidP="003D4422">
            <w:pPr>
              <w:pStyle w:val="ConsPlusNormal"/>
              <w:rPr>
                <w:rFonts w:ascii="Arial" w:hAnsi="Arial" w:cs="Arial"/>
                <w:sz w:val="24"/>
                <w:szCs w:val="24"/>
              </w:rPr>
            </w:pPr>
            <w:r w:rsidRPr="004974D8">
              <w:rPr>
                <w:rFonts w:ascii="Arial" w:hAnsi="Arial" w:cs="Arial"/>
                <w:sz w:val="24"/>
                <w:szCs w:val="24"/>
              </w:rPr>
              <w:t xml:space="preserve">Соисполнители </w:t>
            </w:r>
            <w:r w:rsidR="003D4422" w:rsidRPr="004974D8">
              <w:rPr>
                <w:rFonts w:ascii="Arial" w:hAnsi="Arial" w:cs="Arial"/>
                <w:sz w:val="24"/>
                <w:szCs w:val="24"/>
              </w:rPr>
              <w:t>П</w:t>
            </w:r>
            <w:r w:rsidRPr="004974D8">
              <w:rPr>
                <w:rFonts w:ascii="Arial" w:hAnsi="Arial" w:cs="Arial"/>
                <w:sz w:val="24"/>
                <w:szCs w:val="24"/>
              </w:rPr>
              <w:t>рограммы</w:t>
            </w:r>
          </w:p>
        </w:tc>
        <w:tc>
          <w:tcPr>
            <w:tcW w:w="5528" w:type="dxa"/>
            <w:tcBorders>
              <w:left w:val="single" w:sz="4" w:space="0" w:color="auto"/>
              <w:right w:val="single" w:sz="4" w:space="0" w:color="auto"/>
            </w:tcBorders>
          </w:tcPr>
          <w:p w:rsidR="000557DE" w:rsidRPr="004974D8" w:rsidRDefault="00F1631D" w:rsidP="000557DE">
            <w:pPr>
              <w:pStyle w:val="ConsPlusNormal"/>
              <w:rPr>
                <w:rFonts w:ascii="Arial" w:hAnsi="Arial" w:cs="Arial"/>
                <w:sz w:val="24"/>
                <w:szCs w:val="24"/>
              </w:rPr>
            </w:pPr>
            <w:r w:rsidRPr="004974D8">
              <w:rPr>
                <w:rFonts w:ascii="Arial" w:hAnsi="Arial" w:cs="Arial"/>
                <w:sz w:val="24"/>
                <w:szCs w:val="24"/>
              </w:rPr>
              <w:t>Управление по развитию территории А</w:t>
            </w:r>
            <w:r w:rsidR="000557DE" w:rsidRPr="004974D8">
              <w:rPr>
                <w:rFonts w:ascii="Arial" w:hAnsi="Arial" w:cs="Arial"/>
                <w:sz w:val="24"/>
                <w:szCs w:val="24"/>
              </w:rPr>
              <w:t xml:space="preserve">дминистрации </w:t>
            </w:r>
            <w:r w:rsidRPr="004974D8">
              <w:rPr>
                <w:rFonts w:ascii="Arial" w:hAnsi="Arial" w:cs="Arial"/>
                <w:sz w:val="24"/>
                <w:szCs w:val="24"/>
              </w:rPr>
              <w:t>Щучанского</w:t>
            </w:r>
            <w:r w:rsidR="000557DE" w:rsidRPr="004974D8">
              <w:rPr>
                <w:rFonts w:ascii="Arial" w:hAnsi="Arial" w:cs="Arial"/>
                <w:sz w:val="24"/>
                <w:szCs w:val="24"/>
              </w:rPr>
              <w:t xml:space="preserve"> муниципального округа</w:t>
            </w:r>
            <w:r w:rsidR="00B768CA" w:rsidRPr="004974D8">
              <w:rPr>
                <w:rFonts w:ascii="Arial" w:hAnsi="Arial" w:cs="Arial"/>
                <w:sz w:val="24"/>
                <w:szCs w:val="24"/>
              </w:rPr>
              <w:t>;</w:t>
            </w:r>
          </w:p>
          <w:p w:rsidR="00391524" w:rsidRPr="004974D8" w:rsidRDefault="00F1631D" w:rsidP="001D4216">
            <w:pPr>
              <w:pStyle w:val="ConsPlusNormal"/>
              <w:rPr>
                <w:rFonts w:ascii="Arial" w:hAnsi="Arial" w:cs="Arial"/>
                <w:sz w:val="24"/>
                <w:szCs w:val="24"/>
              </w:rPr>
            </w:pPr>
            <w:r w:rsidRPr="004974D8">
              <w:rPr>
                <w:rFonts w:ascii="Arial" w:hAnsi="Arial" w:cs="Arial"/>
                <w:sz w:val="24"/>
                <w:szCs w:val="24"/>
              </w:rPr>
              <w:t>Комитет</w:t>
            </w:r>
            <w:r w:rsidR="00612F3C" w:rsidRPr="004974D8">
              <w:rPr>
                <w:rFonts w:ascii="Arial" w:hAnsi="Arial" w:cs="Arial"/>
                <w:sz w:val="24"/>
                <w:szCs w:val="24"/>
              </w:rPr>
              <w:t xml:space="preserve"> имущественных и земельных отношений администрации </w:t>
            </w:r>
            <w:r w:rsidR="001D4216" w:rsidRPr="004974D8">
              <w:rPr>
                <w:rFonts w:ascii="Arial" w:hAnsi="Arial" w:cs="Arial"/>
                <w:sz w:val="24"/>
                <w:szCs w:val="24"/>
              </w:rPr>
              <w:t xml:space="preserve">Щучанского </w:t>
            </w:r>
            <w:r w:rsidR="00612F3C" w:rsidRPr="004974D8">
              <w:rPr>
                <w:rFonts w:ascii="Arial" w:hAnsi="Arial" w:cs="Arial"/>
                <w:sz w:val="24"/>
                <w:szCs w:val="24"/>
              </w:rPr>
              <w:t xml:space="preserve"> муниципального округа</w:t>
            </w:r>
          </w:p>
        </w:tc>
      </w:tr>
      <w:tr w:rsidR="00C75D14" w:rsidRPr="004974D8" w:rsidTr="00C75D14">
        <w:tc>
          <w:tcPr>
            <w:tcW w:w="3890" w:type="dxa"/>
            <w:tcBorders>
              <w:left w:val="single" w:sz="4" w:space="0" w:color="auto"/>
              <w:right w:val="single" w:sz="4" w:space="0" w:color="auto"/>
            </w:tcBorders>
          </w:tcPr>
          <w:p w:rsidR="00C75D14" w:rsidRPr="004974D8" w:rsidRDefault="00C75D14" w:rsidP="003D4422">
            <w:pPr>
              <w:pStyle w:val="ConsPlusNormal"/>
              <w:rPr>
                <w:rFonts w:ascii="Arial" w:hAnsi="Arial" w:cs="Arial"/>
                <w:sz w:val="24"/>
                <w:szCs w:val="24"/>
              </w:rPr>
            </w:pPr>
            <w:r w:rsidRPr="004974D8">
              <w:rPr>
                <w:rFonts w:ascii="Arial" w:hAnsi="Arial" w:cs="Arial"/>
                <w:sz w:val="24"/>
                <w:szCs w:val="24"/>
              </w:rPr>
              <w:t xml:space="preserve">Структура </w:t>
            </w:r>
            <w:r w:rsidR="003D4422" w:rsidRPr="004974D8">
              <w:rPr>
                <w:rFonts w:ascii="Arial" w:hAnsi="Arial" w:cs="Arial"/>
                <w:sz w:val="24"/>
                <w:szCs w:val="24"/>
              </w:rPr>
              <w:t>П</w:t>
            </w:r>
            <w:r w:rsidRPr="004974D8">
              <w:rPr>
                <w:rFonts w:ascii="Arial" w:hAnsi="Arial" w:cs="Arial"/>
                <w:sz w:val="24"/>
                <w:szCs w:val="24"/>
              </w:rPr>
              <w:t>рограммы:</w:t>
            </w:r>
          </w:p>
        </w:tc>
        <w:tc>
          <w:tcPr>
            <w:tcW w:w="5528" w:type="dxa"/>
            <w:tcBorders>
              <w:left w:val="single" w:sz="4" w:space="0" w:color="auto"/>
              <w:right w:val="single" w:sz="4" w:space="0" w:color="auto"/>
            </w:tcBorders>
          </w:tcPr>
          <w:p w:rsidR="00C75D14" w:rsidRPr="004974D8" w:rsidRDefault="00C75D14" w:rsidP="002F32F5">
            <w:pPr>
              <w:pStyle w:val="ConsPlusNormal"/>
              <w:rPr>
                <w:rFonts w:ascii="Arial" w:hAnsi="Arial" w:cs="Arial"/>
                <w:sz w:val="24"/>
                <w:szCs w:val="24"/>
              </w:rPr>
            </w:pPr>
          </w:p>
        </w:tc>
      </w:tr>
      <w:tr w:rsidR="00C75D14" w:rsidRPr="004974D8" w:rsidTr="00C75D14">
        <w:tc>
          <w:tcPr>
            <w:tcW w:w="3890" w:type="dxa"/>
            <w:tcBorders>
              <w:left w:val="single" w:sz="4" w:space="0" w:color="auto"/>
              <w:right w:val="single" w:sz="4" w:space="0" w:color="auto"/>
            </w:tcBorders>
          </w:tcPr>
          <w:p w:rsidR="00C75D14" w:rsidRPr="004974D8" w:rsidRDefault="0077541B" w:rsidP="003D4422">
            <w:pPr>
              <w:pStyle w:val="ConsPlusNormal"/>
              <w:rPr>
                <w:rFonts w:ascii="Arial" w:hAnsi="Arial" w:cs="Arial"/>
                <w:sz w:val="24"/>
                <w:szCs w:val="24"/>
              </w:rPr>
            </w:pPr>
            <w:r w:rsidRPr="004974D8">
              <w:rPr>
                <w:rFonts w:ascii="Arial" w:hAnsi="Arial" w:cs="Arial"/>
                <w:sz w:val="24"/>
                <w:szCs w:val="24"/>
              </w:rPr>
              <w:t>П</w:t>
            </w:r>
            <w:r w:rsidR="00C75D14" w:rsidRPr="004974D8">
              <w:rPr>
                <w:rFonts w:ascii="Arial" w:hAnsi="Arial" w:cs="Arial"/>
                <w:sz w:val="24"/>
                <w:szCs w:val="24"/>
              </w:rPr>
              <w:t xml:space="preserve">одпрограммы </w:t>
            </w:r>
            <w:r w:rsidR="003D4422" w:rsidRPr="004974D8">
              <w:rPr>
                <w:rFonts w:ascii="Arial" w:hAnsi="Arial" w:cs="Arial"/>
                <w:sz w:val="24"/>
                <w:szCs w:val="24"/>
              </w:rPr>
              <w:t>П</w:t>
            </w:r>
            <w:r w:rsidR="00C75D14" w:rsidRPr="004974D8">
              <w:rPr>
                <w:rFonts w:ascii="Arial" w:hAnsi="Arial" w:cs="Arial"/>
                <w:sz w:val="24"/>
                <w:szCs w:val="24"/>
              </w:rPr>
              <w:t>рограммы</w:t>
            </w:r>
          </w:p>
        </w:tc>
        <w:tc>
          <w:tcPr>
            <w:tcW w:w="5528" w:type="dxa"/>
            <w:tcBorders>
              <w:left w:val="single" w:sz="4" w:space="0" w:color="auto"/>
              <w:right w:val="single" w:sz="4" w:space="0" w:color="auto"/>
            </w:tcBorders>
          </w:tcPr>
          <w:p w:rsidR="00C75D14" w:rsidRPr="004974D8" w:rsidRDefault="00C75D14" w:rsidP="003D4422">
            <w:pPr>
              <w:pStyle w:val="ConsPlusNormal"/>
              <w:rPr>
                <w:rFonts w:ascii="Arial" w:hAnsi="Arial" w:cs="Arial"/>
                <w:sz w:val="24"/>
                <w:szCs w:val="24"/>
              </w:rPr>
            </w:pPr>
            <w:r w:rsidRPr="004974D8">
              <w:rPr>
                <w:rFonts w:ascii="Arial" w:hAnsi="Arial" w:cs="Arial"/>
                <w:sz w:val="24"/>
                <w:szCs w:val="24"/>
              </w:rPr>
              <w:t xml:space="preserve">Подпрограммы </w:t>
            </w:r>
            <w:r w:rsidR="003D4422" w:rsidRPr="004974D8">
              <w:rPr>
                <w:rFonts w:ascii="Arial" w:hAnsi="Arial" w:cs="Arial"/>
                <w:sz w:val="24"/>
                <w:szCs w:val="24"/>
              </w:rPr>
              <w:t>П</w:t>
            </w:r>
            <w:r w:rsidRPr="004974D8">
              <w:rPr>
                <w:rFonts w:ascii="Arial" w:hAnsi="Arial" w:cs="Arial"/>
                <w:sz w:val="24"/>
                <w:szCs w:val="24"/>
              </w:rPr>
              <w:t>рограммы отсутствуют</w:t>
            </w:r>
          </w:p>
        </w:tc>
      </w:tr>
      <w:tr w:rsidR="00C75D14" w:rsidRPr="004974D8" w:rsidTr="00C75D14">
        <w:tc>
          <w:tcPr>
            <w:tcW w:w="3890" w:type="dxa"/>
            <w:tcBorders>
              <w:left w:val="single" w:sz="4" w:space="0" w:color="auto"/>
              <w:right w:val="single" w:sz="4" w:space="0" w:color="auto"/>
            </w:tcBorders>
          </w:tcPr>
          <w:p w:rsidR="00C75D14" w:rsidRPr="004974D8" w:rsidRDefault="0077541B" w:rsidP="003D4422">
            <w:pPr>
              <w:pStyle w:val="ConsPlusNormal"/>
              <w:rPr>
                <w:rFonts w:ascii="Arial" w:hAnsi="Arial" w:cs="Arial"/>
                <w:sz w:val="24"/>
                <w:szCs w:val="24"/>
              </w:rPr>
            </w:pPr>
            <w:r w:rsidRPr="004974D8">
              <w:rPr>
                <w:rFonts w:ascii="Arial" w:hAnsi="Arial" w:cs="Arial"/>
                <w:sz w:val="24"/>
                <w:szCs w:val="24"/>
              </w:rPr>
              <w:t>О</w:t>
            </w:r>
            <w:r w:rsidR="00C75D14" w:rsidRPr="004974D8">
              <w:rPr>
                <w:rFonts w:ascii="Arial" w:hAnsi="Arial" w:cs="Arial"/>
                <w:sz w:val="24"/>
                <w:szCs w:val="24"/>
              </w:rPr>
              <w:t xml:space="preserve">тдельные мероприятия </w:t>
            </w:r>
            <w:r w:rsidR="003D4422" w:rsidRPr="004974D8">
              <w:rPr>
                <w:rFonts w:ascii="Arial" w:hAnsi="Arial" w:cs="Arial"/>
                <w:sz w:val="24"/>
                <w:szCs w:val="24"/>
              </w:rPr>
              <w:t>П</w:t>
            </w:r>
            <w:r w:rsidR="00C75D14" w:rsidRPr="004974D8">
              <w:rPr>
                <w:rFonts w:ascii="Arial" w:hAnsi="Arial" w:cs="Arial"/>
                <w:sz w:val="24"/>
                <w:szCs w:val="24"/>
              </w:rPr>
              <w:t>рограммы</w:t>
            </w:r>
          </w:p>
        </w:tc>
        <w:tc>
          <w:tcPr>
            <w:tcW w:w="5528" w:type="dxa"/>
            <w:tcBorders>
              <w:left w:val="single" w:sz="4" w:space="0" w:color="auto"/>
              <w:right w:val="single" w:sz="4" w:space="0" w:color="auto"/>
            </w:tcBorders>
          </w:tcPr>
          <w:p w:rsidR="000557DE" w:rsidRPr="004974D8" w:rsidRDefault="000557DE" w:rsidP="000557DE">
            <w:pPr>
              <w:pStyle w:val="ConsPlusNormal"/>
              <w:rPr>
                <w:rFonts w:ascii="Arial" w:hAnsi="Arial" w:cs="Arial"/>
                <w:sz w:val="24"/>
                <w:szCs w:val="24"/>
              </w:rPr>
            </w:pPr>
            <w:r w:rsidRPr="004974D8">
              <w:rPr>
                <w:rFonts w:ascii="Arial" w:hAnsi="Arial" w:cs="Arial"/>
                <w:sz w:val="24"/>
                <w:szCs w:val="24"/>
              </w:rPr>
              <w:t xml:space="preserve">1.Получение достоверности сметной стоимости </w:t>
            </w:r>
            <w:r w:rsidR="003D241E" w:rsidRPr="004974D8">
              <w:rPr>
                <w:rFonts w:ascii="Arial" w:hAnsi="Arial" w:cs="Arial"/>
                <w:sz w:val="24"/>
                <w:szCs w:val="24"/>
              </w:rPr>
              <w:t>и дефектной ведомости</w:t>
            </w:r>
            <w:r w:rsidR="00475377" w:rsidRPr="004974D8">
              <w:rPr>
                <w:rFonts w:ascii="Arial" w:hAnsi="Arial" w:cs="Arial"/>
                <w:sz w:val="24"/>
                <w:szCs w:val="24"/>
              </w:rPr>
              <w:t xml:space="preserve"> </w:t>
            </w:r>
            <w:r w:rsidRPr="004974D8">
              <w:rPr>
                <w:rFonts w:ascii="Arial" w:hAnsi="Arial" w:cs="Arial"/>
                <w:sz w:val="24"/>
                <w:szCs w:val="24"/>
              </w:rPr>
              <w:t xml:space="preserve">на объекты необходимые для обеспечения транспортной доступности и обеспечения водоснабжением земельных участков, предоставляемых  для индивидуального жилищного строительства многодетным семьям на территории </w:t>
            </w:r>
            <w:r w:rsidR="00F1631D" w:rsidRPr="004974D8">
              <w:rPr>
                <w:rFonts w:ascii="Arial" w:hAnsi="Arial" w:cs="Arial"/>
                <w:sz w:val="24"/>
                <w:szCs w:val="24"/>
              </w:rPr>
              <w:t>Щучанского</w:t>
            </w:r>
            <w:r w:rsidRPr="004974D8">
              <w:rPr>
                <w:rFonts w:ascii="Arial" w:hAnsi="Arial" w:cs="Arial"/>
                <w:sz w:val="24"/>
                <w:szCs w:val="24"/>
              </w:rPr>
              <w:t xml:space="preserve"> муниципального округа</w:t>
            </w:r>
            <w:r w:rsidR="00B768CA" w:rsidRPr="004974D8">
              <w:rPr>
                <w:rFonts w:ascii="Arial" w:hAnsi="Arial" w:cs="Arial"/>
                <w:sz w:val="24"/>
                <w:szCs w:val="24"/>
              </w:rPr>
              <w:t xml:space="preserve"> Курганской области.</w:t>
            </w:r>
          </w:p>
          <w:p w:rsidR="000557DE" w:rsidRPr="004974D8" w:rsidRDefault="000557DE" w:rsidP="000557DE">
            <w:pPr>
              <w:pStyle w:val="ConsPlusNormal"/>
              <w:rPr>
                <w:rFonts w:ascii="Arial" w:hAnsi="Arial" w:cs="Arial"/>
                <w:sz w:val="24"/>
                <w:szCs w:val="24"/>
              </w:rPr>
            </w:pPr>
            <w:r w:rsidRPr="004974D8">
              <w:rPr>
                <w:rFonts w:ascii="Arial" w:hAnsi="Arial" w:cs="Arial"/>
                <w:sz w:val="24"/>
                <w:szCs w:val="24"/>
              </w:rPr>
              <w:lastRenderedPageBreak/>
              <w:t xml:space="preserve">2. Реализация мероприятий по обеспечению </w:t>
            </w:r>
          </w:p>
          <w:p w:rsidR="000557DE" w:rsidRPr="004974D8" w:rsidRDefault="000557DE" w:rsidP="000557DE">
            <w:pPr>
              <w:pStyle w:val="ConsPlusNormal"/>
              <w:rPr>
                <w:rFonts w:ascii="Arial" w:hAnsi="Arial" w:cs="Arial"/>
                <w:sz w:val="24"/>
                <w:szCs w:val="24"/>
              </w:rPr>
            </w:pPr>
            <w:r w:rsidRPr="004974D8">
              <w:rPr>
                <w:rFonts w:ascii="Arial" w:hAnsi="Arial" w:cs="Arial"/>
                <w:sz w:val="24"/>
                <w:szCs w:val="24"/>
              </w:rPr>
              <w:t>транспортной доступности и водоснабжением  земельных участков, предоставляемых  для индивидуального жилищного строительства многодетным</w:t>
            </w:r>
          </w:p>
          <w:p w:rsidR="000557DE" w:rsidRPr="004974D8" w:rsidRDefault="000557DE" w:rsidP="000557DE">
            <w:pPr>
              <w:pStyle w:val="ConsPlusNormal"/>
              <w:rPr>
                <w:rFonts w:ascii="Arial" w:hAnsi="Arial" w:cs="Arial"/>
                <w:sz w:val="24"/>
                <w:szCs w:val="24"/>
              </w:rPr>
            </w:pPr>
            <w:r w:rsidRPr="004974D8">
              <w:rPr>
                <w:rFonts w:ascii="Arial" w:hAnsi="Arial" w:cs="Arial"/>
                <w:sz w:val="24"/>
                <w:szCs w:val="24"/>
              </w:rPr>
              <w:t xml:space="preserve">семьям на территории </w:t>
            </w:r>
            <w:r w:rsidR="00F1631D" w:rsidRPr="004974D8">
              <w:rPr>
                <w:rFonts w:ascii="Arial" w:hAnsi="Arial" w:cs="Arial"/>
                <w:sz w:val="24"/>
                <w:szCs w:val="24"/>
              </w:rPr>
              <w:t>Щучанского</w:t>
            </w:r>
            <w:r w:rsidRPr="004974D8">
              <w:rPr>
                <w:rFonts w:ascii="Arial" w:hAnsi="Arial" w:cs="Arial"/>
                <w:sz w:val="24"/>
                <w:szCs w:val="24"/>
              </w:rPr>
              <w:t xml:space="preserve"> муниципального округа</w:t>
            </w:r>
            <w:r w:rsidR="00B768CA" w:rsidRPr="004974D8">
              <w:rPr>
                <w:rFonts w:ascii="Arial" w:hAnsi="Arial" w:cs="Arial"/>
                <w:sz w:val="24"/>
                <w:szCs w:val="24"/>
              </w:rPr>
              <w:t xml:space="preserve"> Курганской области.</w:t>
            </w:r>
          </w:p>
          <w:p w:rsidR="000557DE" w:rsidRPr="004974D8" w:rsidRDefault="000557DE" w:rsidP="00F1631D">
            <w:pPr>
              <w:pStyle w:val="ConsPlusNormal"/>
              <w:rPr>
                <w:rFonts w:ascii="Arial" w:hAnsi="Arial" w:cs="Arial"/>
                <w:sz w:val="24"/>
                <w:szCs w:val="24"/>
              </w:rPr>
            </w:pPr>
            <w:r w:rsidRPr="004974D8">
              <w:rPr>
                <w:rFonts w:ascii="Arial" w:hAnsi="Arial" w:cs="Arial"/>
                <w:sz w:val="24"/>
                <w:szCs w:val="24"/>
              </w:rPr>
              <w:t xml:space="preserve">3. Ввод в эксплуатацию объектов транспортной доступности и водоснабжения  земельных участков, предоставляемых  для индивидуального жилищного строительства многодетным семьям на территории </w:t>
            </w:r>
            <w:r w:rsidR="00F1631D" w:rsidRPr="004974D8">
              <w:rPr>
                <w:rFonts w:ascii="Arial" w:hAnsi="Arial" w:cs="Arial"/>
                <w:sz w:val="24"/>
                <w:szCs w:val="24"/>
              </w:rPr>
              <w:t>Щучанского</w:t>
            </w:r>
            <w:r w:rsidRPr="004974D8">
              <w:rPr>
                <w:rFonts w:ascii="Arial" w:hAnsi="Arial" w:cs="Arial"/>
                <w:sz w:val="24"/>
                <w:szCs w:val="24"/>
              </w:rPr>
              <w:t xml:space="preserve"> муниципального округа</w:t>
            </w:r>
            <w:r w:rsidR="00B768CA" w:rsidRPr="004974D8">
              <w:rPr>
                <w:rFonts w:ascii="Arial" w:hAnsi="Arial" w:cs="Arial"/>
                <w:sz w:val="24"/>
                <w:szCs w:val="24"/>
              </w:rPr>
              <w:t xml:space="preserve"> Курганской области</w:t>
            </w:r>
          </w:p>
        </w:tc>
      </w:tr>
      <w:tr w:rsidR="00C75D14" w:rsidRPr="004974D8" w:rsidTr="00C75D14">
        <w:tc>
          <w:tcPr>
            <w:tcW w:w="3890" w:type="dxa"/>
            <w:tcBorders>
              <w:left w:val="single" w:sz="4" w:space="0" w:color="auto"/>
              <w:right w:val="single" w:sz="4" w:space="0" w:color="auto"/>
            </w:tcBorders>
          </w:tcPr>
          <w:p w:rsidR="00C75D14" w:rsidRPr="004974D8" w:rsidRDefault="00C75D14" w:rsidP="00DD48B3">
            <w:pPr>
              <w:pStyle w:val="ConsPlusNormal"/>
              <w:rPr>
                <w:rFonts w:ascii="Arial" w:hAnsi="Arial" w:cs="Arial"/>
                <w:sz w:val="24"/>
                <w:szCs w:val="24"/>
              </w:rPr>
            </w:pPr>
            <w:r w:rsidRPr="004974D8">
              <w:rPr>
                <w:rFonts w:ascii="Arial" w:hAnsi="Arial" w:cs="Arial"/>
                <w:sz w:val="24"/>
                <w:szCs w:val="24"/>
              </w:rPr>
              <w:lastRenderedPageBreak/>
              <w:t>Реквизиты нормативных правовых актов Российской Федерации</w:t>
            </w:r>
            <w:r w:rsidR="00DD48B3" w:rsidRPr="004974D8">
              <w:rPr>
                <w:rFonts w:ascii="Arial" w:hAnsi="Arial" w:cs="Arial"/>
                <w:sz w:val="24"/>
                <w:szCs w:val="24"/>
              </w:rPr>
              <w:t>, Курганской области</w:t>
            </w:r>
          </w:p>
        </w:tc>
        <w:tc>
          <w:tcPr>
            <w:tcW w:w="5528" w:type="dxa"/>
            <w:tcBorders>
              <w:left w:val="single" w:sz="4" w:space="0" w:color="auto"/>
              <w:right w:val="single" w:sz="4" w:space="0" w:color="auto"/>
            </w:tcBorders>
          </w:tcPr>
          <w:p w:rsidR="00CD1E06" w:rsidRPr="004974D8" w:rsidRDefault="00B768CA" w:rsidP="00B768CA">
            <w:pPr>
              <w:autoSpaceDE w:val="0"/>
              <w:autoSpaceDN w:val="0"/>
              <w:adjustRightInd w:val="0"/>
              <w:spacing w:after="0" w:line="240" w:lineRule="auto"/>
              <w:rPr>
                <w:rFonts w:ascii="Arial" w:hAnsi="Arial" w:cs="Arial"/>
                <w:sz w:val="24"/>
                <w:szCs w:val="24"/>
              </w:rPr>
            </w:pPr>
            <w:r w:rsidRPr="004974D8">
              <w:rPr>
                <w:rFonts w:ascii="Arial" w:eastAsiaTheme="minorHAnsi" w:hAnsi="Arial" w:cs="Arial"/>
                <w:sz w:val="24"/>
                <w:szCs w:val="24"/>
              </w:rPr>
              <w:t xml:space="preserve">Указ Президента Российской Федерации от 23 января </w:t>
            </w:r>
            <w:r w:rsidR="0077541B" w:rsidRPr="004974D8">
              <w:rPr>
                <w:rFonts w:ascii="Arial" w:eastAsiaTheme="minorHAnsi" w:hAnsi="Arial" w:cs="Arial"/>
                <w:sz w:val="24"/>
                <w:szCs w:val="24"/>
              </w:rPr>
              <w:t>2024 г</w:t>
            </w:r>
            <w:r w:rsidRPr="004974D8">
              <w:rPr>
                <w:rFonts w:ascii="Arial" w:eastAsiaTheme="minorHAnsi" w:hAnsi="Arial" w:cs="Arial"/>
                <w:sz w:val="24"/>
                <w:szCs w:val="24"/>
              </w:rPr>
              <w:t>ода</w:t>
            </w:r>
            <w:r w:rsidR="0077541B" w:rsidRPr="004974D8">
              <w:rPr>
                <w:rFonts w:ascii="Arial" w:eastAsiaTheme="minorHAnsi" w:hAnsi="Arial" w:cs="Arial"/>
                <w:sz w:val="24"/>
                <w:szCs w:val="24"/>
              </w:rPr>
              <w:t xml:space="preserve"> № 63 «О мерах социальной поддержки многодетных семей», </w:t>
            </w:r>
            <w:r w:rsidRPr="004974D8">
              <w:rPr>
                <w:rFonts w:ascii="Arial" w:eastAsiaTheme="minorHAnsi" w:hAnsi="Arial" w:cs="Arial"/>
                <w:sz w:val="24"/>
                <w:szCs w:val="24"/>
              </w:rPr>
              <w:t xml:space="preserve">Закон Курганской области от </w:t>
            </w:r>
            <w:r w:rsidR="00CD5D2A" w:rsidRPr="004974D8">
              <w:rPr>
                <w:rFonts w:ascii="Arial" w:eastAsiaTheme="minorHAnsi" w:hAnsi="Arial" w:cs="Arial"/>
                <w:sz w:val="24"/>
                <w:szCs w:val="24"/>
              </w:rPr>
              <w:t>6</w:t>
            </w:r>
            <w:r w:rsidRPr="004974D8">
              <w:rPr>
                <w:rFonts w:ascii="Arial" w:eastAsiaTheme="minorHAnsi" w:hAnsi="Arial" w:cs="Arial"/>
                <w:sz w:val="24"/>
                <w:szCs w:val="24"/>
              </w:rPr>
              <w:t xml:space="preserve"> октября 2011 года </w:t>
            </w:r>
            <w:r w:rsidR="00CD5D2A" w:rsidRPr="004974D8">
              <w:rPr>
                <w:rFonts w:ascii="Arial" w:eastAsiaTheme="minorHAnsi" w:hAnsi="Arial" w:cs="Arial"/>
                <w:sz w:val="24"/>
                <w:szCs w:val="24"/>
              </w:rPr>
              <w:t xml:space="preserve"> </w:t>
            </w:r>
            <w:r w:rsidR="00A320AA" w:rsidRPr="004974D8">
              <w:rPr>
                <w:rFonts w:ascii="Arial" w:eastAsiaTheme="minorHAnsi" w:hAnsi="Arial" w:cs="Arial"/>
                <w:sz w:val="24"/>
                <w:szCs w:val="24"/>
              </w:rPr>
              <w:t xml:space="preserve">№ 61 </w:t>
            </w:r>
            <w:r w:rsidR="00CD5D2A" w:rsidRPr="004974D8">
              <w:rPr>
                <w:rFonts w:ascii="Arial" w:eastAsiaTheme="minorHAnsi" w:hAnsi="Arial" w:cs="Arial"/>
                <w:sz w:val="24"/>
                <w:szCs w:val="24"/>
              </w:rPr>
              <w:t>«О бесплатном предоставлении земельных участков для индивидуального жилищного строительства на территории Курганской области»</w:t>
            </w:r>
          </w:p>
        </w:tc>
      </w:tr>
      <w:tr w:rsidR="00D263B2" w:rsidRPr="004974D8" w:rsidTr="00C75D14">
        <w:tc>
          <w:tcPr>
            <w:tcW w:w="3890" w:type="dxa"/>
            <w:tcBorders>
              <w:left w:val="single" w:sz="4" w:space="0" w:color="auto"/>
              <w:right w:val="single" w:sz="4" w:space="0" w:color="auto"/>
            </w:tcBorders>
          </w:tcPr>
          <w:p w:rsidR="00D263B2" w:rsidRPr="004974D8" w:rsidRDefault="00D263B2" w:rsidP="003D4422">
            <w:pPr>
              <w:pStyle w:val="ConsPlusNormal"/>
              <w:rPr>
                <w:rFonts w:ascii="Arial" w:hAnsi="Arial" w:cs="Arial"/>
                <w:sz w:val="24"/>
                <w:szCs w:val="24"/>
              </w:rPr>
            </w:pPr>
            <w:r w:rsidRPr="004974D8">
              <w:rPr>
                <w:rFonts w:ascii="Arial" w:hAnsi="Arial" w:cs="Arial"/>
                <w:sz w:val="24"/>
                <w:szCs w:val="24"/>
              </w:rPr>
              <w:t xml:space="preserve">Программно-целевые инструменты </w:t>
            </w:r>
            <w:r w:rsidR="003D4422" w:rsidRPr="004974D8">
              <w:rPr>
                <w:rFonts w:ascii="Arial" w:hAnsi="Arial" w:cs="Arial"/>
                <w:sz w:val="24"/>
                <w:szCs w:val="24"/>
              </w:rPr>
              <w:t>П</w:t>
            </w:r>
            <w:r w:rsidRPr="004974D8">
              <w:rPr>
                <w:rFonts w:ascii="Arial" w:hAnsi="Arial" w:cs="Arial"/>
                <w:sz w:val="24"/>
                <w:szCs w:val="24"/>
              </w:rPr>
              <w:t>рограммы</w:t>
            </w:r>
          </w:p>
        </w:tc>
        <w:tc>
          <w:tcPr>
            <w:tcW w:w="5528" w:type="dxa"/>
            <w:tcBorders>
              <w:left w:val="single" w:sz="4" w:space="0" w:color="auto"/>
              <w:right w:val="single" w:sz="4" w:space="0" w:color="auto"/>
            </w:tcBorders>
          </w:tcPr>
          <w:p w:rsidR="00D263B2" w:rsidRPr="004974D8" w:rsidRDefault="00D263B2" w:rsidP="00B768CA">
            <w:pPr>
              <w:autoSpaceDE w:val="0"/>
              <w:autoSpaceDN w:val="0"/>
              <w:adjustRightInd w:val="0"/>
              <w:spacing w:after="0" w:line="240" w:lineRule="auto"/>
              <w:rPr>
                <w:rFonts w:ascii="Arial" w:eastAsiaTheme="minorHAnsi" w:hAnsi="Arial" w:cs="Arial"/>
                <w:sz w:val="24"/>
                <w:szCs w:val="24"/>
              </w:rPr>
            </w:pPr>
            <w:r w:rsidRPr="004974D8">
              <w:rPr>
                <w:rFonts w:ascii="Arial" w:eastAsiaTheme="minorHAnsi" w:hAnsi="Arial" w:cs="Arial"/>
                <w:sz w:val="24"/>
                <w:szCs w:val="24"/>
              </w:rPr>
              <w:t xml:space="preserve">Программно-целевой метод планирования </w:t>
            </w:r>
            <w:r w:rsidR="00B768CA" w:rsidRPr="004974D8">
              <w:rPr>
                <w:rFonts w:ascii="Arial" w:eastAsiaTheme="minorHAnsi" w:hAnsi="Arial" w:cs="Arial"/>
                <w:sz w:val="24"/>
                <w:szCs w:val="24"/>
              </w:rPr>
              <w:t>П</w:t>
            </w:r>
            <w:r w:rsidRPr="004974D8">
              <w:rPr>
                <w:rFonts w:ascii="Arial" w:eastAsiaTheme="minorHAnsi" w:hAnsi="Arial" w:cs="Arial"/>
                <w:sz w:val="24"/>
                <w:szCs w:val="24"/>
              </w:rPr>
              <w:t>рограммы</w:t>
            </w:r>
          </w:p>
        </w:tc>
      </w:tr>
      <w:tr w:rsidR="00C75D14" w:rsidRPr="004974D8" w:rsidTr="00C75D14">
        <w:tc>
          <w:tcPr>
            <w:tcW w:w="3890" w:type="dxa"/>
            <w:tcBorders>
              <w:left w:val="single" w:sz="4" w:space="0" w:color="auto"/>
              <w:right w:val="single" w:sz="4" w:space="0" w:color="auto"/>
            </w:tcBorders>
          </w:tcPr>
          <w:p w:rsidR="00C75D14" w:rsidRPr="004974D8" w:rsidRDefault="008D483A" w:rsidP="003D4422">
            <w:pPr>
              <w:pStyle w:val="ConsPlusNormal"/>
              <w:rPr>
                <w:rFonts w:ascii="Arial" w:hAnsi="Arial" w:cs="Arial"/>
                <w:sz w:val="24"/>
                <w:szCs w:val="24"/>
              </w:rPr>
            </w:pPr>
            <w:r w:rsidRPr="004974D8">
              <w:rPr>
                <w:rFonts w:ascii="Arial" w:hAnsi="Arial" w:cs="Arial"/>
                <w:sz w:val="24"/>
                <w:szCs w:val="24"/>
              </w:rPr>
              <w:t>Цели</w:t>
            </w:r>
            <w:r w:rsidR="003D4422" w:rsidRPr="004974D8">
              <w:rPr>
                <w:rFonts w:ascii="Arial" w:hAnsi="Arial" w:cs="Arial"/>
                <w:sz w:val="24"/>
                <w:szCs w:val="24"/>
              </w:rPr>
              <w:t xml:space="preserve"> П</w:t>
            </w:r>
            <w:r w:rsidR="00C75D14" w:rsidRPr="004974D8">
              <w:rPr>
                <w:rFonts w:ascii="Arial" w:hAnsi="Arial" w:cs="Arial"/>
                <w:sz w:val="24"/>
                <w:szCs w:val="24"/>
              </w:rPr>
              <w:t>рограммы</w:t>
            </w:r>
          </w:p>
        </w:tc>
        <w:tc>
          <w:tcPr>
            <w:tcW w:w="5528" w:type="dxa"/>
            <w:tcBorders>
              <w:left w:val="single" w:sz="4" w:space="0" w:color="auto"/>
              <w:right w:val="single" w:sz="4" w:space="0" w:color="auto"/>
            </w:tcBorders>
          </w:tcPr>
          <w:p w:rsidR="00AF2B08" w:rsidRPr="004974D8" w:rsidRDefault="00AF2B08" w:rsidP="00AF2B08">
            <w:pPr>
              <w:pStyle w:val="aa"/>
              <w:ind w:firstLine="567"/>
              <w:jc w:val="both"/>
              <w:rPr>
                <w:rFonts w:ascii="Arial" w:hAnsi="Arial" w:cs="Arial"/>
              </w:rPr>
            </w:pPr>
            <w:r w:rsidRPr="004974D8">
              <w:rPr>
                <w:rFonts w:ascii="Arial" w:hAnsi="Arial" w:cs="Arial"/>
              </w:rPr>
              <w:t xml:space="preserve">-создание условий для осуществления индивидуального жилищного строительства на сформированных земельных участках, предназначенных для предоставления (предоставленных) в собственность бесплатно многодетным семьям на территории </w:t>
            </w:r>
            <w:r w:rsidR="00F1631D" w:rsidRPr="004974D8">
              <w:rPr>
                <w:rFonts w:ascii="Arial" w:hAnsi="Arial" w:cs="Arial"/>
              </w:rPr>
              <w:t>Щучанского</w:t>
            </w:r>
            <w:r w:rsidRPr="004974D8">
              <w:rPr>
                <w:rFonts w:ascii="Arial" w:hAnsi="Arial" w:cs="Arial"/>
              </w:rPr>
              <w:t xml:space="preserve"> муниципального округа</w:t>
            </w:r>
            <w:r w:rsidR="00B768CA" w:rsidRPr="004974D8">
              <w:rPr>
                <w:rFonts w:ascii="Arial" w:hAnsi="Arial" w:cs="Arial"/>
              </w:rPr>
              <w:t xml:space="preserve"> Курганской области;</w:t>
            </w:r>
          </w:p>
          <w:p w:rsidR="00AF2B08" w:rsidRPr="004974D8" w:rsidRDefault="00AF2B08" w:rsidP="00AF2B08">
            <w:pPr>
              <w:pStyle w:val="aa"/>
              <w:ind w:firstLine="567"/>
              <w:jc w:val="both"/>
              <w:rPr>
                <w:rFonts w:ascii="Arial" w:hAnsi="Arial" w:cs="Arial"/>
              </w:rPr>
            </w:pPr>
            <w:r w:rsidRPr="004974D8">
              <w:rPr>
                <w:rFonts w:ascii="Arial" w:hAnsi="Arial" w:cs="Arial"/>
              </w:rPr>
              <w:t xml:space="preserve">- улучшение качества жизни населения, проживающего на территории </w:t>
            </w:r>
            <w:r w:rsidR="00F1631D" w:rsidRPr="004974D8">
              <w:rPr>
                <w:rFonts w:ascii="Arial" w:hAnsi="Arial" w:cs="Arial"/>
              </w:rPr>
              <w:t>Щучанского</w:t>
            </w:r>
            <w:r w:rsidRPr="004974D8">
              <w:rPr>
                <w:rFonts w:ascii="Arial" w:hAnsi="Arial" w:cs="Arial"/>
              </w:rPr>
              <w:t xml:space="preserve"> </w:t>
            </w:r>
            <w:r w:rsidR="00B768CA" w:rsidRPr="004974D8">
              <w:rPr>
                <w:rFonts w:ascii="Arial" w:hAnsi="Arial" w:cs="Arial"/>
              </w:rPr>
              <w:t>муниципального округа Курганской области</w:t>
            </w:r>
          </w:p>
          <w:p w:rsidR="0033407A" w:rsidRPr="004974D8" w:rsidRDefault="0033407A" w:rsidP="00AF2B08">
            <w:pPr>
              <w:spacing w:after="0"/>
              <w:jc w:val="both"/>
              <w:rPr>
                <w:rFonts w:ascii="Arial" w:hAnsi="Arial" w:cs="Arial"/>
                <w:sz w:val="24"/>
                <w:szCs w:val="24"/>
              </w:rPr>
            </w:pPr>
          </w:p>
        </w:tc>
      </w:tr>
      <w:tr w:rsidR="00C75D14" w:rsidRPr="004974D8" w:rsidTr="00C75D14">
        <w:tc>
          <w:tcPr>
            <w:tcW w:w="3890" w:type="dxa"/>
            <w:tcBorders>
              <w:left w:val="single" w:sz="4" w:space="0" w:color="auto"/>
              <w:right w:val="single" w:sz="4" w:space="0" w:color="auto"/>
            </w:tcBorders>
          </w:tcPr>
          <w:p w:rsidR="00C75D14" w:rsidRPr="004974D8" w:rsidRDefault="008D483A" w:rsidP="003D4422">
            <w:pPr>
              <w:pStyle w:val="ConsPlusNormal"/>
              <w:rPr>
                <w:rFonts w:ascii="Arial" w:hAnsi="Arial" w:cs="Arial"/>
                <w:sz w:val="24"/>
                <w:szCs w:val="24"/>
              </w:rPr>
            </w:pPr>
            <w:r w:rsidRPr="004974D8">
              <w:rPr>
                <w:rFonts w:ascii="Arial" w:hAnsi="Arial" w:cs="Arial"/>
                <w:sz w:val="24"/>
                <w:szCs w:val="24"/>
              </w:rPr>
              <w:t>Задача</w:t>
            </w:r>
            <w:r w:rsidR="00C75D14" w:rsidRPr="004974D8">
              <w:rPr>
                <w:rFonts w:ascii="Arial" w:hAnsi="Arial" w:cs="Arial"/>
                <w:sz w:val="24"/>
                <w:szCs w:val="24"/>
              </w:rPr>
              <w:t xml:space="preserve"> </w:t>
            </w:r>
            <w:r w:rsidR="003D4422" w:rsidRPr="004974D8">
              <w:rPr>
                <w:rFonts w:ascii="Arial" w:hAnsi="Arial" w:cs="Arial"/>
                <w:sz w:val="24"/>
                <w:szCs w:val="24"/>
              </w:rPr>
              <w:t>П</w:t>
            </w:r>
            <w:r w:rsidR="00C75D14" w:rsidRPr="004974D8">
              <w:rPr>
                <w:rFonts w:ascii="Arial" w:hAnsi="Arial" w:cs="Arial"/>
                <w:sz w:val="24"/>
                <w:szCs w:val="24"/>
              </w:rPr>
              <w:t>рограммы</w:t>
            </w:r>
          </w:p>
        </w:tc>
        <w:tc>
          <w:tcPr>
            <w:tcW w:w="5528" w:type="dxa"/>
            <w:tcBorders>
              <w:left w:val="single" w:sz="4" w:space="0" w:color="auto"/>
              <w:right w:val="single" w:sz="4" w:space="0" w:color="auto"/>
            </w:tcBorders>
          </w:tcPr>
          <w:p w:rsidR="00C75D14" w:rsidRPr="004974D8" w:rsidRDefault="0010221A" w:rsidP="00F1631D">
            <w:pPr>
              <w:pStyle w:val="ConsPlusNormal"/>
              <w:jc w:val="both"/>
              <w:rPr>
                <w:rFonts w:ascii="Arial" w:hAnsi="Arial" w:cs="Arial"/>
                <w:sz w:val="24"/>
                <w:szCs w:val="24"/>
              </w:rPr>
            </w:pPr>
            <w:r w:rsidRPr="004974D8">
              <w:rPr>
                <w:rFonts w:ascii="Arial" w:hAnsi="Arial" w:cs="Arial"/>
                <w:color w:val="00000A"/>
                <w:sz w:val="24"/>
                <w:szCs w:val="24"/>
                <w:lang w:eastAsia="ar-SA"/>
              </w:rPr>
              <w:t>Обеспечение водоснабжением и транспортной доступностью</w:t>
            </w:r>
            <w:r w:rsidRPr="004974D8">
              <w:rPr>
                <w:rFonts w:ascii="Arial" w:hAnsi="Arial" w:cs="Arial"/>
                <w:sz w:val="24"/>
                <w:szCs w:val="24"/>
              </w:rPr>
              <w:t xml:space="preserve"> земельных участков, </w:t>
            </w:r>
            <w:r w:rsidR="007360D8" w:rsidRPr="004974D8">
              <w:rPr>
                <w:rFonts w:ascii="Arial" w:hAnsi="Arial" w:cs="Arial"/>
                <w:sz w:val="24"/>
                <w:szCs w:val="24"/>
              </w:rPr>
              <w:t>предоставл</w:t>
            </w:r>
            <w:r w:rsidR="003521B0" w:rsidRPr="004974D8">
              <w:rPr>
                <w:rFonts w:ascii="Arial" w:hAnsi="Arial" w:cs="Arial"/>
                <w:sz w:val="24"/>
                <w:szCs w:val="24"/>
              </w:rPr>
              <w:t>енны</w:t>
            </w:r>
            <w:r w:rsidRPr="004974D8">
              <w:rPr>
                <w:rFonts w:ascii="Arial" w:hAnsi="Arial" w:cs="Arial"/>
                <w:sz w:val="24"/>
                <w:szCs w:val="24"/>
              </w:rPr>
              <w:t xml:space="preserve">х </w:t>
            </w:r>
            <w:r w:rsidR="007360D8" w:rsidRPr="004974D8">
              <w:rPr>
                <w:rFonts w:ascii="Arial" w:hAnsi="Arial" w:cs="Arial"/>
                <w:sz w:val="24"/>
                <w:szCs w:val="24"/>
              </w:rPr>
              <w:t xml:space="preserve">для индивидуального жилищного строительства </w:t>
            </w:r>
            <w:r w:rsidR="00B431B6" w:rsidRPr="004974D8">
              <w:rPr>
                <w:rFonts w:ascii="Arial" w:hAnsi="Arial" w:cs="Arial"/>
                <w:sz w:val="24"/>
                <w:szCs w:val="24"/>
              </w:rPr>
              <w:t>многодетным семьям</w:t>
            </w:r>
            <w:r w:rsidR="0098656B" w:rsidRPr="004974D8">
              <w:rPr>
                <w:rFonts w:ascii="Arial" w:hAnsi="Arial" w:cs="Arial"/>
                <w:sz w:val="24"/>
                <w:szCs w:val="24"/>
              </w:rPr>
              <w:t xml:space="preserve"> на территории </w:t>
            </w:r>
            <w:r w:rsidR="00091C34" w:rsidRPr="004974D8">
              <w:rPr>
                <w:rFonts w:ascii="Arial" w:hAnsi="Arial" w:cs="Arial"/>
                <w:sz w:val="24"/>
                <w:szCs w:val="24"/>
              </w:rPr>
              <w:t>Щуча</w:t>
            </w:r>
            <w:r w:rsidR="00F1631D" w:rsidRPr="004974D8">
              <w:rPr>
                <w:rFonts w:ascii="Arial" w:hAnsi="Arial" w:cs="Arial"/>
                <w:sz w:val="24"/>
                <w:szCs w:val="24"/>
              </w:rPr>
              <w:t>н</w:t>
            </w:r>
            <w:r w:rsidR="00091C34" w:rsidRPr="004974D8">
              <w:rPr>
                <w:rFonts w:ascii="Arial" w:hAnsi="Arial" w:cs="Arial"/>
                <w:sz w:val="24"/>
                <w:szCs w:val="24"/>
              </w:rPr>
              <w:t>с</w:t>
            </w:r>
            <w:r w:rsidR="00F1631D" w:rsidRPr="004974D8">
              <w:rPr>
                <w:rFonts w:ascii="Arial" w:hAnsi="Arial" w:cs="Arial"/>
                <w:sz w:val="24"/>
                <w:szCs w:val="24"/>
              </w:rPr>
              <w:t>кого</w:t>
            </w:r>
            <w:r w:rsidR="0098656B" w:rsidRPr="004974D8">
              <w:rPr>
                <w:rFonts w:ascii="Arial" w:hAnsi="Arial" w:cs="Arial"/>
                <w:sz w:val="24"/>
                <w:szCs w:val="24"/>
              </w:rPr>
              <w:t xml:space="preserve"> муниципального округа</w:t>
            </w:r>
            <w:r w:rsidR="00B768CA" w:rsidRPr="004974D8">
              <w:rPr>
                <w:rFonts w:ascii="Arial" w:hAnsi="Arial" w:cs="Arial"/>
                <w:sz w:val="24"/>
                <w:szCs w:val="24"/>
              </w:rPr>
              <w:t xml:space="preserve"> Курганской области</w:t>
            </w:r>
          </w:p>
        </w:tc>
      </w:tr>
      <w:tr w:rsidR="00C75D14" w:rsidRPr="004974D8" w:rsidTr="00C75D14">
        <w:tc>
          <w:tcPr>
            <w:tcW w:w="3890" w:type="dxa"/>
            <w:tcBorders>
              <w:left w:val="single" w:sz="4" w:space="0" w:color="auto"/>
              <w:right w:val="single" w:sz="4" w:space="0" w:color="auto"/>
            </w:tcBorders>
          </w:tcPr>
          <w:p w:rsidR="00C75D14" w:rsidRPr="004974D8" w:rsidRDefault="008D483A" w:rsidP="003D4422">
            <w:pPr>
              <w:pStyle w:val="ConsPlusNormal"/>
              <w:rPr>
                <w:rFonts w:ascii="Arial" w:hAnsi="Arial" w:cs="Arial"/>
                <w:sz w:val="24"/>
                <w:szCs w:val="24"/>
              </w:rPr>
            </w:pPr>
            <w:r w:rsidRPr="004974D8">
              <w:rPr>
                <w:rFonts w:ascii="Arial" w:hAnsi="Arial" w:cs="Arial"/>
                <w:sz w:val="24"/>
                <w:szCs w:val="24"/>
              </w:rPr>
              <w:t>Показатели</w:t>
            </w:r>
            <w:r w:rsidR="00C75D14" w:rsidRPr="004974D8">
              <w:rPr>
                <w:rFonts w:ascii="Arial" w:hAnsi="Arial" w:cs="Arial"/>
                <w:sz w:val="24"/>
                <w:szCs w:val="24"/>
              </w:rPr>
              <w:t xml:space="preserve"> </w:t>
            </w:r>
            <w:r w:rsidR="003D4422" w:rsidRPr="004974D8">
              <w:rPr>
                <w:rFonts w:ascii="Arial" w:hAnsi="Arial" w:cs="Arial"/>
                <w:sz w:val="24"/>
                <w:szCs w:val="24"/>
              </w:rPr>
              <w:t>П</w:t>
            </w:r>
            <w:r w:rsidR="00C75D14" w:rsidRPr="004974D8">
              <w:rPr>
                <w:rFonts w:ascii="Arial" w:hAnsi="Arial" w:cs="Arial"/>
                <w:sz w:val="24"/>
                <w:szCs w:val="24"/>
              </w:rPr>
              <w:t>рограммы</w:t>
            </w:r>
          </w:p>
        </w:tc>
        <w:tc>
          <w:tcPr>
            <w:tcW w:w="5528" w:type="dxa"/>
            <w:tcBorders>
              <w:left w:val="single" w:sz="4" w:space="0" w:color="auto"/>
              <w:right w:val="single" w:sz="4" w:space="0" w:color="auto"/>
            </w:tcBorders>
          </w:tcPr>
          <w:p w:rsidR="000557DE" w:rsidRPr="004974D8" w:rsidRDefault="000557DE" w:rsidP="000557DE">
            <w:pPr>
              <w:pStyle w:val="ConsPlusNormal"/>
              <w:rPr>
                <w:rFonts w:ascii="Arial" w:hAnsi="Arial" w:cs="Arial"/>
                <w:sz w:val="24"/>
                <w:szCs w:val="24"/>
              </w:rPr>
            </w:pPr>
            <w:r w:rsidRPr="004974D8">
              <w:rPr>
                <w:rFonts w:ascii="Arial" w:hAnsi="Arial" w:cs="Arial"/>
                <w:sz w:val="24"/>
                <w:szCs w:val="24"/>
              </w:rPr>
              <w:t>1.Количество земельных участков, обеспеченных водоснабжением, предоставляемых</w:t>
            </w:r>
            <w:r w:rsidR="008D483A" w:rsidRPr="004974D8">
              <w:rPr>
                <w:rFonts w:ascii="Arial" w:hAnsi="Arial" w:cs="Arial"/>
                <w:sz w:val="24"/>
                <w:szCs w:val="24"/>
              </w:rPr>
              <w:t xml:space="preserve">  многодетным семьям.</w:t>
            </w:r>
          </w:p>
          <w:p w:rsidR="000557DE" w:rsidRPr="004974D8" w:rsidRDefault="000557DE" w:rsidP="000557DE">
            <w:pPr>
              <w:pStyle w:val="ConsPlusNormal"/>
              <w:rPr>
                <w:rFonts w:ascii="Arial" w:hAnsi="Arial" w:cs="Arial"/>
                <w:sz w:val="24"/>
                <w:szCs w:val="24"/>
              </w:rPr>
            </w:pPr>
            <w:r w:rsidRPr="004974D8">
              <w:rPr>
                <w:rFonts w:ascii="Arial" w:hAnsi="Arial" w:cs="Arial"/>
                <w:sz w:val="24"/>
                <w:szCs w:val="24"/>
              </w:rPr>
              <w:t>2.Количество земельных участков, обеспеченных транспортной доступностью, предоставляемых многодетным семьям</w:t>
            </w:r>
            <w:r w:rsidR="008D483A" w:rsidRPr="004974D8">
              <w:rPr>
                <w:rFonts w:ascii="Arial" w:hAnsi="Arial" w:cs="Arial"/>
                <w:sz w:val="24"/>
                <w:szCs w:val="24"/>
              </w:rPr>
              <w:t>.</w:t>
            </w:r>
          </w:p>
          <w:p w:rsidR="00C6407C" w:rsidRPr="004974D8" w:rsidRDefault="000557DE" w:rsidP="000557DE">
            <w:pPr>
              <w:pStyle w:val="ConsPlusNormal"/>
              <w:rPr>
                <w:rFonts w:ascii="Arial" w:hAnsi="Arial" w:cs="Arial"/>
                <w:sz w:val="24"/>
                <w:szCs w:val="24"/>
              </w:rPr>
            </w:pPr>
            <w:r w:rsidRPr="004974D8">
              <w:rPr>
                <w:rFonts w:ascii="Arial" w:hAnsi="Arial" w:cs="Arial"/>
                <w:sz w:val="24"/>
                <w:szCs w:val="24"/>
              </w:rPr>
              <w:lastRenderedPageBreak/>
              <w:t xml:space="preserve">3.Количество сопутствующих земельных участков, обеспеченных </w:t>
            </w:r>
            <w:r w:rsidRPr="004974D8">
              <w:rPr>
                <w:rFonts w:ascii="Arial" w:hAnsi="Arial" w:cs="Arial"/>
                <w:color w:val="00000A"/>
                <w:sz w:val="24"/>
                <w:szCs w:val="24"/>
                <w:lang w:eastAsia="ar-SA"/>
              </w:rPr>
              <w:t>транспортной доступностью</w:t>
            </w:r>
            <w:r w:rsidRPr="004974D8">
              <w:rPr>
                <w:rFonts w:ascii="Arial" w:hAnsi="Arial" w:cs="Arial"/>
                <w:sz w:val="24"/>
                <w:szCs w:val="24"/>
              </w:rPr>
              <w:t xml:space="preserve"> и водоснабжением других  категорий  граждан</w:t>
            </w:r>
            <w:r w:rsidR="00D84ADB" w:rsidRPr="004974D8">
              <w:rPr>
                <w:rFonts w:ascii="Arial" w:hAnsi="Arial" w:cs="Arial"/>
                <w:sz w:val="24"/>
                <w:szCs w:val="24"/>
              </w:rPr>
              <w:t xml:space="preserve"> в ходе реализации данной программы</w:t>
            </w:r>
          </w:p>
        </w:tc>
      </w:tr>
      <w:tr w:rsidR="00C75D14" w:rsidRPr="004974D8" w:rsidTr="00C75D14">
        <w:tc>
          <w:tcPr>
            <w:tcW w:w="3890" w:type="dxa"/>
            <w:tcBorders>
              <w:left w:val="single" w:sz="4" w:space="0" w:color="auto"/>
              <w:right w:val="single" w:sz="4" w:space="0" w:color="auto"/>
            </w:tcBorders>
          </w:tcPr>
          <w:p w:rsidR="00C75D14" w:rsidRPr="004974D8" w:rsidRDefault="00C75D14" w:rsidP="003D4422">
            <w:pPr>
              <w:pStyle w:val="ConsPlusNormal"/>
              <w:rPr>
                <w:rFonts w:ascii="Arial" w:hAnsi="Arial" w:cs="Arial"/>
                <w:sz w:val="24"/>
                <w:szCs w:val="24"/>
              </w:rPr>
            </w:pPr>
            <w:r w:rsidRPr="004974D8">
              <w:rPr>
                <w:rFonts w:ascii="Arial" w:hAnsi="Arial" w:cs="Arial"/>
                <w:sz w:val="24"/>
                <w:szCs w:val="24"/>
              </w:rPr>
              <w:lastRenderedPageBreak/>
              <w:t xml:space="preserve">Этапы и сроки реализации </w:t>
            </w:r>
            <w:r w:rsidR="003D4422" w:rsidRPr="004974D8">
              <w:rPr>
                <w:rFonts w:ascii="Arial" w:hAnsi="Arial" w:cs="Arial"/>
                <w:sz w:val="24"/>
                <w:szCs w:val="24"/>
              </w:rPr>
              <w:t>П</w:t>
            </w:r>
            <w:r w:rsidRPr="004974D8">
              <w:rPr>
                <w:rFonts w:ascii="Arial" w:hAnsi="Arial" w:cs="Arial"/>
                <w:sz w:val="24"/>
                <w:szCs w:val="24"/>
              </w:rPr>
              <w:t>рограммы</w:t>
            </w:r>
          </w:p>
        </w:tc>
        <w:tc>
          <w:tcPr>
            <w:tcW w:w="5528" w:type="dxa"/>
            <w:tcBorders>
              <w:left w:val="single" w:sz="4" w:space="0" w:color="auto"/>
              <w:right w:val="single" w:sz="4" w:space="0" w:color="auto"/>
            </w:tcBorders>
          </w:tcPr>
          <w:p w:rsidR="00C75D14" w:rsidRPr="004974D8" w:rsidRDefault="0098656B" w:rsidP="00C75D14">
            <w:pPr>
              <w:pStyle w:val="a3"/>
              <w:ind w:left="80"/>
              <w:jc w:val="both"/>
              <w:rPr>
                <w:rFonts w:ascii="Arial" w:hAnsi="Arial" w:cs="Arial"/>
                <w:szCs w:val="24"/>
              </w:rPr>
            </w:pPr>
            <w:r w:rsidRPr="004974D8">
              <w:rPr>
                <w:rFonts w:ascii="Arial" w:hAnsi="Arial" w:cs="Arial"/>
                <w:szCs w:val="24"/>
              </w:rPr>
              <w:t xml:space="preserve">Программа реализуется </w:t>
            </w:r>
            <w:r w:rsidR="00C75D14" w:rsidRPr="004974D8">
              <w:rPr>
                <w:rFonts w:ascii="Arial" w:hAnsi="Arial" w:cs="Arial"/>
                <w:szCs w:val="24"/>
              </w:rPr>
              <w:t xml:space="preserve"> </w:t>
            </w:r>
          </w:p>
          <w:p w:rsidR="00C75D14" w:rsidRPr="004974D8" w:rsidRDefault="00C75D14" w:rsidP="00C75D14">
            <w:pPr>
              <w:pStyle w:val="a3"/>
              <w:ind w:left="80"/>
              <w:jc w:val="both"/>
              <w:rPr>
                <w:rFonts w:ascii="Arial" w:hAnsi="Arial" w:cs="Arial"/>
                <w:color w:val="000000"/>
                <w:szCs w:val="24"/>
              </w:rPr>
            </w:pPr>
            <w:r w:rsidRPr="004974D8">
              <w:rPr>
                <w:rFonts w:ascii="Arial" w:hAnsi="Arial" w:cs="Arial"/>
                <w:szCs w:val="24"/>
              </w:rPr>
              <w:t xml:space="preserve">в сроки </w:t>
            </w:r>
            <w:r w:rsidR="0098656B" w:rsidRPr="004974D8">
              <w:rPr>
                <w:rFonts w:ascii="Arial" w:hAnsi="Arial" w:cs="Arial"/>
                <w:szCs w:val="24"/>
              </w:rPr>
              <w:t xml:space="preserve"> </w:t>
            </w:r>
            <w:r w:rsidRPr="004974D8">
              <w:rPr>
                <w:rFonts w:ascii="Arial" w:hAnsi="Arial" w:cs="Arial"/>
                <w:szCs w:val="24"/>
              </w:rPr>
              <w:t>202</w:t>
            </w:r>
            <w:r w:rsidR="009F4E45" w:rsidRPr="004974D8">
              <w:rPr>
                <w:rFonts w:ascii="Arial" w:hAnsi="Arial" w:cs="Arial"/>
                <w:szCs w:val="24"/>
              </w:rPr>
              <w:t>5</w:t>
            </w:r>
            <w:r w:rsidRPr="004974D8">
              <w:rPr>
                <w:rFonts w:ascii="Arial" w:hAnsi="Arial" w:cs="Arial"/>
                <w:szCs w:val="24"/>
              </w:rPr>
              <w:t xml:space="preserve"> – 20</w:t>
            </w:r>
            <w:r w:rsidR="00B34EAD" w:rsidRPr="004974D8">
              <w:rPr>
                <w:rFonts w:ascii="Arial" w:hAnsi="Arial" w:cs="Arial"/>
                <w:szCs w:val="24"/>
              </w:rPr>
              <w:t>29</w:t>
            </w:r>
            <w:r w:rsidRPr="004974D8">
              <w:rPr>
                <w:rFonts w:ascii="Arial" w:hAnsi="Arial" w:cs="Arial"/>
                <w:szCs w:val="24"/>
              </w:rPr>
              <w:t xml:space="preserve"> годы</w:t>
            </w:r>
          </w:p>
          <w:p w:rsidR="00C75D14" w:rsidRPr="004974D8" w:rsidRDefault="00C75D14" w:rsidP="002F32F5">
            <w:pPr>
              <w:pStyle w:val="ConsPlusNormal"/>
              <w:rPr>
                <w:rFonts w:ascii="Arial" w:hAnsi="Arial" w:cs="Arial"/>
                <w:sz w:val="24"/>
                <w:szCs w:val="24"/>
              </w:rPr>
            </w:pPr>
          </w:p>
        </w:tc>
      </w:tr>
      <w:tr w:rsidR="00C75D14" w:rsidRPr="004974D8" w:rsidTr="00C75D14">
        <w:tc>
          <w:tcPr>
            <w:tcW w:w="3890" w:type="dxa"/>
            <w:tcBorders>
              <w:left w:val="single" w:sz="4" w:space="0" w:color="auto"/>
              <w:right w:val="single" w:sz="4" w:space="0" w:color="auto"/>
            </w:tcBorders>
          </w:tcPr>
          <w:p w:rsidR="00C75D14" w:rsidRPr="004974D8" w:rsidRDefault="003C1920" w:rsidP="00F1631D">
            <w:pPr>
              <w:pStyle w:val="ConsPlusNormal"/>
              <w:rPr>
                <w:rFonts w:ascii="Arial" w:hAnsi="Arial" w:cs="Arial"/>
                <w:sz w:val="24"/>
                <w:szCs w:val="24"/>
              </w:rPr>
            </w:pPr>
            <w:r w:rsidRPr="004974D8">
              <w:rPr>
                <w:rFonts w:ascii="Arial" w:hAnsi="Arial" w:cs="Arial"/>
                <w:sz w:val="24"/>
                <w:szCs w:val="24"/>
              </w:rPr>
              <w:t>Прогнозируемый о</w:t>
            </w:r>
            <w:r w:rsidR="00C75D14" w:rsidRPr="004974D8">
              <w:rPr>
                <w:rFonts w:ascii="Arial" w:hAnsi="Arial" w:cs="Arial"/>
                <w:sz w:val="24"/>
                <w:szCs w:val="24"/>
              </w:rPr>
              <w:t xml:space="preserve">бъем средств бюджета </w:t>
            </w:r>
            <w:r w:rsidR="00F1631D" w:rsidRPr="004974D8">
              <w:rPr>
                <w:rFonts w:ascii="Arial" w:hAnsi="Arial" w:cs="Arial"/>
                <w:sz w:val="24"/>
                <w:szCs w:val="24"/>
              </w:rPr>
              <w:t>Щучанского</w:t>
            </w:r>
            <w:r w:rsidR="00C75D14" w:rsidRPr="004974D8">
              <w:rPr>
                <w:rFonts w:ascii="Arial" w:hAnsi="Arial" w:cs="Arial"/>
                <w:sz w:val="24"/>
                <w:szCs w:val="24"/>
              </w:rPr>
              <w:t xml:space="preserve"> муниципального </w:t>
            </w:r>
            <w:r w:rsidR="00CA7AFB" w:rsidRPr="004974D8">
              <w:rPr>
                <w:rFonts w:ascii="Arial" w:hAnsi="Arial" w:cs="Arial"/>
                <w:sz w:val="24"/>
                <w:szCs w:val="24"/>
              </w:rPr>
              <w:t>округа</w:t>
            </w:r>
            <w:r w:rsidR="00C75D14" w:rsidRPr="004974D8">
              <w:rPr>
                <w:rFonts w:ascii="Arial" w:hAnsi="Arial" w:cs="Arial"/>
                <w:sz w:val="24"/>
                <w:szCs w:val="24"/>
              </w:rPr>
              <w:t xml:space="preserve"> </w:t>
            </w:r>
            <w:r w:rsidR="008D483A" w:rsidRPr="004974D8">
              <w:rPr>
                <w:rFonts w:ascii="Arial" w:hAnsi="Arial" w:cs="Arial"/>
                <w:sz w:val="24"/>
                <w:szCs w:val="24"/>
              </w:rPr>
              <w:t xml:space="preserve">Курганской области </w:t>
            </w:r>
            <w:r w:rsidR="00C75D14" w:rsidRPr="004974D8">
              <w:rPr>
                <w:rFonts w:ascii="Arial" w:hAnsi="Arial" w:cs="Arial"/>
                <w:sz w:val="24"/>
                <w:szCs w:val="24"/>
              </w:rPr>
              <w:t xml:space="preserve">на финансирование </w:t>
            </w:r>
            <w:r w:rsidR="003D4422" w:rsidRPr="004974D8">
              <w:rPr>
                <w:rFonts w:ascii="Arial" w:hAnsi="Arial" w:cs="Arial"/>
                <w:sz w:val="24"/>
                <w:szCs w:val="24"/>
              </w:rPr>
              <w:t>П</w:t>
            </w:r>
            <w:r w:rsidR="00C75D14" w:rsidRPr="004974D8">
              <w:rPr>
                <w:rFonts w:ascii="Arial" w:hAnsi="Arial" w:cs="Arial"/>
                <w:sz w:val="24"/>
                <w:szCs w:val="24"/>
              </w:rPr>
              <w:t>рограммы и прогнозная оценка привлекаемых на реализацию ее целей средств федерального</w:t>
            </w:r>
            <w:r w:rsidR="00374565" w:rsidRPr="004974D8">
              <w:rPr>
                <w:rFonts w:ascii="Arial" w:hAnsi="Arial" w:cs="Arial"/>
                <w:sz w:val="24"/>
                <w:szCs w:val="24"/>
              </w:rPr>
              <w:t>, областного</w:t>
            </w:r>
            <w:r w:rsidR="00C75D14" w:rsidRPr="004974D8">
              <w:rPr>
                <w:rFonts w:ascii="Arial" w:hAnsi="Arial" w:cs="Arial"/>
                <w:sz w:val="24"/>
                <w:szCs w:val="24"/>
              </w:rPr>
              <w:t xml:space="preserve"> бюджетов</w:t>
            </w:r>
          </w:p>
        </w:tc>
        <w:tc>
          <w:tcPr>
            <w:tcW w:w="5528" w:type="dxa"/>
            <w:tcBorders>
              <w:left w:val="single" w:sz="4" w:space="0" w:color="auto"/>
              <w:right w:val="single" w:sz="4" w:space="0" w:color="auto"/>
            </w:tcBorders>
          </w:tcPr>
          <w:p w:rsidR="000557DE" w:rsidRPr="004974D8" w:rsidRDefault="000557DE" w:rsidP="000557DE">
            <w:pPr>
              <w:pStyle w:val="ConsPlusNormal"/>
              <w:jc w:val="both"/>
              <w:rPr>
                <w:rFonts w:ascii="Arial" w:hAnsi="Arial" w:cs="Arial"/>
                <w:sz w:val="24"/>
                <w:szCs w:val="24"/>
              </w:rPr>
            </w:pPr>
            <w:r w:rsidRPr="004974D8">
              <w:rPr>
                <w:rFonts w:ascii="Arial" w:hAnsi="Arial" w:cs="Arial"/>
                <w:b/>
                <w:sz w:val="24"/>
                <w:szCs w:val="24"/>
              </w:rPr>
              <w:t>Общий объем средств</w:t>
            </w:r>
            <w:r w:rsidRPr="004974D8">
              <w:rPr>
                <w:rFonts w:ascii="Arial" w:hAnsi="Arial" w:cs="Arial"/>
                <w:sz w:val="24"/>
                <w:szCs w:val="24"/>
              </w:rPr>
              <w:t xml:space="preserve"> бюджет</w:t>
            </w:r>
            <w:r w:rsidR="00B768CA" w:rsidRPr="004974D8">
              <w:rPr>
                <w:rFonts w:ascii="Arial" w:hAnsi="Arial" w:cs="Arial"/>
                <w:sz w:val="24"/>
                <w:szCs w:val="24"/>
              </w:rPr>
              <w:t>ных ассигнований на реализацию П</w:t>
            </w:r>
            <w:r w:rsidRPr="004974D8">
              <w:rPr>
                <w:rFonts w:ascii="Arial" w:hAnsi="Arial" w:cs="Arial"/>
                <w:sz w:val="24"/>
                <w:szCs w:val="24"/>
              </w:rPr>
              <w:t xml:space="preserve">рограммы составляет </w:t>
            </w:r>
            <w:r w:rsidR="001E14B9" w:rsidRPr="004974D8">
              <w:rPr>
                <w:rFonts w:ascii="Arial" w:hAnsi="Arial" w:cs="Arial"/>
                <w:sz w:val="24"/>
                <w:szCs w:val="24"/>
              </w:rPr>
              <w:t>16179</w:t>
            </w:r>
            <w:r w:rsidRPr="004974D8">
              <w:rPr>
                <w:rFonts w:ascii="Arial" w:hAnsi="Arial" w:cs="Arial"/>
                <w:sz w:val="24"/>
                <w:szCs w:val="24"/>
              </w:rPr>
              <w:t xml:space="preserve"> тыс. рублей</w:t>
            </w:r>
            <w:r w:rsidR="00B768CA" w:rsidRPr="004974D8">
              <w:rPr>
                <w:rFonts w:ascii="Arial" w:hAnsi="Arial" w:cs="Arial"/>
                <w:sz w:val="24"/>
                <w:szCs w:val="24"/>
              </w:rPr>
              <w:t xml:space="preserve"> за счет средств областного и местного бюджета</w:t>
            </w:r>
            <w:r w:rsidRPr="004974D8">
              <w:rPr>
                <w:rFonts w:ascii="Arial" w:hAnsi="Arial" w:cs="Arial"/>
                <w:sz w:val="24"/>
                <w:szCs w:val="24"/>
              </w:rPr>
              <w:t>, в том числе по годам:</w:t>
            </w:r>
          </w:p>
          <w:p w:rsidR="000557DE" w:rsidRPr="004974D8" w:rsidRDefault="00091C34" w:rsidP="000557DE">
            <w:pPr>
              <w:pStyle w:val="ConsPlusNormal"/>
              <w:jc w:val="both"/>
              <w:rPr>
                <w:rFonts w:ascii="Arial" w:hAnsi="Arial" w:cs="Arial"/>
                <w:sz w:val="24"/>
                <w:szCs w:val="24"/>
              </w:rPr>
            </w:pPr>
            <w:r w:rsidRPr="004974D8">
              <w:rPr>
                <w:rFonts w:ascii="Arial" w:hAnsi="Arial" w:cs="Arial"/>
                <w:sz w:val="24"/>
                <w:szCs w:val="24"/>
              </w:rPr>
              <w:t xml:space="preserve">2025 год - </w:t>
            </w:r>
            <w:r w:rsidR="001E14B9" w:rsidRPr="004974D8">
              <w:rPr>
                <w:rFonts w:ascii="Arial" w:hAnsi="Arial" w:cs="Arial"/>
                <w:sz w:val="24"/>
                <w:szCs w:val="24"/>
              </w:rPr>
              <w:t>9898</w:t>
            </w:r>
            <w:r w:rsidR="000557DE" w:rsidRPr="004974D8">
              <w:rPr>
                <w:rFonts w:ascii="Arial" w:hAnsi="Arial" w:cs="Arial"/>
                <w:sz w:val="24"/>
                <w:szCs w:val="24"/>
              </w:rPr>
              <w:t xml:space="preserve"> тыс. рублей;</w:t>
            </w:r>
          </w:p>
          <w:p w:rsidR="000557DE" w:rsidRPr="004974D8" w:rsidRDefault="00C25301" w:rsidP="000557DE">
            <w:pPr>
              <w:pStyle w:val="ConsPlusNormal"/>
              <w:jc w:val="both"/>
              <w:rPr>
                <w:rFonts w:ascii="Arial" w:hAnsi="Arial" w:cs="Arial"/>
                <w:sz w:val="24"/>
                <w:szCs w:val="24"/>
              </w:rPr>
            </w:pPr>
            <w:r w:rsidRPr="004974D8">
              <w:rPr>
                <w:rFonts w:ascii="Arial" w:hAnsi="Arial" w:cs="Arial"/>
                <w:sz w:val="24"/>
                <w:szCs w:val="24"/>
              </w:rPr>
              <w:t xml:space="preserve">2026 год - </w:t>
            </w:r>
            <w:r w:rsidR="001E14B9" w:rsidRPr="004974D8">
              <w:rPr>
                <w:rFonts w:ascii="Arial" w:hAnsi="Arial" w:cs="Arial"/>
                <w:sz w:val="24"/>
                <w:szCs w:val="24"/>
              </w:rPr>
              <w:t>6281</w:t>
            </w:r>
            <w:r w:rsidR="000557DE" w:rsidRPr="004974D8">
              <w:rPr>
                <w:rFonts w:ascii="Arial" w:hAnsi="Arial" w:cs="Arial"/>
                <w:sz w:val="24"/>
                <w:szCs w:val="24"/>
              </w:rPr>
              <w:t xml:space="preserve"> тыс. рублей;</w:t>
            </w:r>
          </w:p>
          <w:p w:rsidR="000557DE" w:rsidRPr="004974D8" w:rsidRDefault="000557DE" w:rsidP="000557DE">
            <w:pPr>
              <w:pStyle w:val="ConsPlusNormal"/>
              <w:jc w:val="both"/>
              <w:rPr>
                <w:rFonts w:ascii="Arial" w:hAnsi="Arial" w:cs="Arial"/>
                <w:sz w:val="24"/>
                <w:szCs w:val="24"/>
              </w:rPr>
            </w:pPr>
            <w:r w:rsidRPr="004974D8">
              <w:rPr>
                <w:rFonts w:ascii="Arial" w:hAnsi="Arial" w:cs="Arial"/>
                <w:sz w:val="24"/>
                <w:szCs w:val="24"/>
              </w:rPr>
              <w:t xml:space="preserve">2027 год – </w:t>
            </w:r>
            <w:r w:rsidR="00C25301" w:rsidRPr="004974D8">
              <w:rPr>
                <w:rFonts w:ascii="Arial" w:hAnsi="Arial" w:cs="Arial"/>
                <w:sz w:val="24"/>
                <w:szCs w:val="24"/>
              </w:rPr>
              <w:t>0</w:t>
            </w:r>
            <w:r w:rsidRPr="004974D8">
              <w:rPr>
                <w:rFonts w:ascii="Arial" w:hAnsi="Arial" w:cs="Arial"/>
                <w:sz w:val="24"/>
                <w:szCs w:val="24"/>
              </w:rPr>
              <w:t xml:space="preserve"> тыс. рублей;</w:t>
            </w:r>
          </w:p>
          <w:p w:rsidR="000557DE" w:rsidRPr="004974D8" w:rsidRDefault="000557DE" w:rsidP="000557DE">
            <w:pPr>
              <w:pStyle w:val="ConsPlusNormal"/>
              <w:jc w:val="both"/>
              <w:rPr>
                <w:rFonts w:ascii="Arial" w:hAnsi="Arial" w:cs="Arial"/>
                <w:sz w:val="24"/>
                <w:szCs w:val="24"/>
              </w:rPr>
            </w:pPr>
            <w:r w:rsidRPr="004974D8">
              <w:rPr>
                <w:rFonts w:ascii="Arial" w:hAnsi="Arial" w:cs="Arial"/>
                <w:sz w:val="24"/>
                <w:szCs w:val="24"/>
              </w:rPr>
              <w:t xml:space="preserve">2028 год – </w:t>
            </w:r>
            <w:r w:rsidR="00C25301" w:rsidRPr="004974D8">
              <w:rPr>
                <w:rFonts w:ascii="Arial" w:hAnsi="Arial" w:cs="Arial"/>
                <w:sz w:val="24"/>
                <w:szCs w:val="24"/>
              </w:rPr>
              <w:t>0</w:t>
            </w:r>
            <w:r w:rsidRPr="004974D8">
              <w:rPr>
                <w:rFonts w:ascii="Arial" w:hAnsi="Arial" w:cs="Arial"/>
                <w:sz w:val="24"/>
                <w:szCs w:val="24"/>
              </w:rPr>
              <w:t xml:space="preserve"> тыс. рублей;</w:t>
            </w:r>
          </w:p>
          <w:p w:rsidR="000557DE" w:rsidRPr="004974D8" w:rsidRDefault="00C25301" w:rsidP="000557DE">
            <w:pPr>
              <w:pStyle w:val="ConsPlusNormal"/>
              <w:rPr>
                <w:rFonts w:ascii="Arial" w:hAnsi="Arial" w:cs="Arial"/>
                <w:sz w:val="24"/>
                <w:szCs w:val="24"/>
              </w:rPr>
            </w:pPr>
            <w:r w:rsidRPr="004974D8">
              <w:rPr>
                <w:rFonts w:ascii="Arial" w:hAnsi="Arial" w:cs="Arial"/>
                <w:sz w:val="24"/>
                <w:szCs w:val="24"/>
              </w:rPr>
              <w:t>2029 год - 0</w:t>
            </w:r>
            <w:r w:rsidR="000557DE" w:rsidRPr="004974D8">
              <w:rPr>
                <w:rFonts w:ascii="Arial" w:hAnsi="Arial" w:cs="Arial"/>
                <w:sz w:val="24"/>
                <w:szCs w:val="24"/>
              </w:rPr>
              <w:t xml:space="preserve"> тыс. рублей.</w:t>
            </w:r>
          </w:p>
          <w:p w:rsidR="000557DE" w:rsidRPr="004974D8" w:rsidRDefault="000557DE" w:rsidP="000557DE">
            <w:pPr>
              <w:pStyle w:val="ConsPlusNormal"/>
              <w:rPr>
                <w:rFonts w:ascii="Arial" w:hAnsi="Arial" w:cs="Arial"/>
                <w:sz w:val="24"/>
                <w:szCs w:val="24"/>
              </w:rPr>
            </w:pPr>
          </w:p>
          <w:p w:rsidR="00227C17" w:rsidRPr="004974D8" w:rsidRDefault="003C1920" w:rsidP="000557DE">
            <w:pPr>
              <w:pStyle w:val="ConsPlusNormal"/>
              <w:rPr>
                <w:rFonts w:ascii="Arial" w:hAnsi="Arial" w:cs="Arial"/>
                <w:sz w:val="24"/>
                <w:szCs w:val="24"/>
              </w:rPr>
            </w:pPr>
            <w:r w:rsidRPr="004974D8">
              <w:rPr>
                <w:rFonts w:ascii="Arial" w:hAnsi="Arial" w:cs="Arial"/>
                <w:sz w:val="24"/>
                <w:szCs w:val="24"/>
              </w:rPr>
              <w:t>В том числе</w:t>
            </w:r>
            <w:r w:rsidR="00227C17" w:rsidRPr="004974D8">
              <w:rPr>
                <w:rFonts w:ascii="Arial" w:hAnsi="Arial" w:cs="Arial"/>
                <w:sz w:val="24"/>
                <w:szCs w:val="24"/>
              </w:rPr>
              <w:t>:</w:t>
            </w:r>
          </w:p>
          <w:p w:rsidR="00227C17" w:rsidRPr="004974D8" w:rsidRDefault="00227C17" w:rsidP="000557DE">
            <w:pPr>
              <w:pStyle w:val="ConsPlusNormal"/>
              <w:rPr>
                <w:rFonts w:ascii="Arial" w:hAnsi="Arial" w:cs="Arial"/>
                <w:sz w:val="24"/>
                <w:szCs w:val="24"/>
              </w:rPr>
            </w:pPr>
          </w:p>
          <w:p w:rsidR="000557DE" w:rsidRPr="004974D8" w:rsidRDefault="00227C17" w:rsidP="000557DE">
            <w:pPr>
              <w:pStyle w:val="ConsPlusNormal"/>
              <w:rPr>
                <w:rFonts w:ascii="Arial" w:hAnsi="Arial" w:cs="Arial"/>
                <w:sz w:val="24"/>
                <w:szCs w:val="24"/>
              </w:rPr>
            </w:pPr>
            <w:r w:rsidRPr="004974D8">
              <w:rPr>
                <w:rFonts w:ascii="Arial" w:hAnsi="Arial" w:cs="Arial"/>
                <w:sz w:val="24"/>
                <w:szCs w:val="24"/>
              </w:rPr>
              <w:t xml:space="preserve"> О</w:t>
            </w:r>
            <w:r w:rsidR="000557DE" w:rsidRPr="004974D8">
              <w:rPr>
                <w:rFonts w:ascii="Arial" w:hAnsi="Arial" w:cs="Arial"/>
                <w:sz w:val="24"/>
                <w:szCs w:val="24"/>
              </w:rPr>
              <w:t xml:space="preserve">бъем средств бюджетных ассигнований на реализацию обеспечения </w:t>
            </w:r>
            <w:r w:rsidR="000557DE" w:rsidRPr="004974D8">
              <w:rPr>
                <w:rFonts w:ascii="Arial" w:hAnsi="Arial" w:cs="Arial"/>
                <w:b/>
                <w:sz w:val="24"/>
                <w:szCs w:val="24"/>
              </w:rPr>
              <w:t>водоснабжением земельных участков</w:t>
            </w:r>
            <w:r w:rsidR="000557DE" w:rsidRPr="004974D8">
              <w:rPr>
                <w:rFonts w:ascii="Arial" w:hAnsi="Arial" w:cs="Arial"/>
                <w:sz w:val="24"/>
                <w:szCs w:val="24"/>
              </w:rPr>
              <w:t xml:space="preserve">, предоставляемых  для индивидуального жилищного строительства многодетным семьям </w:t>
            </w:r>
          </w:p>
          <w:p w:rsidR="000557DE" w:rsidRPr="004974D8" w:rsidRDefault="00B768CA" w:rsidP="000557DE">
            <w:pPr>
              <w:pStyle w:val="ConsPlusNormal"/>
              <w:jc w:val="both"/>
              <w:rPr>
                <w:rFonts w:ascii="Arial" w:hAnsi="Arial" w:cs="Arial"/>
                <w:sz w:val="24"/>
                <w:szCs w:val="24"/>
              </w:rPr>
            </w:pPr>
            <w:r w:rsidRPr="004974D8">
              <w:rPr>
                <w:rFonts w:ascii="Arial" w:hAnsi="Arial" w:cs="Arial"/>
                <w:sz w:val="24"/>
                <w:szCs w:val="24"/>
              </w:rPr>
              <w:t>П</w:t>
            </w:r>
            <w:r w:rsidR="000557DE" w:rsidRPr="004974D8">
              <w:rPr>
                <w:rFonts w:ascii="Arial" w:hAnsi="Arial" w:cs="Arial"/>
                <w:sz w:val="24"/>
                <w:szCs w:val="24"/>
              </w:rPr>
              <w:t xml:space="preserve">рограммы составляет </w:t>
            </w:r>
            <w:r w:rsidR="001E14B9" w:rsidRPr="004974D8">
              <w:rPr>
                <w:rFonts w:ascii="Arial" w:hAnsi="Arial" w:cs="Arial"/>
                <w:sz w:val="24"/>
                <w:szCs w:val="24"/>
              </w:rPr>
              <w:t>6530</w:t>
            </w:r>
            <w:r w:rsidR="000557DE" w:rsidRPr="004974D8">
              <w:rPr>
                <w:rFonts w:ascii="Arial" w:hAnsi="Arial" w:cs="Arial"/>
                <w:sz w:val="24"/>
                <w:szCs w:val="24"/>
              </w:rPr>
              <w:t xml:space="preserve"> тыс. рублей, в том числе по годам:</w:t>
            </w:r>
          </w:p>
          <w:p w:rsidR="000557DE" w:rsidRPr="004974D8" w:rsidRDefault="000557DE" w:rsidP="000557DE">
            <w:pPr>
              <w:pStyle w:val="ConsPlusNormal"/>
              <w:jc w:val="both"/>
              <w:rPr>
                <w:rFonts w:ascii="Arial" w:hAnsi="Arial" w:cs="Arial"/>
                <w:sz w:val="24"/>
                <w:szCs w:val="24"/>
              </w:rPr>
            </w:pPr>
            <w:r w:rsidRPr="004974D8">
              <w:rPr>
                <w:rFonts w:ascii="Arial" w:hAnsi="Arial" w:cs="Arial"/>
                <w:sz w:val="24"/>
                <w:szCs w:val="24"/>
              </w:rPr>
              <w:t xml:space="preserve">2025 год - </w:t>
            </w:r>
            <w:r w:rsidR="00C25301" w:rsidRPr="004974D8">
              <w:rPr>
                <w:rFonts w:ascii="Arial" w:hAnsi="Arial" w:cs="Arial"/>
                <w:sz w:val="24"/>
                <w:szCs w:val="24"/>
              </w:rPr>
              <w:t>5330</w:t>
            </w:r>
            <w:r w:rsidRPr="004974D8">
              <w:rPr>
                <w:rFonts w:ascii="Arial" w:hAnsi="Arial" w:cs="Arial"/>
                <w:sz w:val="24"/>
                <w:szCs w:val="24"/>
              </w:rPr>
              <w:t xml:space="preserve"> тыс. рублей;</w:t>
            </w:r>
          </w:p>
          <w:p w:rsidR="000557DE" w:rsidRPr="004974D8" w:rsidRDefault="000557DE" w:rsidP="000557DE">
            <w:pPr>
              <w:pStyle w:val="ConsPlusNormal"/>
              <w:jc w:val="both"/>
              <w:rPr>
                <w:rFonts w:ascii="Arial" w:hAnsi="Arial" w:cs="Arial"/>
                <w:sz w:val="24"/>
                <w:szCs w:val="24"/>
              </w:rPr>
            </w:pPr>
            <w:r w:rsidRPr="004974D8">
              <w:rPr>
                <w:rFonts w:ascii="Arial" w:hAnsi="Arial" w:cs="Arial"/>
                <w:sz w:val="24"/>
                <w:szCs w:val="24"/>
              </w:rPr>
              <w:t xml:space="preserve">2026 год - </w:t>
            </w:r>
            <w:r w:rsidR="001E14B9" w:rsidRPr="004974D8">
              <w:rPr>
                <w:rFonts w:ascii="Arial" w:hAnsi="Arial" w:cs="Arial"/>
                <w:sz w:val="24"/>
                <w:szCs w:val="24"/>
              </w:rPr>
              <w:t>1200</w:t>
            </w:r>
            <w:r w:rsidRPr="004974D8">
              <w:rPr>
                <w:rFonts w:ascii="Arial" w:hAnsi="Arial" w:cs="Arial"/>
                <w:sz w:val="24"/>
                <w:szCs w:val="24"/>
              </w:rPr>
              <w:t xml:space="preserve"> тыс. рублей;</w:t>
            </w:r>
          </w:p>
          <w:p w:rsidR="000557DE" w:rsidRPr="004974D8" w:rsidRDefault="000557DE" w:rsidP="000557DE">
            <w:pPr>
              <w:pStyle w:val="ConsPlusNormal"/>
              <w:jc w:val="both"/>
              <w:rPr>
                <w:rFonts w:ascii="Arial" w:hAnsi="Arial" w:cs="Arial"/>
                <w:sz w:val="24"/>
                <w:szCs w:val="24"/>
              </w:rPr>
            </w:pPr>
            <w:r w:rsidRPr="004974D8">
              <w:rPr>
                <w:rFonts w:ascii="Arial" w:hAnsi="Arial" w:cs="Arial"/>
                <w:sz w:val="24"/>
                <w:szCs w:val="24"/>
              </w:rPr>
              <w:t xml:space="preserve">2027 год – </w:t>
            </w:r>
            <w:r w:rsidR="00C25301" w:rsidRPr="004974D8">
              <w:rPr>
                <w:rFonts w:ascii="Arial" w:hAnsi="Arial" w:cs="Arial"/>
                <w:sz w:val="24"/>
                <w:szCs w:val="24"/>
              </w:rPr>
              <w:t>0</w:t>
            </w:r>
            <w:r w:rsidRPr="004974D8">
              <w:rPr>
                <w:rFonts w:ascii="Arial" w:hAnsi="Arial" w:cs="Arial"/>
                <w:sz w:val="24"/>
                <w:szCs w:val="24"/>
              </w:rPr>
              <w:t xml:space="preserve"> тыс. рублей;</w:t>
            </w:r>
          </w:p>
          <w:p w:rsidR="000557DE" w:rsidRPr="004974D8" w:rsidRDefault="000557DE" w:rsidP="000557DE">
            <w:pPr>
              <w:pStyle w:val="ConsPlusNormal"/>
              <w:jc w:val="both"/>
              <w:rPr>
                <w:rFonts w:ascii="Arial" w:hAnsi="Arial" w:cs="Arial"/>
                <w:sz w:val="24"/>
                <w:szCs w:val="24"/>
              </w:rPr>
            </w:pPr>
            <w:r w:rsidRPr="004974D8">
              <w:rPr>
                <w:rFonts w:ascii="Arial" w:hAnsi="Arial" w:cs="Arial"/>
                <w:sz w:val="24"/>
                <w:szCs w:val="24"/>
              </w:rPr>
              <w:t xml:space="preserve">2028 год – </w:t>
            </w:r>
            <w:r w:rsidR="00C25301" w:rsidRPr="004974D8">
              <w:rPr>
                <w:rFonts w:ascii="Arial" w:hAnsi="Arial" w:cs="Arial"/>
                <w:sz w:val="24"/>
                <w:szCs w:val="24"/>
              </w:rPr>
              <w:t>0</w:t>
            </w:r>
            <w:r w:rsidRPr="004974D8">
              <w:rPr>
                <w:rFonts w:ascii="Arial" w:hAnsi="Arial" w:cs="Arial"/>
                <w:sz w:val="24"/>
                <w:szCs w:val="24"/>
              </w:rPr>
              <w:t xml:space="preserve"> тыс. рублей;</w:t>
            </w:r>
          </w:p>
          <w:p w:rsidR="000557DE" w:rsidRPr="004974D8" w:rsidRDefault="00C25301" w:rsidP="000557DE">
            <w:pPr>
              <w:pStyle w:val="ConsPlusNormal"/>
              <w:rPr>
                <w:rFonts w:ascii="Arial" w:hAnsi="Arial" w:cs="Arial"/>
                <w:sz w:val="24"/>
                <w:szCs w:val="24"/>
              </w:rPr>
            </w:pPr>
            <w:r w:rsidRPr="004974D8">
              <w:rPr>
                <w:rFonts w:ascii="Arial" w:hAnsi="Arial" w:cs="Arial"/>
                <w:sz w:val="24"/>
                <w:szCs w:val="24"/>
              </w:rPr>
              <w:t>2029 год - 0</w:t>
            </w:r>
            <w:r w:rsidR="000557DE" w:rsidRPr="004974D8">
              <w:rPr>
                <w:rFonts w:ascii="Arial" w:hAnsi="Arial" w:cs="Arial"/>
                <w:sz w:val="24"/>
                <w:szCs w:val="24"/>
              </w:rPr>
              <w:t xml:space="preserve"> тыс. рублей</w:t>
            </w:r>
            <w:r w:rsidR="008D483A" w:rsidRPr="004974D8">
              <w:rPr>
                <w:rFonts w:ascii="Arial" w:hAnsi="Arial" w:cs="Arial"/>
                <w:sz w:val="24"/>
                <w:szCs w:val="24"/>
              </w:rPr>
              <w:t>.</w:t>
            </w:r>
          </w:p>
          <w:p w:rsidR="000557DE" w:rsidRPr="004974D8" w:rsidRDefault="000557DE" w:rsidP="000557DE">
            <w:pPr>
              <w:pStyle w:val="ConsPlusNormal"/>
              <w:rPr>
                <w:rFonts w:ascii="Arial" w:hAnsi="Arial" w:cs="Arial"/>
                <w:sz w:val="24"/>
                <w:szCs w:val="24"/>
              </w:rPr>
            </w:pPr>
          </w:p>
          <w:p w:rsidR="000557DE" w:rsidRPr="004974D8" w:rsidRDefault="00227C17" w:rsidP="008D483A">
            <w:pPr>
              <w:pStyle w:val="ConsPlusNormal"/>
              <w:rPr>
                <w:rFonts w:ascii="Arial" w:hAnsi="Arial" w:cs="Arial"/>
                <w:sz w:val="24"/>
                <w:szCs w:val="24"/>
              </w:rPr>
            </w:pPr>
            <w:r w:rsidRPr="004974D8">
              <w:rPr>
                <w:rFonts w:ascii="Arial" w:hAnsi="Arial" w:cs="Arial"/>
                <w:sz w:val="24"/>
                <w:szCs w:val="24"/>
              </w:rPr>
              <w:t xml:space="preserve"> О</w:t>
            </w:r>
            <w:r w:rsidR="000557DE" w:rsidRPr="004974D8">
              <w:rPr>
                <w:rFonts w:ascii="Arial" w:hAnsi="Arial" w:cs="Arial"/>
                <w:sz w:val="24"/>
                <w:szCs w:val="24"/>
              </w:rPr>
              <w:t xml:space="preserve">бъем средств бюджетных ассигнований на реализацию </w:t>
            </w:r>
            <w:r w:rsidR="000557DE" w:rsidRPr="004974D8">
              <w:rPr>
                <w:rFonts w:ascii="Arial" w:hAnsi="Arial" w:cs="Arial"/>
                <w:b/>
                <w:sz w:val="24"/>
                <w:szCs w:val="24"/>
              </w:rPr>
              <w:t>обеспечения транспортной доступности</w:t>
            </w:r>
            <w:r w:rsidR="000557DE" w:rsidRPr="004974D8">
              <w:rPr>
                <w:rFonts w:ascii="Arial" w:hAnsi="Arial" w:cs="Arial"/>
                <w:sz w:val="24"/>
                <w:szCs w:val="24"/>
              </w:rPr>
              <w:t xml:space="preserve"> </w:t>
            </w:r>
            <w:proofErr w:type="gramStart"/>
            <w:r w:rsidR="000557DE" w:rsidRPr="004974D8">
              <w:rPr>
                <w:rFonts w:ascii="Arial" w:hAnsi="Arial" w:cs="Arial"/>
                <w:sz w:val="24"/>
                <w:szCs w:val="24"/>
              </w:rPr>
              <w:t xml:space="preserve">земельных участков, предоставляемых  для индивидуального жилищного строительства многодетным семьям </w:t>
            </w:r>
            <w:r w:rsidR="00B768CA" w:rsidRPr="004974D8">
              <w:rPr>
                <w:rFonts w:ascii="Arial" w:hAnsi="Arial" w:cs="Arial"/>
                <w:sz w:val="24"/>
                <w:szCs w:val="24"/>
              </w:rPr>
              <w:t>П</w:t>
            </w:r>
            <w:r w:rsidR="00091C34" w:rsidRPr="004974D8">
              <w:rPr>
                <w:rFonts w:ascii="Arial" w:hAnsi="Arial" w:cs="Arial"/>
                <w:sz w:val="24"/>
                <w:szCs w:val="24"/>
              </w:rPr>
              <w:t>рограммы составляет</w:t>
            </w:r>
            <w:proofErr w:type="gramEnd"/>
            <w:r w:rsidR="00091C34" w:rsidRPr="004974D8">
              <w:rPr>
                <w:rFonts w:ascii="Arial" w:hAnsi="Arial" w:cs="Arial"/>
                <w:sz w:val="24"/>
                <w:szCs w:val="24"/>
              </w:rPr>
              <w:t xml:space="preserve"> </w:t>
            </w:r>
            <w:r w:rsidR="00900689" w:rsidRPr="004974D8">
              <w:rPr>
                <w:rFonts w:ascii="Arial" w:hAnsi="Arial" w:cs="Arial"/>
                <w:sz w:val="24"/>
                <w:szCs w:val="24"/>
              </w:rPr>
              <w:t>9649</w:t>
            </w:r>
            <w:r w:rsidR="000557DE" w:rsidRPr="004974D8">
              <w:rPr>
                <w:rFonts w:ascii="Arial" w:hAnsi="Arial" w:cs="Arial"/>
                <w:sz w:val="24"/>
                <w:szCs w:val="24"/>
              </w:rPr>
              <w:t xml:space="preserve"> тыс. рублей, в том числе по годам:</w:t>
            </w:r>
          </w:p>
          <w:p w:rsidR="000557DE" w:rsidRPr="004974D8" w:rsidRDefault="00091C34" w:rsidP="000557DE">
            <w:pPr>
              <w:pStyle w:val="ConsPlusNormal"/>
              <w:jc w:val="both"/>
              <w:rPr>
                <w:rFonts w:ascii="Arial" w:hAnsi="Arial" w:cs="Arial"/>
                <w:sz w:val="24"/>
                <w:szCs w:val="24"/>
              </w:rPr>
            </w:pPr>
            <w:r w:rsidRPr="004974D8">
              <w:rPr>
                <w:rFonts w:ascii="Arial" w:hAnsi="Arial" w:cs="Arial"/>
                <w:sz w:val="24"/>
                <w:szCs w:val="24"/>
              </w:rPr>
              <w:t xml:space="preserve">2025 год - </w:t>
            </w:r>
            <w:r w:rsidR="00900689" w:rsidRPr="004974D8">
              <w:rPr>
                <w:rFonts w:ascii="Arial" w:hAnsi="Arial" w:cs="Arial"/>
                <w:sz w:val="24"/>
                <w:szCs w:val="24"/>
              </w:rPr>
              <w:t>4568</w:t>
            </w:r>
            <w:r w:rsidR="000557DE" w:rsidRPr="004974D8">
              <w:rPr>
                <w:rFonts w:ascii="Arial" w:hAnsi="Arial" w:cs="Arial"/>
                <w:sz w:val="24"/>
                <w:szCs w:val="24"/>
              </w:rPr>
              <w:t xml:space="preserve"> тыс. рублей;</w:t>
            </w:r>
          </w:p>
          <w:p w:rsidR="000557DE" w:rsidRPr="004974D8" w:rsidRDefault="000557DE" w:rsidP="000557DE">
            <w:pPr>
              <w:pStyle w:val="ConsPlusNormal"/>
              <w:jc w:val="both"/>
              <w:rPr>
                <w:rFonts w:ascii="Arial" w:hAnsi="Arial" w:cs="Arial"/>
                <w:sz w:val="24"/>
                <w:szCs w:val="24"/>
              </w:rPr>
            </w:pPr>
            <w:r w:rsidRPr="004974D8">
              <w:rPr>
                <w:rFonts w:ascii="Arial" w:hAnsi="Arial" w:cs="Arial"/>
                <w:sz w:val="24"/>
                <w:szCs w:val="24"/>
              </w:rPr>
              <w:t xml:space="preserve">2026 год - </w:t>
            </w:r>
            <w:r w:rsidR="00900689" w:rsidRPr="004974D8">
              <w:rPr>
                <w:rFonts w:ascii="Arial" w:hAnsi="Arial" w:cs="Arial"/>
                <w:sz w:val="24"/>
                <w:szCs w:val="24"/>
              </w:rPr>
              <w:t>5081</w:t>
            </w:r>
            <w:r w:rsidRPr="004974D8">
              <w:rPr>
                <w:rFonts w:ascii="Arial" w:hAnsi="Arial" w:cs="Arial"/>
                <w:sz w:val="24"/>
                <w:szCs w:val="24"/>
              </w:rPr>
              <w:t xml:space="preserve"> тыс. рублей;</w:t>
            </w:r>
          </w:p>
          <w:p w:rsidR="000557DE" w:rsidRPr="004974D8" w:rsidRDefault="000557DE" w:rsidP="000557DE">
            <w:pPr>
              <w:pStyle w:val="ConsPlusNormal"/>
              <w:jc w:val="both"/>
              <w:rPr>
                <w:rFonts w:ascii="Arial" w:hAnsi="Arial" w:cs="Arial"/>
                <w:sz w:val="24"/>
                <w:szCs w:val="24"/>
              </w:rPr>
            </w:pPr>
            <w:r w:rsidRPr="004974D8">
              <w:rPr>
                <w:rFonts w:ascii="Arial" w:hAnsi="Arial" w:cs="Arial"/>
                <w:sz w:val="24"/>
                <w:szCs w:val="24"/>
              </w:rPr>
              <w:t xml:space="preserve">2027 год – </w:t>
            </w:r>
            <w:r w:rsidR="00C25301" w:rsidRPr="004974D8">
              <w:rPr>
                <w:rFonts w:ascii="Arial" w:hAnsi="Arial" w:cs="Arial"/>
                <w:sz w:val="24"/>
                <w:szCs w:val="24"/>
              </w:rPr>
              <w:t>0</w:t>
            </w:r>
            <w:r w:rsidRPr="004974D8">
              <w:rPr>
                <w:rFonts w:ascii="Arial" w:hAnsi="Arial" w:cs="Arial"/>
                <w:sz w:val="24"/>
                <w:szCs w:val="24"/>
              </w:rPr>
              <w:t xml:space="preserve"> тыс. рублей;</w:t>
            </w:r>
          </w:p>
          <w:p w:rsidR="000557DE" w:rsidRPr="004974D8" w:rsidRDefault="000557DE" w:rsidP="000557DE">
            <w:pPr>
              <w:pStyle w:val="ConsPlusNormal"/>
              <w:jc w:val="both"/>
              <w:rPr>
                <w:rFonts w:ascii="Arial" w:hAnsi="Arial" w:cs="Arial"/>
                <w:sz w:val="24"/>
                <w:szCs w:val="24"/>
              </w:rPr>
            </w:pPr>
            <w:r w:rsidRPr="004974D8">
              <w:rPr>
                <w:rFonts w:ascii="Arial" w:hAnsi="Arial" w:cs="Arial"/>
                <w:sz w:val="24"/>
                <w:szCs w:val="24"/>
              </w:rPr>
              <w:t xml:space="preserve">2028 год – </w:t>
            </w:r>
            <w:r w:rsidR="00C25301" w:rsidRPr="004974D8">
              <w:rPr>
                <w:rFonts w:ascii="Arial" w:hAnsi="Arial" w:cs="Arial"/>
                <w:sz w:val="24"/>
                <w:szCs w:val="24"/>
              </w:rPr>
              <w:t>0</w:t>
            </w:r>
            <w:r w:rsidRPr="004974D8">
              <w:rPr>
                <w:rFonts w:ascii="Arial" w:hAnsi="Arial" w:cs="Arial"/>
                <w:sz w:val="24"/>
                <w:szCs w:val="24"/>
              </w:rPr>
              <w:t xml:space="preserve"> тыс. рублей;</w:t>
            </w:r>
          </w:p>
          <w:p w:rsidR="00BC6C60" w:rsidRPr="004974D8" w:rsidRDefault="000557DE" w:rsidP="00C25301">
            <w:pPr>
              <w:pStyle w:val="ConsPlusNormal"/>
              <w:rPr>
                <w:rFonts w:ascii="Arial" w:hAnsi="Arial" w:cs="Arial"/>
                <w:sz w:val="24"/>
                <w:szCs w:val="24"/>
              </w:rPr>
            </w:pPr>
            <w:r w:rsidRPr="004974D8">
              <w:rPr>
                <w:rFonts w:ascii="Arial" w:hAnsi="Arial" w:cs="Arial"/>
                <w:sz w:val="24"/>
                <w:szCs w:val="24"/>
              </w:rPr>
              <w:t xml:space="preserve">2029 год -  </w:t>
            </w:r>
            <w:r w:rsidR="00C25301" w:rsidRPr="004974D8">
              <w:rPr>
                <w:rFonts w:ascii="Arial" w:hAnsi="Arial" w:cs="Arial"/>
                <w:sz w:val="24"/>
                <w:szCs w:val="24"/>
              </w:rPr>
              <w:t>0</w:t>
            </w:r>
            <w:r w:rsidRPr="004974D8">
              <w:rPr>
                <w:rFonts w:ascii="Arial" w:hAnsi="Arial" w:cs="Arial"/>
                <w:sz w:val="24"/>
                <w:szCs w:val="24"/>
              </w:rPr>
              <w:t xml:space="preserve"> тыс. рублей</w:t>
            </w:r>
          </w:p>
        </w:tc>
      </w:tr>
      <w:tr w:rsidR="00C75D14" w:rsidRPr="004974D8" w:rsidTr="00990095">
        <w:trPr>
          <w:trHeight w:val="3093"/>
        </w:trPr>
        <w:tc>
          <w:tcPr>
            <w:tcW w:w="3890" w:type="dxa"/>
            <w:tcBorders>
              <w:left w:val="single" w:sz="4" w:space="0" w:color="auto"/>
              <w:right w:val="single" w:sz="4" w:space="0" w:color="auto"/>
            </w:tcBorders>
          </w:tcPr>
          <w:p w:rsidR="00C75D14" w:rsidRPr="004974D8" w:rsidRDefault="00C75D14" w:rsidP="003D4422">
            <w:pPr>
              <w:pStyle w:val="ConsPlusNormal"/>
              <w:rPr>
                <w:rFonts w:ascii="Arial" w:hAnsi="Arial" w:cs="Arial"/>
                <w:sz w:val="24"/>
                <w:szCs w:val="24"/>
              </w:rPr>
            </w:pPr>
            <w:r w:rsidRPr="004974D8">
              <w:rPr>
                <w:rFonts w:ascii="Arial" w:hAnsi="Arial" w:cs="Arial"/>
                <w:sz w:val="24"/>
                <w:szCs w:val="24"/>
              </w:rPr>
              <w:lastRenderedPageBreak/>
              <w:t xml:space="preserve">Ожидаемые результаты реализации </w:t>
            </w:r>
            <w:r w:rsidR="003D4422" w:rsidRPr="004974D8">
              <w:rPr>
                <w:rFonts w:ascii="Arial" w:hAnsi="Arial" w:cs="Arial"/>
                <w:sz w:val="24"/>
                <w:szCs w:val="24"/>
              </w:rPr>
              <w:t>П</w:t>
            </w:r>
            <w:r w:rsidRPr="004974D8">
              <w:rPr>
                <w:rFonts w:ascii="Arial" w:hAnsi="Arial" w:cs="Arial"/>
                <w:sz w:val="24"/>
                <w:szCs w:val="24"/>
              </w:rPr>
              <w:t>рограммы</w:t>
            </w:r>
          </w:p>
        </w:tc>
        <w:tc>
          <w:tcPr>
            <w:tcW w:w="5528" w:type="dxa"/>
            <w:tcBorders>
              <w:left w:val="single" w:sz="4" w:space="0" w:color="auto"/>
              <w:right w:val="single" w:sz="4" w:space="0" w:color="auto"/>
            </w:tcBorders>
          </w:tcPr>
          <w:tbl>
            <w:tblPr>
              <w:tblW w:w="5466" w:type="dxa"/>
              <w:tblLayout w:type="fixed"/>
              <w:tblCellMar>
                <w:top w:w="102" w:type="dxa"/>
                <w:left w:w="62" w:type="dxa"/>
                <w:bottom w:w="102" w:type="dxa"/>
                <w:right w:w="62" w:type="dxa"/>
              </w:tblCellMar>
              <w:tblLook w:val="0000" w:firstRow="0" w:lastRow="0" w:firstColumn="0" w:lastColumn="0" w:noHBand="0" w:noVBand="0"/>
            </w:tblPr>
            <w:tblGrid>
              <w:gridCol w:w="5466"/>
            </w:tblGrid>
            <w:tr w:rsidR="00F313B1" w:rsidRPr="004974D8" w:rsidTr="00990095">
              <w:trPr>
                <w:trHeight w:val="2877"/>
              </w:trPr>
              <w:tc>
                <w:tcPr>
                  <w:tcW w:w="5466" w:type="dxa"/>
                </w:tcPr>
                <w:p w:rsidR="003C1920" w:rsidRPr="004974D8" w:rsidRDefault="007360D8" w:rsidP="003C1920">
                  <w:pPr>
                    <w:autoSpaceDE w:val="0"/>
                    <w:autoSpaceDN w:val="0"/>
                    <w:adjustRightInd w:val="0"/>
                    <w:spacing w:after="0" w:line="240" w:lineRule="auto"/>
                    <w:jc w:val="both"/>
                    <w:rPr>
                      <w:rFonts w:ascii="Arial" w:hAnsi="Arial" w:cs="Arial"/>
                      <w:sz w:val="24"/>
                      <w:szCs w:val="24"/>
                    </w:rPr>
                  </w:pPr>
                  <w:r w:rsidRPr="004974D8">
                    <w:rPr>
                      <w:rFonts w:ascii="Arial" w:hAnsi="Arial" w:cs="Arial"/>
                      <w:sz w:val="24"/>
                      <w:szCs w:val="24"/>
                    </w:rPr>
                    <w:t xml:space="preserve">В результате реализации </w:t>
                  </w:r>
                  <w:r w:rsidR="00B768CA" w:rsidRPr="004974D8">
                    <w:rPr>
                      <w:rFonts w:ascii="Arial" w:hAnsi="Arial" w:cs="Arial"/>
                      <w:sz w:val="24"/>
                      <w:szCs w:val="24"/>
                    </w:rPr>
                    <w:t>П</w:t>
                  </w:r>
                  <w:r w:rsidRPr="004974D8">
                    <w:rPr>
                      <w:rFonts w:ascii="Arial" w:hAnsi="Arial" w:cs="Arial"/>
                      <w:sz w:val="24"/>
                      <w:szCs w:val="24"/>
                    </w:rPr>
                    <w:t>рограммы доля з</w:t>
                  </w:r>
                  <w:r w:rsidR="0010221A" w:rsidRPr="004974D8">
                    <w:rPr>
                      <w:rFonts w:ascii="Arial" w:hAnsi="Arial" w:cs="Arial"/>
                      <w:sz w:val="24"/>
                      <w:szCs w:val="24"/>
                    </w:rPr>
                    <w:t>емельных участков, обеспеченных</w:t>
                  </w:r>
                  <w:r w:rsidR="0010221A" w:rsidRPr="004974D8">
                    <w:rPr>
                      <w:rFonts w:ascii="Arial" w:hAnsi="Arial" w:cs="Arial"/>
                      <w:color w:val="00000A"/>
                      <w:sz w:val="24"/>
                      <w:szCs w:val="24"/>
                      <w:lang w:eastAsia="ar-SA"/>
                    </w:rPr>
                    <w:t xml:space="preserve"> водоснабжением и транспортной доступностью</w:t>
                  </w:r>
                  <w:r w:rsidRPr="004974D8">
                    <w:rPr>
                      <w:rFonts w:ascii="Arial" w:hAnsi="Arial" w:cs="Arial"/>
                      <w:sz w:val="24"/>
                      <w:szCs w:val="24"/>
                    </w:rPr>
                    <w:t>, предоставл</w:t>
                  </w:r>
                  <w:r w:rsidR="00C14506" w:rsidRPr="004974D8">
                    <w:rPr>
                      <w:rFonts w:ascii="Arial" w:hAnsi="Arial" w:cs="Arial"/>
                      <w:sz w:val="24"/>
                      <w:szCs w:val="24"/>
                    </w:rPr>
                    <w:t>енны</w:t>
                  </w:r>
                  <w:r w:rsidRPr="004974D8">
                    <w:rPr>
                      <w:rFonts w:ascii="Arial" w:hAnsi="Arial" w:cs="Arial"/>
                      <w:sz w:val="24"/>
                      <w:szCs w:val="24"/>
                    </w:rPr>
                    <w:t xml:space="preserve">х </w:t>
                  </w:r>
                  <w:r w:rsidR="00AF1ECA" w:rsidRPr="004974D8">
                    <w:rPr>
                      <w:rFonts w:ascii="Arial" w:hAnsi="Arial" w:cs="Arial"/>
                      <w:sz w:val="24"/>
                      <w:szCs w:val="24"/>
                    </w:rPr>
                    <w:t xml:space="preserve">многодетным </w:t>
                  </w:r>
                  <w:r w:rsidRPr="004974D8">
                    <w:rPr>
                      <w:rFonts w:ascii="Arial" w:hAnsi="Arial" w:cs="Arial"/>
                      <w:sz w:val="24"/>
                      <w:szCs w:val="24"/>
                    </w:rPr>
                    <w:t xml:space="preserve">семьям,  от общего числа земельных участков, предоставленных </w:t>
                  </w:r>
                  <w:r w:rsidR="00262C35" w:rsidRPr="004974D8">
                    <w:rPr>
                      <w:rFonts w:ascii="Arial" w:hAnsi="Arial" w:cs="Arial"/>
                      <w:sz w:val="24"/>
                      <w:szCs w:val="24"/>
                    </w:rPr>
                    <w:t xml:space="preserve">многодетным семьям и других категорий </w:t>
                  </w:r>
                  <w:r w:rsidRPr="004974D8">
                    <w:rPr>
                      <w:rFonts w:ascii="Arial" w:hAnsi="Arial" w:cs="Arial"/>
                      <w:sz w:val="24"/>
                      <w:szCs w:val="24"/>
                    </w:rPr>
                    <w:t xml:space="preserve"> граждан, увеличится с </w:t>
                  </w:r>
                  <w:r w:rsidR="0046574A" w:rsidRPr="004974D8">
                    <w:rPr>
                      <w:rFonts w:ascii="Arial" w:hAnsi="Arial" w:cs="Arial"/>
                      <w:sz w:val="24"/>
                      <w:szCs w:val="24"/>
                    </w:rPr>
                    <w:t>4</w:t>
                  </w:r>
                  <w:r w:rsidRPr="004974D8">
                    <w:rPr>
                      <w:rFonts w:ascii="Arial" w:hAnsi="Arial" w:cs="Arial"/>
                      <w:sz w:val="24"/>
                      <w:szCs w:val="24"/>
                    </w:rPr>
                    <w:t xml:space="preserve"> % в 20</w:t>
                  </w:r>
                  <w:r w:rsidR="00990095" w:rsidRPr="004974D8">
                    <w:rPr>
                      <w:rFonts w:ascii="Arial" w:hAnsi="Arial" w:cs="Arial"/>
                      <w:sz w:val="24"/>
                      <w:szCs w:val="24"/>
                    </w:rPr>
                    <w:t>2</w:t>
                  </w:r>
                  <w:r w:rsidR="00C27D11" w:rsidRPr="004974D8">
                    <w:rPr>
                      <w:rFonts w:ascii="Arial" w:hAnsi="Arial" w:cs="Arial"/>
                      <w:sz w:val="24"/>
                      <w:szCs w:val="24"/>
                    </w:rPr>
                    <w:t>5</w:t>
                  </w:r>
                  <w:r w:rsidRPr="004974D8">
                    <w:rPr>
                      <w:rFonts w:ascii="Arial" w:hAnsi="Arial" w:cs="Arial"/>
                      <w:sz w:val="24"/>
                      <w:szCs w:val="24"/>
                    </w:rPr>
                    <w:t xml:space="preserve"> году до 100 % в 202</w:t>
                  </w:r>
                  <w:r w:rsidR="00135AC0" w:rsidRPr="004974D8">
                    <w:rPr>
                      <w:rFonts w:ascii="Arial" w:hAnsi="Arial" w:cs="Arial"/>
                      <w:sz w:val="24"/>
                      <w:szCs w:val="24"/>
                    </w:rPr>
                    <w:t>9</w:t>
                  </w:r>
                  <w:r w:rsidRPr="004974D8">
                    <w:rPr>
                      <w:rFonts w:ascii="Arial" w:hAnsi="Arial" w:cs="Arial"/>
                      <w:sz w:val="24"/>
                      <w:szCs w:val="24"/>
                    </w:rPr>
                    <w:t xml:space="preserve"> году</w:t>
                  </w:r>
                  <w:r w:rsidR="00990095" w:rsidRPr="004974D8">
                    <w:rPr>
                      <w:rFonts w:ascii="Arial" w:hAnsi="Arial" w:cs="Arial"/>
                      <w:sz w:val="24"/>
                      <w:szCs w:val="24"/>
                    </w:rPr>
                    <w:t>.</w:t>
                  </w:r>
                  <w:r w:rsidR="00C14506" w:rsidRPr="004974D8">
                    <w:rPr>
                      <w:rFonts w:ascii="Arial" w:hAnsi="Arial" w:cs="Arial"/>
                      <w:sz w:val="24"/>
                      <w:szCs w:val="24"/>
                    </w:rPr>
                    <w:t xml:space="preserve"> </w:t>
                  </w:r>
                  <w:r w:rsidR="003C1920" w:rsidRPr="004974D8">
                    <w:rPr>
                      <w:rFonts w:ascii="Arial" w:hAnsi="Arial" w:cs="Arial"/>
                      <w:sz w:val="24"/>
                      <w:szCs w:val="24"/>
                    </w:rPr>
                    <w:t xml:space="preserve">Всего будет обеспечено </w:t>
                  </w:r>
                  <w:r w:rsidR="00900689" w:rsidRPr="004974D8">
                    <w:rPr>
                      <w:rFonts w:ascii="Arial" w:hAnsi="Arial" w:cs="Arial"/>
                      <w:sz w:val="24"/>
                      <w:szCs w:val="24"/>
                    </w:rPr>
                    <w:t>50</w:t>
                  </w:r>
                  <w:r w:rsidR="003C1920" w:rsidRPr="004974D8">
                    <w:rPr>
                      <w:rFonts w:ascii="Arial" w:hAnsi="Arial" w:cs="Arial"/>
                      <w:sz w:val="24"/>
                      <w:szCs w:val="24"/>
                    </w:rPr>
                    <w:t xml:space="preserve"> земельных </w:t>
                  </w:r>
                  <w:r w:rsidR="00B768CA" w:rsidRPr="004974D8">
                    <w:rPr>
                      <w:rFonts w:ascii="Arial" w:hAnsi="Arial" w:cs="Arial"/>
                      <w:sz w:val="24"/>
                      <w:szCs w:val="24"/>
                    </w:rPr>
                    <w:t>участков для многодетных семей</w:t>
                  </w:r>
                </w:p>
                <w:p w:rsidR="003C1920" w:rsidRPr="004974D8" w:rsidRDefault="003C1920" w:rsidP="003C1920">
                  <w:pPr>
                    <w:rPr>
                      <w:rFonts w:ascii="Arial" w:eastAsiaTheme="minorHAnsi" w:hAnsi="Arial" w:cs="Arial"/>
                      <w:sz w:val="24"/>
                      <w:szCs w:val="24"/>
                    </w:rPr>
                  </w:pPr>
                </w:p>
                <w:p w:rsidR="007360D8" w:rsidRPr="004974D8" w:rsidRDefault="007360D8" w:rsidP="00262C35">
                  <w:pPr>
                    <w:autoSpaceDE w:val="0"/>
                    <w:autoSpaceDN w:val="0"/>
                    <w:adjustRightInd w:val="0"/>
                    <w:spacing w:after="0" w:line="240" w:lineRule="auto"/>
                    <w:jc w:val="both"/>
                    <w:rPr>
                      <w:rFonts w:ascii="Arial" w:eastAsiaTheme="minorHAnsi" w:hAnsi="Arial" w:cs="Arial"/>
                      <w:sz w:val="24"/>
                      <w:szCs w:val="24"/>
                    </w:rPr>
                  </w:pPr>
                </w:p>
              </w:tc>
            </w:tr>
          </w:tbl>
          <w:p w:rsidR="00F313B1" w:rsidRPr="004974D8" w:rsidRDefault="00F313B1" w:rsidP="001B4727">
            <w:pPr>
              <w:pStyle w:val="ConsPlusNormal"/>
              <w:rPr>
                <w:rFonts w:ascii="Arial" w:hAnsi="Arial" w:cs="Arial"/>
                <w:sz w:val="24"/>
                <w:szCs w:val="24"/>
              </w:rPr>
            </w:pPr>
          </w:p>
        </w:tc>
      </w:tr>
    </w:tbl>
    <w:p w:rsidR="00C75D14" w:rsidRPr="004974D8" w:rsidRDefault="00C75D14" w:rsidP="00C75D14">
      <w:pPr>
        <w:pStyle w:val="ConsPlusNormal"/>
        <w:jc w:val="both"/>
        <w:rPr>
          <w:rFonts w:ascii="Arial" w:hAnsi="Arial" w:cs="Arial"/>
          <w:sz w:val="24"/>
          <w:szCs w:val="24"/>
        </w:rPr>
      </w:pPr>
    </w:p>
    <w:p w:rsidR="009E259C" w:rsidRPr="004974D8" w:rsidRDefault="00B768CA" w:rsidP="009E259C">
      <w:pPr>
        <w:pStyle w:val="aa"/>
        <w:ind w:firstLine="567"/>
        <w:jc w:val="center"/>
        <w:rPr>
          <w:rFonts w:ascii="Arial" w:hAnsi="Arial" w:cs="Arial"/>
          <w:b/>
        </w:rPr>
      </w:pPr>
      <w:r w:rsidRPr="004974D8">
        <w:rPr>
          <w:rFonts w:ascii="Arial" w:hAnsi="Arial" w:cs="Arial"/>
          <w:b/>
        </w:rPr>
        <w:t xml:space="preserve">Раздел </w:t>
      </w:r>
      <w:r w:rsidR="009E259C" w:rsidRPr="004974D8">
        <w:rPr>
          <w:rFonts w:ascii="Arial" w:hAnsi="Arial" w:cs="Arial"/>
          <w:b/>
          <w:lang w:val="en-US"/>
        </w:rPr>
        <w:t>II</w:t>
      </w:r>
      <w:r w:rsidR="009E259C" w:rsidRPr="004974D8">
        <w:rPr>
          <w:rFonts w:ascii="Arial" w:hAnsi="Arial" w:cs="Arial"/>
          <w:b/>
        </w:rPr>
        <w:t>.Содержание проблемы и обоснование необходимости ее решения программными методами</w:t>
      </w:r>
    </w:p>
    <w:p w:rsidR="009E259C" w:rsidRPr="004974D8" w:rsidRDefault="009E259C" w:rsidP="009E259C">
      <w:pPr>
        <w:pStyle w:val="aa"/>
        <w:ind w:firstLine="567"/>
        <w:jc w:val="both"/>
        <w:rPr>
          <w:rFonts w:ascii="Arial" w:hAnsi="Arial" w:cs="Arial"/>
        </w:rPr>
      </w:pPr>
    </w:p>
    <w:p w:rsidR="009E259C" w:rsidRPr="004974D8" w:rsidRDefault="009E259C" w:rsidP="009E259C">
      <w:pPr>
        <w:pStyle w:val="aa"/>
        <w:ind w:firstLine="567"/>
        <w:jc w:val="both"/>
        <w:rPr>
          <w:rFonts w:ascii="Arial" w:hAnsi="Arial" w:cs="Arial"/>
          <w:color w:val="000000"/>
        </w:rPr>
      </w:pPr>
      <w:r w:rsidRPr="004974D8">
        <w:rPr>
          <w:rFonts w:ascii="Arial" w:hAnsi="Arial" w:cs="Arial"/>
          <w:color w:val="000000"/>
        </w:rPr>
        <w:t xml:space="preserve">Программа разработана с целью обеспечения комфортных условий проживания граждан и создания необходимых условий для развития индивидуального жилищного строительства на территории Белозерского муниципального округа Курганской области, установленной в соответствии с </w:t>
      </w:r>
      <w:r w:rsidR="00E16F72" w:rsidRPr="004974D8">
        <w:rPr>
          <w:rFonts w:ascii="Arial" w:hAnsi="Arial" w:cs="Arial"/>
          <w:color w:val="000000"/>
        </w:rPr>
        <w:t xml:space="preserve">Федеральным законом от 6 октября </w:t>
      </w:r>
      <w:r w:rsidRPr="004974D8">
        <w:rPr>
          <w:rFonts w:ascii="Arial" w:hAnsi="Arial" w:cs="Arial"/>
          <w:color w:val="000000"/>
        </w:rPr>
        <w:t>2003 года № 131-ФЗ «Об общих принципах организации местного самоуправления в Российской Федерации».</w:t>
      </w:r>
    </w:p>
    <w:p w:rsidR="009E259C" w:rsidRPr="004974D8" w:rsidRDefault="009E259C" w:rsidP="009E259C">
      <w:pPr>
        <w:pStyle w:val="aa"/>
        <w:ind w:firstLine="567"/>
        <w:jc w:val="both"/>
        <w:rPr>
          <w:rFonts w:ascii="Arial" w:hAnsi="Arial" w:cs="Arial"/>
          <w:color w:val="000000"/>
        </w:rPr>
      </w:pPr>
      <w:r w:rsidRPr="004974D8">
        <w:rPr>
          <w:rFonts w:ascii="Arial" w:hAnsi="Arial" w:cs="Arial"/>
          <w:color w:val="000000"/>
        </w:rPr>
        <w:t xml:space="preserve">Программа включает в себя комплекс мероприятий, направленных на обеспечение водоснабжением и транспортной доступностью земельных участков, предоставленных многодетным семьям для индивидуального жилищного строительства на территории </w:t>
      </w:r>
      <w:r w:rsidR="006F5B3E" w:rsidRPr="004974D8">
        <w:rPr>
          <w:rFonts w:ascii="Arial" w:hAnsi="Arial" w:cs="Arial"/>
          <w:color w:val="000000"/>
        </w:rPr>
        <w:t>Щучанского</w:t>
      </w:r>
      <w:r w:rsidR="00B768CA" w:rsidRPr="004974D8">
        <w:rPr>
          <w:rFonts w:ascii="Arial" w:hAnsi="Arial" w:cs="Arial"/>
          <w:color w:val="000000"/>
        </w:rPr>
        <w:t xml:space="preserve"> муниципального округа Курганской области.</w:t>
      </w:r>
    </w:p>
    <w:p w:rsidR="009E259C" w:rsidRPr="004974D8" w:rsidRDefault="009E259C" w:rsidP="009E259C">
      <w:pPr>
        <w:pStyle w:val="aa"/>
        <w:ind w:firstLine="567"/>
        <w:jc w:val="both"/>
        <w:rPr>
          <w:rFonts w:ascii="Arial" w:hAnsi="Arial" w:cs="Arial"/>
          <w:color w:val="000000"/>
        </w:rPr>
      </w:pPr>
      <w:r w:rsidRPr="004974D8">
        <w:rPr>
          <w:rFonts w:ascii="Arial" w:hAnsi="Arial" w:cs="Arial"/>
          <w:color w:val="000000"/>
        </w:rPr>
        <w:t xml:space="preserve">Отсутствие достаточного (соответствующего спросу) количества сформированных и обеспеченных необходимой инженерной (водоснабжение, уличное освещение) и транспортной доступностью земельных участков, является существенным препятствием для осуществления на них индивидуального жилищного строительства. </w:t>
      </w:r>
    </w:p>
    <w:p w:rsidR="009E259C" w:rsidRPr="004974D8" w:rsidRDefault="009E259C" w:rsidP="009E259C">
      <w:pPr>
        <w:pStyle w:val="aa"/>
        <w:ind w:firstLine="567"/>
        <w:jc w:val="both"/>
        <w:rPr>
          <w:rFonts w:ascii="Arial" w:hAnsi="Arial" w:cs="Arial"/>
          <w:color w:val="000000"/>
        </w:rPr>
      </w:pPr>
      <w:proofErr w:type="gramStart"/>
      <w:r w:rsidRPr="004974D8">
        <w:rPr>
          <w:rFonts w:ascii="Arial" w:hAnsi="Arial" w:cs="Arial"/>
          <w:color w:val="000000"/>
        </w:rPr>
        <w:t xml:space="preserve">Земельные участки для индивидуального жилищного строительства, предназначенные для предоставления многодетных семьям,  формируются в соответствии с </w:t>
      </w:r>
      <w:r w:rsidRPr="004974D8">
        <w:rPr>
          <w:rFonts w:ascii="Arial" w:hAnsi="Arial" w:cs="Arial"/>
          <w:bCs/>
          <w:iCs/>
        </w:rPr>
        <w:t xml:space="preserve">Законом </w:t>
      </w:r>
      <w:r w:rsidR="00B768CA" w:rsidRPr="004974D8">
        <w:rPr>
          <w:rFonts w:ascii="Arial" w:hAnsi="Arial" w:cs="Arial"/>
          <w:bCs/>
          <w:iCs/>
        </w:rPr>
        <w:t xml:space="preserve">Курганской области от 6  октября 2011 года </w:t>
      </w:r>
      <w:r w:rsidR="00C5651E" w:rsidRPr="004974D8">
        <w:rPr>
          <w:rFonts w:ascii="Arial" w:hAnsi="Arial" w:cs="Arial"/>
          <w:bCs/>
          <w:iCs/>
        </w:rPr>
        <w:t xml:space="preserve"> </w:t>
      </w:r>
      <w:r w:rsidR="00B768CA" w:rsidRPr="004974D8">
        <w:rPr>
          <w:rFonts w:ascii="Arial" w:hAnsi="Arial" w:cs="Arial"/>
          <w:bCs/>
          <w:iCs/>
        </w:rPr>
        <w:t>№ 61</w:t>
      </w:r>
      <w:r w:rsidRPr="004974D8">
        <w:rPr>
          <w:rFonts w:ascii="Arial" w:hAnsi="Arial" w:cs="Arial"/>
          <w:bCs/>
          <w:iCs/>
        </w:rPr>
        <w:t xml:space="preserve"> «О бесплатном предоставлении земельных участков для индивидуального жилищного строительства на территории Курганской области», документами территориального планирования и градостроительного зонирования </w:t>
      </w:r>
      <w:r w:rsidRPr="004974D8">
        <w:rPr>
          <w:rFonts w:ascii="Arial" w:hAnsi="Arial" w:cs="Arial"/>
          <w:color w:val="000000"/>
        </w:rPr>
        <w:t xml:space="preserve">поселений, входящих в состав </w:t>
      </w:r>
      <w:r w:rsidR="006F5B3E" w:rsidRPr="004974D8">
        <w:rPr>
          <w:rFonts w:ascii="Arial" w:hAnsi="Arial" w:cs="Arial"/>
          <w:color w:val="000000"/>
        </w:rPr>
        <w:t>Щучанского</w:t>
      </w:r>
      <w:r w:rsidRPr="004974D8">
        <w:rPr>
          <w:rFonts w:ascii="Arial" w:hAnsi="Arial" w:cs="Arial"/>
          <w:color w:val="000000"/>
        </w:rPr>
        <w:t xml:space="preserve"> муниципального округа</w:t>
      </w:r>
      <w:r w:rsidR="00C5651E" w:rsidRPr="004974D8">
        <w:rPr>
          <w:rFonts w:ascii="Arial" w:hAnsi="Arial" w:cs="Arial"/>
          <w:color w:val="000000"/>
        </w:rPr>
        <w:t xml:space="preserve"> Курганской области</w:t>
      </w:r>
      <w:r w:rsidRPr="004974D8">
        <w:rPr>
          <w:rFonts w:ascii="Arial" w:hAnsi="Arial" w:cs="Arial"/>
          <w:color w:val="000000"/>
        </w:rPr>
        <w:t>.</w:t>
      </w:r>
      <w:proofErr w:type="gramEnd"/>
    </w:p>
    <w:p w:rsidR="009E259C" w:rsidRPr="004974D8" w:rsidRDefault="009E259C" w:rsidP="009E259C">
      <w:pPr>
        <w:pStyle w:val="aa"/>
        <w:ind w:firstLine="567"/>
        <w:jc w:val="both"/>
        <w:rPr>
          <w:rFonts w:ascii="Arial" w:hAnsi="Arial" w:cs="Arial"/>
          <w:color w:val="000000"/>
        </w:rPr>
      </w:pPr>
      <w:proofErr w:type="gramStart"/>
      <w:r w:rsidRPr="004974D8">
        <w:rPr>
          <w:rFonts w:ascii="Arial" w:hAnsi="Arial" w:cs="Arial"/>
          <w:color w:val="000000"/>
        </w:rPr>
        <w:t>Комплекс проблем, подлежащих программному решению, определен на основе анализа обеспеченности территорий, в пределах которых расположены сформированные земельные участки, предназначенные для предоставления (предоставленные) многодетным семьям объектами водоснабжения и транспортной</w:t>
      </w:r>
      <w:r w:rsidR="003D241E" w:rsidRPr="004974D8">
        <w:rPr>
          <w:rFonts w:ascii="Arial" w:hAnsi="Arial" w:cs="Arial"/>
          <w:color w:val="000000"/>
        </w:rPr>
        <w:t xml:space="preserve"> доступностью</w:t>
      </w:r>
      <w:r w:rsidRPr="004974D8">
        <w:rPr>
          <w:rFonts w:ascii="Arial" w:hAnsi="Arial" w:cs="Arial"/>
          <w:color w:val="000000"/>
        </w:rPr>
        <w:t xml:space="preserve">, для создания которой в необходимом объеме требуется </w:t>
      </w:r>
      <w:r w:rsidR="003D241E" w:rsidRPr="004974D8">
        <w:rPr>
          <w:rFonts w:ascii="Arial" w:hAnsi="Arial" w:cs="Arial"/>
          <w:color w:val="000000"/>
        </w:rPr>
        <w:t>получения</w:t>
      </w:r>
      <w:r w:rsidR="00E41F4A" w:rsidRPr="004974D8">
        <w:rPr>
          <w:rFonts w:ascii="Arial" w:hAnsi="Arial" w:cs="Arial"/>
          <w:color w:val="000000"/>
        </w:rPr>
        <w:t xml:space="preserve"> достоверной сметной стоимости  и дефектной ведомости для обеспечения водоснабжением и транспортной доступностью земельных участков, представляемых для индивидуального жилищного строительства </w:t>
      </w:r>
      <w:r w:rsidRPr="004974D8">
        <w:rPr>
          <w:rFonts w:ascii="Arial" w:hAnsi="Arial" w:cs="Arial"/>
          <w:color w:val="000000"/>
        </w:rPr>
        <w:t>(реконструкции) и ремонта таких</w:t>
      </w:r>
      <w:proofErr w:type="gramEnd"/>
      <w:r w:rsidRPr="004974D8">
        <w:rPr>
          <w:rFonts w:ascii="Arial" w:hAnsi="Arial" w:cs="Arial"/>
          <w:color w:val="000000"/>
        </w:rPr>
        <w:t xml:space="preserve"> объектов. </w:t>
      </w:r>
    </w:p>
    <w:p w:rsidR="009E259C" w:rsidRPr="004974D8" w:rsidRDefault="009E259C" w:rsidP="009E259C">
      <w:pPr>
        <w:pStyle w:val="aa"/>
        <w:ind w:firstLine="567"/>
        <w:jc w:val="both"/>
        <w:rPr>
          <w:rFonts w:ascii="Arial" w:hAnsi="Arial" w:cs="Arial"/>
          <w:color w:val="000000"/>
        </w:rPr>
      </w:pPr>
      <w:r w:rsidRPr="004974D8">
        <w:rPr>
          <w:rFonts w:ascii="Arial" w:hAnsi="Arial" w:cs="Arial"/>
          <w:color w:val="000000"/>
        </w:rPr>
        <w:lastRenderedPageBreak/>
        <w:t xml:space="preserve">Реализация Программы позволит улучшить качество жизни, создать максимально комфортные условия для строительства жилья, обеспечить ежегодный рост объемов ввода жилья. </w:t>
      </w:r>
    </w:p>
    <w:p w:rsidR="009E259C" w:rsidRPr="004974D8" w:rsidRDefault="009E259C" w:rsidP="009E259C">
      <w:pPr>
        <w:pStyle w:val="aa"/>
        <w:ind w:firstLine="567"/>
        <w:jc w:val="both"/>
        <w:rPr>
          <w:rFonts w:ascii="Arial" w:hAnsi="Arial" w:cs="Arial"/>
        </w:rPr>
      </w:pPr>
    </w:p>
    <w:p w:rsidR="009E259C" w:rsidRPr="004974D8" w:rsidRDefault="009E259C" w:rsidP="001B4084">
      <w:pPr>
        <w:autoSpaceDE w:val="0"/>
        <w:spacing w:after="0"/>
        <w:ind w:firstLine="567"/>
        <w:jc w:val="center"/>
        <w:rPr>
          <w:rFonts w:ascii="Arial" w:hAnsi="Arial" w:cs="Arial"/>
          <w:b/>
          <w:sz w:val="24"/>
          <w:szCs w:val="24"/>
        </w:rPr>
      </w:pPr>
    </w:p>
    <w:p w:rsidR="001B4084" w:rsidRPr="004974D8" w:rsidRDefault="00C5651E" w:rsidP="001B4084">
      <w:pPr>
        <w:autoSpaceDE w:val="0"/>
        <w:spacing w:after="0"/>
        <w:ind w:firstLine="567"/>
        <w:jc w:val="center"/>
        <w:rPr>
          <w:rFonts w:ascii="Arial" w:hAnsi="Arial" w:cs="Arial"/>
          <w:b/>
          <w:sz w:val="24"/>
          <w:szCs w:val="24"/>
        </w:rPr>
      </w:pPr>
      <w:r w:rsidRPr="004974D8">
        <w:rPr>
          <w:rFonts w:ascii="Arial" w:hAnsi="Arial" w:cs="Arial"/>
          <w:b/>
          <w:sz w:val="24"/>
          <w:szCs w:val="24"/>
        </w:rPr>
        <w:t xml:space="preserve">Раздел </w:t>
      </w:r>
      <w:r w:rsidR="00704F12" w:rsidRPr="004974D8">
        <w:rPr>
          <w:rFonts w:ascii="Arial" w:hAnsi="Arial" w:cs="Arial"/>
          <w:b/>
          <w:sz w:val="24"/>
          <w:szCs w:val="24"/>
          <w:lang w:val="en-US"/>
        </w:rPr>
        <w:t>II</w:t>
      </w:r>
      <w:r w:rsidR="00475377" w:rsidRPr="004974D8">
        <w:rPr>
          <w:rFonts w:ascii="Arial" w:hAnsi="Arial" w:cs="Arial"/>
          <w:b/>
          <w:sz w:val="24"/>
          <w:szCs w:val="24"/>
          <w:lang w:val="en-US"/>
        </w:rPr>
        <w:t>I</w:t>
      </w:r>
      <w:r w:rsidR="00E16F72" w:rsidRPr="004974D8">
        <w:rPr>
          <w:rFonts w:ascii="Arial" w:hAnsi="Arial" w:cs="Arial"/>
          <w:b/>
          <w:sz w:val="24"/>
          <w:szCs w:val="24"/>
        </w:rPr>
        <w:t>. Цели</w:t>
      </w:r>
      <w:r w:rsidR="001B4084" w:rsidRPr="004974D8">
        <w:rPr>
          <w:rFonts w:ascii="Arial" w:hAnsi="Arial" w:cs="Arial"/>
          <w:b/>
          <w:sz w:val="24"/>
          <w:szCs w:val="24"/>
        </w:rPr>
        <w:t xml:space="preserve"> Программы</w:t>
      </w:r>
    </w:p>
    <w:p w:rsidR="00AF2B08" w:rsidRPr="004974D8" w:rsidRDefault="00AF2B08" w:rsidP="00AF2B08">
      <w:pPr>
        <w:pStyle w:val="aa"/>
        <w:ind w:firstLine="567"/>
        <w:jc w:val="both"/>
        <w:rPr>
          <w:rFonts w:ascii="Arial" w:hAnsi="Arial" w:cs="Arial"/>
        </w:rPr>
      </w:pPr>
      <w:r w:rsidRPr="004974D8">
        <w:rPr>
          <w:rFonts w:ascii="Arial" w:hAnsi="Arial" w:cs="Arial"/>
        </w:rPr>
        <w:t xml:space="preserve"> </w:t>
      </w:r>
    </w:p>
    <w:p w:rsidR="00AF2B08" w:rsidRPr="004974D8" w:rsidRDefault="00AF2B08" w:rsidP="00AF2B08">
      <w:pPr>
        <w:pStyle w:val="aa"/>
        <w:ind w:firstLine="567"/>
        <w:jc w:val="both"/>
        <w:rPr>
          <w:rFonts w:ascii="Arial" w:hAnsi="Arial" w:cs="Arial"/>
        </w:rPr>
      </w:pPr>
      <w:r w:rsidRPr="004974D8">
        <w:rPr>
          <w:rFonts w:ascii="Arial" w:hAnsi="Arial" w:cs="Arial"/>
        </w:rPr>
        <w:t>Целями Программы являются:</w:t>
      </w:r>
    </w:p>
    <w:p w:rsidR="00AF2B08" w:rsidRPr="004974D8" w:rsidRDefault="00AF2B08" w:rsidP="00AF2B08">
      <w:pPr>
        <w:pStyle w:val="aa"/>
        <w:ind w:firstLine="567"/>
        <w:jc w:val="both"/>
        <w:rPr>
          <w:rFonts w:ascii="Arial" w:hAnsi="Arial" w:cs="Arial"/>
        </w:rPr>
      </w:pPr>
      <w:r w:rsidRPr="004974D8">
        <w:rPr>
          <w:rFonts w:ascii="Arial" w:hAnsi="Arial" w:cs="Arial"/>
        </w:rPr>
        <w:t xml:space="preserve">- создание условий для осуществления индивидуального жилищного строительства на сформированных земельных участках, предназначенных для предоставления (предоставленных) в собственность бесплатно многодетным семьям на территории </w:t>
      </w:r>
      <w:proofErr w:type="spellStart"/>
      <w:r w:rsidR="004974D8">
        <w:rPr>
          <w:rFonts w:ascii="Arial" w:hAnsi="Arial" w:cs="Arial"/>
        </w:rPr>
        <w:t>Щучанского</w:t>
      </w:r>
      <w:proofErr w:type="spellEnd"/>
      <w:r w:rsidRPr="004974D8">
        <w:rPr>
          <w:rFonts w:ascii="Arial" w:hAnsi="Arial" w:cs="Arial"/>
        </w:rPr>
        <w:t xml:space="preserve"> муниципального округа</w:t>
      </w:r>
      <w:r w:rsidR="00C5651E" w:rsidRPr="004974D8">
        <w:rPr>
          <w:rFonts w:ascii="Arial" w:hAnsi="Arial" w:cs="Arial"/>
        </w:rPr>
        <w:t xml:space="preserve"> Курганской области;</w:t>
      </w:r>
    </w:p>
    <w:p w:rsidR="00AF2B08" w:rsidRPr="004974D8" w:rsidRDefault="00AF2B08" w:rsidP="00AF2B08">
      <w:pPr>
        <w:pStyle w:val="aa"/>
        <w:ind w:firstLine="567"/>
        <w:jc w:val="both"/>
        <w:rPr>
          <w:rFonts w:ascii="Arial" w:hAnsi="Arial" w:cs="Arial"/>
        </w:rPr>
      </w:pPr>
      <w:r w:rsidRPr="004974D8">
        <w:rPr>
          <w:rFonts w:ascii="Arial" w:hAnsi="Arial" w:cs="Arial"/>
        </w:rPr>
        <w:t xml:space="preserve">- улучшение качества жизни населения, проживающего на территории </w:t>
      </w:r>
      <w:r w:rsidR="006F5B3E" w:rsidRPr="004974D8">
        <w:rPr>
          <w:rFonts w:ascii="Arial" w:hAnsi="Arial" w:cs="Arial"/>
        </w:rPr>
        <w:t>Щучанского</w:t>
      </w:r>
      <w:r w:rsidR="00C5651E" w:rsidRPr="004974D8">
        <w:rPr>
          <w:rFonts w:ascii="Arial" w:hAnsi="Arial" w:cs="Arial"/>
        </w:rPr>
        <w:t xml:space="preserve"> муниципального округа Курганской области.</w:t>
      </w:r>
    </w:p>
    <w:p w:rsidR="0033407A" w:rsidRPr="004974D8" w:rsidRDefault="0033407A" w:rsidP="001B4084">
      <w:pPr>
        <w:spacing w:after="0"/>
        <w:ind w:firstLine="709"/>
        <w:jc w:val="both"/>
        <w:rPr>
          <w:rFonts w:ascii="Arial" w:eastAsiaTheme="minorHAnsi" w:hAnsi="Arial" w:cs="Arial"/>
          <w:sz w:val="24"/>
          <w:szCs w:val="24"/>
        </w:rPr>
      </w:pPr>
    </w:p>
    <w:p w:rsidR="00741028" w:rsidRPr="004974D8" w:rsidRDefault="00741028" w:rsidP="001B4084">
      <w:pPr>
        <w:spacing w:after="0"/>
        <w:ind w:firstLine="709"/>
        <w:jc w:val="both"/>
        <w:rPr>
          <w:rFonts w:ascii="Arial" w:hAnsi="Arial" w:cs="Arial"/>
          <w:sz w:val="24"/>
          <w:szCs w:val="24"/>
        </w:rPr>
      </w:pPr>
    </w:p>
    <w:p w:rsidR="00741028" w:rsidRPr="004974D8" w:rsidRDefault="00C5651E" w:rsidP="00741028">
      <w:pPr>
        <w:spacing w:after="0"/>
        <w:ind w:firstLine="709"/>
        <w:jc w:val="center"/>
        <w:rPr>
          <w:rFonts w:ascii="Arial" w:hAnsi="Arial" w:cs="Arial"/>
          <w:b/>
          <w:sz w:val="24"/>
          <w:szCs w:val="24"/>
        </w:rPr>
      </w:pPr>
      <w:r w:rsidRPr="004974D8">
        <w:rPr>
          <w:rFonts w:ascii="Arial" w:hAnsi="Arial" w:cs="Arial"/>
          <w:b/>
          <w:sz w:val="24"/>
          <w:szCs w:val="24"/>
        </w:rPr>
        <w:t xml:space="preserve">Раздел </w:t>
      </w:r>
      <w:r w:rsidR="00704F12" w:rsidRPr="004974D8">
        <w:rPr>
          <w:rFonts w:ascii="Arial" w:hAnsi="Arial" w:cs="Arial"/>
          <w:b/>
          <w:sz w:val="24"/>
          <w:szCs w:val="24"/>
          <w:lang w:val="en-US"/>
        </w:rPr>
        <w:t>I</w:t>
      </w:r>
      <w:r w:rsidR="00475377" w:rsidRPr="004974D8">
        <w:rPr>
          <w:rFonts w:ascii="Arial" w:hAnsi="Arial" w:cs="Arial"/>
          <w:b/>
          <w:sz w:val="24"/>
          <w:szCs w:val="24"/>
          <w:lang w:val="en-US"/>
        </w:rPr>
        <w:t>V</w:t>
      </w:r>
      <w:r w:rsidR="0033407A" w:rsidRPr="004974D8">
        <w:rPr>
          <w:rFonts w:ascii="Arial" w:hAnsi="Arial" w:cs="Arial"/>
          <w:b/>
          <w:sz w:val="24"/>
          <w:szCs w:val="24"/>
        </w:rPr>
        <w:t>. Задача</w:t>
      </w:r>
      <w:r w:rsidR="00741028" w:rsidRPr="004974D8">
        <w:rPr>
          <w:rFonts w:ascii="Arial" w:hAnsi="Arial" w:cs="Arial"/>
          <w:b/>
          <w:sz w:val="24"/>
          <w:szCs w:val="24"/>
        </w:rPr>
        <w:t xml:space="preserve"> Программы</w:t>
      </w:r>
    </w:p>
    <w:p w:rsidR="00741028" w:rsidRPr="004974D8" w:rsidRDefault="00741028" w:rsidP="00741028">
      <w:pPr>
        <w:spacing w:after="0"/>
        <w:ind w:firstLine="709"/>
        <w:jc w:val="center"/>
        <w:rPr>
          <w:rFonts w:ascii="Arial" w:hAnsi="Arial" w:cs="Arial"/>
          <w:sz w:val="24"/>
          <w:szCs w:val="24"/>
        </w:rPr>
      </w:pPr>
    </w:p>
    <w:p w:rsidR="00E16F72" w:rsidRPr="004974D8" w:rsidRDefault="00E16F72" w:rsidP="001B4084">
      <w:pPr>
        <w:ind w:firstLine="540"/>
        <w:jc w:val="both"/>
        <w:rPr>
          <w:rFonts w:ascii="Arial" w:hAnsi="Arial" w:cs="Arial"/>
          <w:sz w:val="24"/>
          <w:szCs w:val="24"/>
        </w:rPr>
      </w:pPr>
      <w:r w:rsidRPr="004974D8">
        <w:rPr>
          <w:rFonts w:ascii="Arial" w:hAnsi="Arial" w:cs="Arial"/>
          <w:color w:val="00000A"/>
          <w:sz w:val="24"/>
          <w:szCs w:val="24"/>
          <w:lang w:eastAsia="ar-SA"/>
        </w:rPr>
        <w:t>Обеспечение водоснабжением и транспортной доступностью</w:t>
      </w:r>
      <w:r w:rsidRPr="004974D8">
        <w:rPr>
          <w:rFonts w:ascii="Arial" w:hAnsi="Arial" w:cs="Arial"/>
          <w:sz w:val="24"/>
          <w:szCs w:val="24"/>
        </w:rPr>
        <w:t xml:space="preserve"> земельных участков, предоставленных для индивидуального жилищного строительства многодетным семьям на территории </w:t>
      </w:r>
      <w:r w:rsidR="006F5B3E" w:rsidRPr="004974D8">
        <w:rPr>
          <w:rFonts w:ascii="Arial" w:hAnsi="Arial" w:cs="Arial"/>
          <w:sz w:val="24"/>
          <w:szCs w:val="24"/>
        </w:rPr>
        <w:t>Щучанского</w:t>
      </w:r>
      <w:r w:rsidRPr="004974D8">
        <w:rPr>
          <w:rFonts w:ascii="Arial" w:hAnsi="Arial" w:cs="Arial"/>
          <w:sz w:val="24"/>
          <w:szCs w:val="24"/>
        </w:rPr>
        <w:t xml:space="preserve"> муниципального округа Курганской области</w:t>
      </w:r>
    </w:p>
    <w:p w:rsidR="00D267DC" w:rsidRPr="004974D8" w:rsidRDefault="00C5651E" w:rsidP="00D267DC">
      <w:pPr>
        <w:ind w:left="360"/>
        <w:jc w:val="center"/>
        <w:rPr>
          <w:rFonts w:ascii="Arial" w:hAnsi="Arial" w:cs="Arial"/>
          <w:b/>
          <w:sz w:val="24"/>
          <w:szCs w:val="24"/>
        </w:rPr>
      </w:pPr>
      <w:r w:rsidRPr="004974D8">
        <w:rPr>
          <w:rFonts w:ascii="Arial" w:hAnsi="Arial" w:cs="Arial"/>
          <w:b/>
          <w:sz w:val="24"/>
          <w:szCs w:val="24"/>
        </w:rPr>
        <w:t xml:space="preserve">Раздел </w:t>
      </w:r>
      <w:r w:rsidR="00704F12" w:rsidRPr="004974D8">
        <w:rPr>
          <w:rFonts w:ascii="Arial" w:hAnsi="Arial" w:cs="Arial"/>
          <w:b/>
          <w:sz w:val="24"/>
          <w:szCs w:val="24"/>
          <w:lang w:val="en-US"/>
        </w:rPr>
        <w:t>V</w:t>
      </w:r>
      <w:r w:rsidR="008B1F7E" w:rsidRPr="004974D8">
        <w:rPr>
          <w:rFonts w:ascii="Arial" w:hAnsi="Arial" w:cs="Arial"/>
          <w:b/>
          <w:sz w:val="24"/>
          <w:szCs w:val="24"/>
        </w:rPr>
        <w:t>.</w:t>
      </w:r>
      <w:r w:rsidR="00B908B5" w:rsidRPr="004974D8">
        <w:rPr>
          <w:rFonts w:ascii="Arial" w:hAnsi="Arial" w:cs="Arial"/>
          <w:b/>
          <w:sz w:val="24"/>
          <w:szCs w:val="24"/>
        </w:rPr>
        <w:t xml:space="preserve"> </w:t>
      </w:r>
      <w:r w:rsidR="00AA1B44" w:rsidRPr="004974D8">
        <w:rPr>
          <w:rFonts w:ascii="Arial" w:hAnsi="Arial" w:cs="Arial"/>
          <w:b/>
          <w:sz w:val="24"/>
          <w:szCs w:val="24"/>
        </w:rPr>
        <w:t>П</w:t>
      </w:r>
      <w:r w:rsidR="001B4084" w:rsidRPr="004974D8">
        <w:rPr>
          <w:rFonts w:ascii="Arial" w:hAnsi="Arial" w:cs="Arial"/>
          <w:b/>
          <w:sz w:val="24"/>
          <w:szCs w:val="24"/>
        </w:rPr>
        <w:t>оказатели Программы</w:t>
      </w:r>
    </w:p>
    <w:p w:rsidR="001B4084" w:rsidRPr="004974D8" w:rsidRDefault="00AA1B44" w:rsidP="00811B1A">
      <w:pPr>
        <w:ind w:firstLine="567"/>
        <w:jc w:val="both"/>
        <w:rPr>
          <w:rFonts w:ascii="Arial" w:hAnsi="Arial" w:cs="Arial"/>
          <w:sz w:val="24"/>
          <w:szCs w:val="24"/>
        </w:rPr>
      </w:pPr>
      <w:r w:rsidRPr="004974D8">
        <w:rPr>
          <w:rFonts w:ascii="Arial" w:eastAsia="Times New Roman" w:hAnsi="Arial" w:cs="Arial"/>
          <w:sz w:val="24"/>
          <w:szCs w:val="24"/>
          <w:lang w:eastAsia="ru-RU"/>
        </w:rPr>
        <w:t xml:space="preserve">Показатели </w:t>
      </w:r>
      <w:r w:rsidR="00901FBC" w:rsidRPr="004974D8">
        <w:rPr>
          <w:rFonts w:ascii="Arial" w:eastAsia="Times New Roman" w:hAnsi="Arial" w:cs="Arial"/>
          <w:sz w:val="24"/>
          <w:szCs w:val="24"/>
          <w:lang w:eastAsia="ru-RU"/>
        </w:rPr>
        <w:t xml:space="preserve"> соответствуют целям и задаче</w:t>
      </w:r>
      <w:r w:rsidR="001B4084" w:rsidRPr="004974D8">
        <w:rPr>
          <w:rFonts w:ascii="Arial" w:eastAsia="Times New Roman" w:hAnsi="Arial" w:cs="Arial"/>
          <w:sz w:val="24"/>
          <w:szCs w:val="24"/>
          <w:lang w:eastAsia="ru-RU"/>
        </w:rPr>
        <w:t xml:space="preserve"> Программы. Для о</w:t>
      </w:r>
      <w:r w:rsidR="00901FBC" w:rsidRPr="004974D8">
        <w:rPr>
          <w:rFonts w:ascii="Arial" w:eastAsia="Times New Roman" w:hAnsi="Arial" w:cs="Arial"/>
          <w:sz w:val="24"/>
          <w:szCs w:val="24"/>
          <w:lang w:eastAsia="ru-RU"/>
        </w:rPr>
        <w:t>ценки эффективности реализации П</w:t>
      </w:r>
      <w:r w:rsidR="001B4084" w:rsidRPr="004974D8">
        <w:rPr>
          <w:rFonts w:ascii="Arial" w:eastAsia="Times New Roman" w:hAnsi="Arial" w:cs="Arial"/>
          <w:sz w:val="24"/>
          <w:szCs w:val="24"/>
          <w:lang w:eastAsia="ru-RU"/>
        </w:rPr>
        <w:t>рограммы используются следующие показатели:</w:t>
      </w:r>
    </w:p>
    <w:p w:rsidR="001B4084" w:rsidRPr="004974D8" w:rsidRDefault="001B4084" w:rsidP="001B4084">
      <w:pPr>
        <w:suppressAutoHyphens/>
        <w:spacing w:after="0"/>
        <w:jc w:val="both"/>
        <w:outlineLvl w:val="0"/>
        <w:rPr>
          <w:rFonts w:ascii="Arial" w:hAnsi="Arial" w:cs="Arial"/>
          <w:sz w:val="24"/>
          <w:szCs w:val="24"/>
        </w:rPr>
      </w:pPr>
    </w:p>
    <w:tbl>
      <w:tblPr>
        <w:tblpPr w:leftFromText="180" w:rightFromText="180" w:vertAnchor="tex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2496"/>
        <w:gridCol w:w="1261"/>
        <w:gridCol w:w="1128"/>
        <w:gridCol w:w="1052"/>
        <w:gridCol w:w="1128"/>
        <w:gridCol w:w="1052"/>
        <w:gridCol w:w="1052"/>
      </w:tblGrid>
      <w:tr w:rsidR="004B7376" w:rsidRPr="004974D8" w:rsidTr="00692AA3">
        <w:trPr>
          <w:trHeight w:val="390"/>
        </w:trPr>
        <w:tc>
          <w:tcPr>
            <w:tcW w:w="402" w:type="dxa"/>
            <w:vMerge w:val="restart"/>
          </w:tcPr>
          <w:p w:rsidR="001B4084" w:rsidRPr="004974D8" w:rsidRDefault="001B4084" w:rsidP="00E50D45">
            <w:pPr>
              <w:widowControl w:val="0"/>
              <w:autoSpaceDE w:val="0"/>
              <w:autoSpaceDN w:val="0"/>
              <w:adjustRightInd w:val="0"/>
              <w:ind w:left="-142" w:right="-101"/>
              <w:jc w:val="center"/>
              <w:rPr>
                <w:rFonts w:ascii="Arial" w:hAnsi="Arial" w:cs="Arial"/>
                <w:sz w:val="24"/>
                <w:szCs w:val="24"/>
              </w:rPr>
            </w:pPr>
            <w:r w:rsidRPr="004974D8">
              <w:rPr>
                <w:rFonts w:ascii="Arial" w:hAnsi="Arial" w:cs="Arial"/>
                <w:sz w:val="24"/>
                <w:szCs w:val="24"/>
              </w:rPr>
              <w:t xml:space="preserve">№ </w:t>
            </w:r>
            <w:proofErr w:type="gramStart"/>
            <w:r w:rsidRPr="004974D8">
              <w:rPr>
                <w:rFonts w:ascii="Arial" w:hAnsi="Arial" w:cs="Arial"/>
                <w:sz w:val="24"/>
                <w:szCs w:val="24"/>
              </w:rPr>
              <w:t>п</w:t>
            </w:r>
            <w:proofErr w:type="gramEnd"/>
            <w:r w:rsidRPr="004974D8">
              <w:rPr>
                <w:rFonts w:ascii="Arial" w:hAnsi="Arial" w:cs="Arial"/>
                <w:sz w:val="24"/>
                <w:szCs w:val="24"/>
              </w:rPr>
              <w:t>/п</w:t>
            </w:r>
          </w:p>
        </w:tc>
        <w:tc>
          <w:tcPr>
            <w:tcW w:w="2496" w:type="dxa"/>
            <w:vMerge w:val="restart"/>
          </w:tcPr>
          <w:p w:rsidR="001B4084" w:rsidRPr="004974D8" w:rsidRDefault="001B4084" w:rsidP="00AA1B44">
            <w:pPr>
              <w:pStyle w:val="aa"/>
              <w:ind w:left="-108" w:right="-164"/>
              <w:jc w:val="center"/>
              <w:rPr>
                <w:rFonts w:ascii="Arial" w:hAnsi="Arial" w:cs="Arial"/>
              </w:rPr>
            </w:pPr>
            <w:r w:rsidRPr="004974D8">
              <w:rPr>
                <w:rFonts w:ascii="Arial" w:hAnsi="Arial" w:cs="Arial"/>
              </w:rPr>
              <w:t xml:space="preserve">Наименование показателя </w:t>
            </w:r>
          </w:p>
        </w:tc>
        <w:tc>
          <w:tcPr>
            <w:tcW w:w="1261" w:type="dxa"/>
            <w:vMerge w:val="restart"/>
            <w:tcBorders>
              <w:right w:val="single" w:sz="4" w:space="0" w:color="auto"/>
            </w:tcBorders>
          </w:tcPr>
          <w:p w:rsidR="001B4084" w:rsidRPr="004974D8" w:rsidRDefault="001B4084" w:rsidP="00E50D45">
            <w:pPr>
              <w:widowControl w:val="0"/>
              <w:autoSpaceDE w:val="0"/>
              <w:autoSpaceDN w:val="0"/>
              <w:adjustRightInd w:val="0"/>
              <w:ind w:left="-108" w:right="-108"/>
              <w:jc w:val="center"/>
              <w:rPr>
                <w:rFonts w:ascii="Arial" w:hAnsi="Arial" w:cs="Arial"/>
                <w:sz w:val="24"/>
                <w:szCs w:val="24"/>
              </w:rPr>
            </w:pPr>
            <w:r w:rsidRPr="004974D8">
              <w:rPr>
                <w:rFonts w:ascii="Arial" w:hAnsi="Arial" w:cs="Arial"/>
                <w:sz w:val="24"/>
                <w:szCs w:val="24"/>
              </w:rPr>
              <w:t>Единица измерения</w:t>
            </w:r>
          </w:p>
        </w:tc>
        <w:tc>
          <w:tcPr>
            <w:tcW w:w="3308" w:type="dxa"/>
            <w:gridSpan w:val="3"/>
            <w:tcBorders>
              <w:top w:val="single" w:sz="4" w:space="0" w:color="auto"/>
              <w:left w:val="single" w:sz="4" w:space="0" w:color="auto"/>
              <w:bottom w:val="single" w:sz="4" w:space="0" w:color="auto"/>
              <w:right w:val="nil"/>
            </w:tcBorders>
          </w:tcPr>
          <w:p w:rsidR="001B4084" w:rsidRPr="004974D8" w:rsidRDefault="001B4084" w:rsidP="00AA1B44">
            <w:pPr>
              <w:widowControl w:val="0"/>
              <w:autoSpaceDE w:val="0"/>
              <w:autoSpaceDN w:val="0"/>
              <w:adjustRightInd w:val="0"/>
              <w:ind w:left="-108" w:right="-108"/>
              <w:jc w:val="center"/>
              <w:rPr>
                <w:rFonts w:ascii="Arial" w:hAnsi="Arial" w:cs="Arial"/>
                <w:sz w:val="24"/>
                <w:szCs w:val="24"/>
              </w:rPr>
            </w:pPr>
            <w:r w:rsidRPr="004974D8">
              <w:rPr>
                <w:rFonts w:ascii="Arial" w:hAnsi="Arial" w:cs="Arial"/>
                <w:sz w:val="24"/>
                <w:szCs w:val="24"/>
              </w:rPr>
              <w:t xml:space="preserve">Значение </w:t>
            </w:r>
            <w:r w:rsidR="00AA1B44" w:rsidRPr="004974D8">
              <w:rPr>
                <w:rFonts w:ascii="Arial" w:hAnsi="Arial" w:cs="Arial"/>
                <w:sz w:val="24"/>
                <w:szCs w:val="24"/>
              </w:rPr>
              <w:t>показателя</w:t>
            </w:r>
            <w:r w:rsidRPr="004974D8">
              <w:rPr>
                <w:rFonts w:ascii="Arial" w:hAnsi="Arial" w:cs="Arial"/>
                <w:sz w:val="24"/>
                <w:szCs w:val="24"/>
              </w:rPr>
              <w:t xml:space="preserve"> </w:t>
            </w:r>
          </w:p>
        </w:tc>
        <w:tc>
          <w:tcPr>
            <w:tcW w:w="1052" w:type="dxa"/>
            <w:tcBorders>
              <w:top w:val="single" w:sz="4" w:space="0" w:color="auto"/>
              <w:left w:val="nil"/>
              <w:bottom w:val="single" w:sz="4" w:space="0" w:color="auto"/>
              <w:right w:val="nil"/>
            </w:tcBorders>
          </w:tcPr>
          <w:p w:rsidR="001B4084" w:rsidRPr="004974D8" w:rsidRDefault="001B4084" w:rsidP="00E50D45">
            <w:pPr>
              <w:widowControl w:val="0"/>
              <w:autoSpaceDE w:val="0"/>
              <w:autoSpaceDN w:val="0"/>
              <w:adjustRightInd w:val="0"/>
              <w:ind w:left="-108" w:right="-108"/>
              <w:jc w:val="center"/>
              <w:rPr>
                <w:rFonts w:ascii="Arial" w:hAnsi="Arial" w:cs="Arial"/>
                <w:sz w:val="24"/>
                <w:szCs w:val="24"/>
              </w:rPr>
            </w:pPr>
          </w:p>
        </w:tc>
        <w:tc>
          <w:tcPr>
            <w:tcW w:w="1052" w:type="dxa"/>
            <w:tcBorders>
              <w:top w:val="single" w:sz="4" w:space="0" w:color="auto"/>
              <w:left w:val="nil"/>
              <w:bottom w:val="single" w:sz="4" w:space="0" w:color="auto"/>
              <w:right w:val="single" w:sz="4" w:space="0" w:color="auto"/>
            </w:tcBorders>
          </w:tcPr>
          <w:p w:rsidR="001B4084" w:rsidRPr="004974D8" w:rsidRDefault="001B4084" w:rsidP="00E50D45">
            <w:pPr>
              <w:widowControl w:val="0"/>
              <w:autoSpaceDE w:val="0"/>
              <w:autoSpaceDN w:val="0"/>
              <w:adjustRightInd w:val="0"/>
              <w:ind w:left="-108" w:right="-108"/>
              <w:jc w:val="center"/>
              <w:rPr>
                <w:rFonts w:ascii="Arial" w:hAnsi="Arial" w:cs="Arial"/>
                <w:sz w:val="24"/>
                <w:szCs w:val="24"/>
              </w:rPr>
            </w:pPr>
          </w:p>
        </w:tc>
      </w:tr>
      <w:tr w:rsidR="00E04A99" w:rsidRPr="004974D8" w:rsidTr="00692AA3">
        <w:trPr>
          <w:trHeight w:val="435"/>
        </w:trPr>
        <w:tc>
          <w:tcPr>
            <w:tcW w:w="402" w:type="dxa"/>
            <w:vMerge/>
          </w:tcPr>
          <w:p w:rsidR="001B4084" w:rsidRPr="004974D8" w:rsidRDefault="001B4084" w:rsidP="00E50D45">
            <w:pPr>
              <w:widowControl w:val="0"/>
              <w:autoSpaceDE w:val="0"/>
              <w:autoSpaceDN w:val="0"/>
              <w:adjustRightInd w:val="0"/>
              <w:ind w:left="-142" w:right="-101"/>
              <w:jc w:val="center"/>
              <w:rPr>
                <w:rFonts w:ascii="Arial" w:hAnsi="Arial" w:cs="Arial"/>
                <w:sz w:val="24"/>
                <w:szCs w:val="24"/>
              </w:rPr>
            </w:pPr>
          </w:p>
        </w:tc>
        <w:tc>
          <w:tcPr>
            <w:tcW w:w="2496" w:type="dxa"/>
            <w:vMerge/>
          </w:tcPr>
          <w:p w:rsidR="001B4084" w:rsidRPr="004974D8" w:rsidRDefault="001B4084" w:rsidP="00E50D45">
            <w:pPr>
              <w:pStyle w:val="aa"/>
              <w:ind w:left="-108" w:right="-164"/>
              <w:jc w:val="center"/>
              <w:rPr>
                <w:rFonts w:ascii="Arial" w:hAnsi="Arial" w:cs="Arial"/>
              </w:rPr>
            </w:pPr>
          </w:p>
        </w:tc>
        <w:tc>
          <w:tcPr>
            <w:tcW w:w="1261" w:type="dxa"/>
            <w:vMerge/>
          </w:tcPr>
          <w:p w:rsidR="001B4084" w:rsidRPr="004974D8" w:rsidRDefault="001B4084" w:rsidP="00E50D45">
            <w:pPr>
              <w:widowControl w:val="0"/>
              <w:autoSpaceDE w:val="0"/>
              <w:autoSpaceDN w:val="0"/>
              <w:adjustRightInd w:val="0"/>
              <w:ind w:left="-108" w:right="-108"/>
              <w:jc w:val="center"/>
              <w:rPr>
                <w:rFonts w:ascii="Arial" w:hAnsi="Arial" w:cs="Arial"/>
                <w:sz w:val="24"/>
                <w:szCs w:val="24"/>
              </w:rPr>
            </w:pPr>
          </w:p>
        </w:tc>
        <w:tc>
          <w:tcPr>
            <w:tcW w:w="1128" w:type="dxa"/>
            <w:tcBorders>
              <w:top w:val="single" w:sz="4" w:space="0" w:color="auto"/>
            </w:tcBorders>
          </w:tcPr>
          <w:p w:rsidR="00E50D45" w:rsidRPr="004974D8" w:rsidRDefault="001B4084" w:rsidP="00E50D45">
            <w:pPr>
              <w:widowControl w:val="0"/>
              <w:autoSpaceDE w:val="0"/>
              <w:autoSpaceDN w:val="0"/>
              <w:adjustRightInd w:val="0"/>
              <w:jc w:val="center"/>
              <w:rPr>
                <w:rFonts w:ascii="Arial" w:hAnsi="Arial" w:cs="Arial"/>
                <w:sz w:val="24"/>
                <w:szCs w:val="24"/>
              </w:rPr>
            </w:pPr>
            <w:r w:rsidRPr="004974D8">
              <w:rPr>
                <w:rFonts w:ascii="Arial" w:hAnsi="Arial" w:cs="Arial"/>
                <w:sz w:val="24"/>
                <w:szCs w:val="24"/>
              </w:rPr>
              <w:t>202</w:t>
            </w:r>
            <w:r w:rsidR="00E50D45" w:rsidRPr="004974D8">
              <w:rPr>
                <w:rFonts w:ascii="Arial" w:hAnsi="Arial" w:cs="Arial"/>
                <w:sz w:val="24"/>
                <w:szCs w:val="24"/>
              </w:rPr>
              <w:t>5</w:t>
            </w:r>
            <w:r w:rsidRPr="004974D8">
              <w:rPr>
                <w:rFonts w:ascii="Arial" w:hAnsi="Arial" w:cs="Arial"/>
                <w:sz w:val="24"/>
                <w:szCs w:val="24"/>
              </w:rPr>
              <w:t xml:space="preserve"> </w:t>
            </w:r>
          </w:p>
          <w:p w:rsidR="001B4084" w:rsidRPr="004974D8" w:rsidRDefault="001B4084" w:rsidP="00E50D45">
            <w:pPr>
              <w:widowControl w:val="0"/>
              <w:autoSpaceDE w:val="0"/>
              <w:autoSpaceDN w:val="0"/>
              <w:adjustRightInd w:val="0"/>
              <w:jc w:val="center"/>
              <w:rPr>
                <w:rFonts w:ascii="Arial" w:hAnsi="Arial" w:cs="Arial"/>
                <w:sz w:val="24"/>
                <w:szCs w:val="24"/>
              </w:rPr>
            </w:pPr>
            <w:r w:rsidRPr="004974D8">
              <w:rPr>
                <w:rFonts w:ascii="Arial" w:hAnsi="Arial" w:cs="Arial"/>
                <w:sz w:val="24"/>
                <w:szCs w:val="24"/>
              </w:rPr>
              <w:t>год</w:t>
            </w:r>
          </w:p>
        </w:tc>
        <w:tc>
          <w:tcPr>
            <w:tcW w:w="1052" w:type="dxa"/>
            <w:tcBorders>
              <w:top w:val="single" w:sz="4" w:space="0" w:color="auto"/>
            </w:tcBorders>
          </w:tcPr>
          <w:p w:rsidR="00E50D45" w:rsidRPr="004974D8" w:rsidRDefault="001B4084" w:rsidP="00E50D45">
            <w:pPr>
              <w:widowControl w:val="0"/>
              <w:autoSpaceDE w:val="0"/>
              <w:autoSpaceDN w:val="0"/>
              <w:adjustRightInd w:val="0"/>
              <w:jc w:val="center"/>
              <w:rPr>
                <w:rFonts w:ascii="Arial" w:hAnsi="Arial" w:cs="Arial"/>
                <w:sz w:val="24"/>
                <w:szCs w:val="24"/>
              </w:rPr>
            </w:pPr>
            <w:r w:rsidRPr="004974D8">
              <w:rPr>
                <w:rFonts w:ascii="Arial" w:hAnsi="Arial" w:cs="Arial"/>
                <w:sz w:val="24"/>
                <w:szCs w:val="24"/>
              </w:rPr>
              <w:t>202</w:t>
            </w:r>
            <w:r w:rsidR="00E50D45" w:rsidRPr="004974D8">
              <w:rPr>
                <w:rFonts w:ascii="Arial" w:hAnsi="Arial" w:cs="Arial"/>
                <w:sz w:val="24"/>
                <w:szCs w:val="24"/>
              </w:rPr>
              <w:t>6</w:t>
            </w:r>
            <w:r w:rsidRPr="004974D8">
              <w:rPr>
                <w:rFonts w:ascii="Arial" w:hAnsi="Arial" w:cs="Arial"/>
                <w:sz w:val="24"/>
                <w:szCs w:val="24"/>
              </w:rPr>
              <w:t xml:space="preserve"> </w:t>
            </w:r>
          </w:p>
          <w:p w:rsidR="001B4084" w:rsidRPr="004974D8" w:rsidRDefault="001B4084" w:rsidP="00E50D45">
            <w:pPr>
              <w:widowControl w:val="0"/>
              <w:autoSpaceDE w:val="0"/>
              <w:autoSpaceDN w:val="0"/>
              <w:adjustRightInd w:val="0"/>
              <w:jc w:val="center"/>
              <w:rPr>
                <w:rFonts w:ascii="Arial" w:hAnsi="Arial" w:cs="Arial"/>
                <w:sz w:val="24"/>
                <w:szCs w:val="24"/>
              </w:rPr>
            </w:pPr>
            <w:r w:rsidRPr="004974D8">
              <w:rPr>
                <w:rFonts w:ascii="Arial" w:hAnsi="Arial" w:cs="Arial"/>
                <w:sz w:val="24"/>
                <w:szCs w:val="24"/>
              </w:rPr>
              <w:t>год</w:t>
            </w:r>
          </w:p>
        </w:tc>
        <w:tc>
          <w:tcPr>
            <w:tcW w:w="1128" w:type="dxa"/>
            <w:tcBorders>
              <w:top w:val="single" w:sz="4" w:space="0" w:color="auto"/>
            </w:tcBorders>
          </w:tcPr>
          <w:p w:rsidR="00E50D45" w:rsidRPr="004974D8" w:rsidRDefault="001B4084" w:rsidP="00E50D45">
            <w:pPr>
              <w:widowControl w:val="0"/>
              <w:autoSpaceDE w:val="0"/>
              <w:autoSpaceDN w:val="0"/>
              <w:adjustRightInd w:val="0"/>
              <w:jc w:val="center"/>
              <w:rPr>
                <w:rFonts w:ascii="Arial" w:hAnsi="Arial" w:cs="Arial"/>
                <w:sz w:val="24"/>
                <w:szCs w:val="24"/>
              </w:rPr>
            </w:pPr>
            <w:r w:rsidRPr="004974D8">
              <w:rPr>
                <w:rFonts w:ascii="Arial" w:hAnsi="Arial" w:cs="Arial"/>
                <w:sz w:val="24"/>
                <w:szCs w:val="24"/>
              </w:rPr>
              <w:t>202</w:t>
            </w:r>
            <w:r w:rsidR="00E50D45" w:rsidRPr="004974D8">
              <w:rPr>
                <w:rFonts w:ascii="Arial" w:hAnsi="Arial" w:cs="Arial"/>
                <w:sz w:val="24"/>
                <w:szCs w:val="24"/>
              </w:rPr>
              <w:t>7</w:t>
            </w:r>
            <w:r w:rsidRPr="004974D8">
              <w:rPr>
                <w:rFonts w:ascii="Arial" w:hAnsi="Arial" w:cs="Arial"/>
                <w:sz w:val="24"/>
                <w:szCs w:val="24"/>
              </w:rPr>
              <w:t xml:space="preserve"> </w:t>
            </w:r>
          </w:p>
          <w:p w:rsidR="001B4084" w:rsidRPr="004974D8" w:rsidRDefault="001B4084" w:rsidP="00E50D45">
            <w:pPr>
              <w:widowControl w:val="0"/>
              <w:autoSpaceDE w:val="0"/>
              <w:autoSpaceDN w:val="0"/>
              <w:adjustRightInd w:val="0"/>
              <w:jc w:val="center"/>
              <w:rPr>
                <w:rFonts w:ascii="Arial" w:hAnsi="Arial" w:cs="Arial"/>
                <w:sz w:val="24"/>
                <w:szCs w:val="24"/>
              </w:rPr>
            </w:pPr>
            <w:r w:rsidRPr="004974D8">
              <w:rPr>
                <w:rFonts w:ascii="Arial" w:hAnsi="Arial" w:cs="Arial"/>
                <w:sz w:val="24"/>
                <w:szCs w:val="24"/>
              </w:rPr>
              <w:t>год</w:t>
            </w:r>
          </w:p>
        </w:tc>
        <w:tc>
          <w:tcPr>
            <w:tcW w:w="1052" w:type="dxa"/>
            <w:tcBorders>
              <w:top w:val="single" w:sz="4" w:space="0" w:color="auto"/>
            </w:tcBorders>
          </w:tcPr>
          <w:p w:rsidR="001B4084" w:rsidRPr="004974D8" w:rsidRDefault="001B4084" w:rsidP="00E50D45">
            <w:pPr>
              <w:widowControl w:val="0"/>
              <w:autoSpaceDE w:val="0"/>
              <w:autoSpaceDN w:val="0"/>
              <w:adjustRightInd w:val="0"/>
              <w:spacing w:line="240" w:lineRule="auto"/>
              <w:jc w:val="center"/>
              <w:rPr>
                <w:rFonts w:ascii="Arial" w:hAnsi="Arial" w:cs="Arial"/>
                <w:sz w:val="24"/>
                <w:szCs w:val="24"/>
              </w:rPr>
            </w:pPr>
            <w:r w:rsidRPr="004974D8">
              <w:rPr>
                <w:rFonts w:ascii="Arial" w:hAnsi="Arial" w:cs="Arial"/>
                <w:sz w:val="24"/>
                <w:szCs w:val="24"/>
              </w:rPr>
              <w:t>202</w:t>
            </w:r>
            <w:r w:rsidR="00E50D45" w:rsidRPr="004974D8">
              <w:rPr>
                <w:rFonts w:ascii="Arial" w:hAnsi="Arial" w:cs="Arial"/>
                <w:sz w:val="24"/>
                <w:szCs w:val="24"/>
              </w:rPr>
              <w:t>8</w:t>
            </w:r>
          </w:p>
          <w:p w:rsidR="001B4084" w:rsidRPr="004974D8" w:rsidRDefault="001B4084" w:rsidP="00E50D45">
            <w:pPr>
              <w:widowControl w:val="0"/>
              <w:autoSpaceDE w:val="0"/>
              <w:autoSpaceDN w:val="0"/>
              <w:adjustRightInd w:val="0"/>
              <w:jc w:val="center"/>
              <w:rPr>
                <w:rFonts w:ascii="Arial" w:hAnsi="Arial" w:cs="Arial"/>
                <w:sz w:val="24"/>
                <w:szCs w:val="24"/>
              </w:rPr>
            </w:pPr>
            <w:r w:rsidRPr="004974D8">
              <w:rPr>
                <w:rFonts w:ascii="Arial" w:hAnsi="Arial" w:cs="Arial"/>
                <w:sz w:val="24"/>
                <w:szCs w:val="24"/>
              </w:rPr>
              <w:t>год</w:t>
            </w:r>
          </w:p>
        </w:tc>
        <w:tc>
          <w:tcPr>
            <w:tcW w:w="1052" w:type="dxa"/>
            <w:tcBorders>
              <w:top w:val="single" w:sz="4" w:space="0" w:color="auto"/>
            </w:tcBorders>
          </w:tcPr>
          <w:p w:rsidR="001B4084" w:rsidRPr="004974D8" w:rsidRDefault="001B4084" w:rsidP="00E50D45">
            <w:pPr>
              <w:widowControl w:val="0"/>
              <w:autoSpaceDE w:val="0"/>
              <w:autoSpaceDN w:val="0"/>
              <w:adjustRightInd w:val="0"/>
              <w:jc w:val="center"/>
              <w:rPr>
                <w:rFonts w:ascii="Arial" w:hAnsi="Arial" w:cs="Arial"/>
                <w:sz w:val="24"/>
                <w:szCs w:val="24"/>
              </w:rPr>
            </w:pPr>
            <w:r w:rsidRPr="004974D8">
              <w:rPr>
                <w:rFonts w:ascii="Arial" w:hAnsi="Arial" w:cs="Arial"/>
                <w:sz w:val="24"/>
                <w:szCs w:val="24"/>
              </w:rPr>
              <w:t>202</w:t>
            </w:r>
            <w:r w:rsidR="00E50D45" w:rsidRPr="004974D8">
              <w:rPr>
                <w:rFonts w:ascii="Arial" w:hAnsi="Arial" w:cs="Arial"/>
                <w:sz w:val="24"/>
                <w:szCs w:val="24"/>
              </w:rPr>
              <w:t>9</w:t>
            </w:r>
          </w:p>
          <w:p w:rsidR="001B4084" w:rsidRPr="004974D8" w:rsidRDefault="001B4084" w:rsidP="00E50D45">
            <w:pPr>
              <w:widowControl w:val="0"/>
              <w:autoSpaceDE w:val="0"/>
              <w:autoSpaceDN w:val="0"/>
              <w:adjustRightInd w:val="0"/>
              <w:jc w:val="center"/>
              <w:rPr>
                <w:rFonts w:ascii="Arial" w:hAnsi="Arial" w:cs="Arial"/>
                <w:sz w:val="24"/>
                <w:szCs w:val="24"/>
              </w:rPr>
            </w:pPr>
            <w:r w:rsidRPr="004974D8">
              <w:rPr>
                <w:rFonts w:ascii="Arial" w:hAnsi="Arial" w:cs="Arial"/>
                <w:sz w:val="24"/>
                <w:szCs w:val="24"/>
              </w:rPr>
              <w:t>год</w:t>
            </w:r>
          </w:p>
        </w:tc>
      </w:tr>
      <w:tr w:rsidR="00E04A99" w:rsidRPr="004974D8" w:rsidTr="00692AA3">
        <w:trPr>
          <w:trHeight w:val="4124"/>
        </w:trPr>
        <w:tc>
          <w:tcPr>
            <w:tcW w:w="402" w:type="dxa"/>
          </w:tcPr>
          <w:p w:rsidR="001B4084" w:rsidRPr="004974D8" w:rsidRDefault="001B4084" w:rsidP="00E50D45">
            <w:pPr>
              <w:widowControl w:val="0"/>
              <w:autoSpaceDE w:val="0"/>
              <w:autoSpaceDN w:val="0"/>
              <w:adjustRightInd w:val="0"/>
              <w:ind w:left="-142" w:right="-108"/>
              <w:jc w:val="center"/>
              <w:rPr>
                <w:rFonts w:ascii="Arial" w:hAnsi="Arial" w:cs="Arial"/>
                <w:sz w:val="24"/>
                <w:szCs w:val="24"/>
              </w:rPr>
            </w:pPr>
            <w:r w:rsidRPr="004974D8">
              <w:rPr>
                <w:rFonts w:ascii="Arial" w:hAnsi="Arial" w:cs="Arial"/>
                <w:sz w:val="24"/>
                <w:szCs w:val="24"/>
              </w:rPr>
              <w:t>1.</w:t>
            </w:r>
          </w:p>
        </w:tc>
        <w:tc>
          <w:tcPr>
            <w:tcW w:w="2496" w:type="dxa"/>
          </w:tcPr>
          <w:p w:rsidR="001B4084" w:rsidRPr="004974D8" w:rsidRDefault="001B4084" w:rsidP="00B35504">
            <w:pPr>
              <w:pStyle w:val="ConsPlusNormal"/>
              <w:spacing w:line="276" w:lineRule="auto"/>
              <w:rPr>
                <w:rFonts w:ascii="Arial" w:hAnsi="Arial" w:cs="Arial"/>
                <w:sz w:val="24"/>
                <w:szCs w:val="24"/>
              </w:rPr>
            </w:pPr>
            <w:r w:rsidRPr="004974D8">
              <w:rPr>
                <w:rFonts w:ascii="Arial" w:hAnsi="Arial" w:cs="Arial"/>
                <w:sz w:val="24"/>
                <w:szCs w:val="24"/>
              </w:rPr>
              <w:t xml:space="preserve">Количество земельных участков, </w:t>
            </w:r>
            <w:r w:rsidR="000C7206" w:rsidRPr="004974D8">
              <w:rPr>
                <w:rFonts w:ascii="Arial" w:hAnsi="Arial" w:cs="Arial"/>
                <w:sz w:val="24"/>
                <w:szCs w:val="24"/>
              </w:rPr>
              <w:t xml:space="preserve"> предоставленных </w:t>
            </w:r>
            <w:r w:rsidR="00220EA7" w:rsidRPr="004974D8">
              <w:rPr>
                <w:rFonts w:ascii="Arial" w:hAnsi="Arial" w:cs="Arial"/>
                <w:sz w:val="24"/>
                <w:szCs w:val="24"/>
              </w:rPr>
              <w:t xml:space="preserve"> многодетным семьям, </w:t>
            </w:r>
            <w:r w:rsidRPr="004974D8">
              <w:rPr>
                <w:rFonts w:ascii="Arial" w:hAnsi="Arial" w:cs="Arial"/>
                <w:sz w:val="24"/>
                <w:szCs w:val="24"/>
              </w:rPr>
              <w:t xml:space="preserve">обеспеченных </w:t>
            </w:r>
            <w:r w:rsidR="00B35504" w:rsidRPr="004974D8">
              <w:rPr>
                <w:rFonts w:ascii="Arial" w:hAnsi="Arial" w:cs="Arial"/>
                <w:sz w:val="24"/>
                <w:szCs w:val="24"/>
              </w:rPr>
              <w:t>водоснабжением</w:t>
            </w:r>
            <w:r w:rsidR="00E04A99" w:rsidRPr="004974D8">
              <w:rPr>
                <w:rFonts w:ascii="Arial" w:hAnsi="Arial" w:cs="Arial"/>
                <w:sz w:val="24"/>
                <w:szCs w:val="24"/>
              </w:rPr>
              <w:t xml:space="preserve"> путем устройства индивидуальных скважин</w:t>
            </w:r>
          </w:p>
        </w:tc>
        <w:tc>
          <w:tcPr>
            <w:tcW w:w="1261" w:type="dxa"/>
          </w:tcPr>
          <w:p w:rsidR="001B4084" w:rsidRPr="004974D8" w:rsidRDefault="001B4084" w:rsidP="00E50D45">
            <w:pPr>
              <w:widowControl w:val="0"/>
              <w:autoSpaceDE w:val="0"/>
              <w:autoSpaceDN w:val="0"/>
              <w:adjustRightInd w:val="0"/>
              <w:jc w:val="center"/>
              <w:rPr>
                <w:rFonts w:ascii="Arial" w:hAnsi="Arial" w:cs="Arial"/>
                <w:sz w:val="24"/>
                <w:szCs w:val="24"/>
              </w:rPr>
            </w:pPr>
            <w:r w:rsidRPr="004974D8">
              <w:rPr>
                <w:rFonts w:ascii="Arial" w:hAnsi="Arial" w:cs="Arial"/>
                <w:sz w:val="24"/>
                <w:szCs w:val="24"/>
              </w:rPr>
              <w:t>шт.</w:t>
            </w:r>
          </w:p>
        </w:tc>
        <w:tc>
          <w:tcPr>
            <w:tcW w:w="1128" w:type="dxa"/>
          </w:tcPr>
          <w:p w:rsidR="001B4084" w:rsidRPr="004974D8" w:rsidRDefault="00900689" w:rsidP="00091C34">
            <w:pPr>
              <w:widowControl w:val="0"/>
              <w:autoSpaceDE w:val="0"/>
              <w:autoSpaceDN w:val="0"/>
              <w:adjustRightInd w:val="0"/>
              <w:jc w:val="center"/>
              <w:rPr>
                <w:rFonts w:ascii="Arial" w:hAnsi="Arial" w:cs="Arial"/>
                <w:sz w:val="24"/>
                <w:szCs w:val="24"/>
              </w:rPr>
            </w:pPr>
            <w:r w:rsidRPr="004974D8">
              <w:rPr>
                <w:rFonts w:ascii="Arial" w:hAnsi="Arial" w:cs="Arial"/>
                <w:sz w:val="24"/>
                <w:szCs w:val="24"/>
              </w:rPr>
              <w:t>29</w:t>
            </w:r>
          </w:p>
        </w:tc>
        <w:tc>
          <w:tcPr>
            <w:tcW w:w="1052" w:type="dxa"/>
          </w:tcPr>
          <w:p w:rsidR="001B4084" w:rsidRPr="004974D8" w:rsidRDefault="00900689" w:rsidP="00091C34">
            <w:pPr>
              <w:widowControl w:val="0"/>
              <w:autoSpaceDE w:val="0"/>
              <w:autoSpaceDN w:val="0"/>
              <w:adjustRightInd w:val="0"/>
              <w:jc w:val="center"/>
              <w:rPr>
                <w:rFonts w:ascii="Arial" w:hAnsi="Arial" w:cs="Arial"/>
                <w:sz w:val="24"/>
                <w:szCs w:val="24"/>
              </w:rPr>
            </w:pPr>
            <w:r w:rsidRPr="004974D8">
              <w:rPr>
                <w:rFonts w:ascii="Arial" w:hAnsi="Arial" w:cs="Arial"/>
                <w:sz w:val="24"/>
                <w:szCs w:val="24"/>
              </w:rPr>
              <w:t>21</w:t>
            </w:r>
          </w:p>
        </w:tc>
        <w:tc>
          <w:tcPr>
            <w:tcW w:w="1128" w:type="dxa"/>
          </w:tcPr>
          <w:p w:rsidR="001B4084" w:rsidRPr="004974D8" w:rsidRDefault="00900689" w:rsidP="00091C34">
            <w:pPr>
              <w:widowControl w:val="0"/>
              <w:autoSpaceDE w:val="0"/>
              <w:autoSpaceDN w:val="0"/>
              <w:adjustRightInd w:val="0"/>
              <w:jc w:val="center"/>
              <w:rPr>
                <w:rFonts w:ascii="Arial" w:hAnsi="Arial" w:cs="Arial"/>
                <w:sz w:val="24"/>
                <w:szCs w:val="24"/>
              </w:rPr>
            </w:pPr>
            <w:r w:rsidRPr="004974D8">
              <w:rPr>
                <w:rFonts w:ascii="Arial" w:hAnsi="Arial" w:cs="Arial"/>
                <w:sz w:val="24"/>
                <w:szCs w:val="24"/>
              </w:rPr>
              <w:t>0</w:t>
            </w:r>
          </w:p>
        </w:tc>
        <w:tc>
          <w:tcPr>
            <w:tcW w:w="1052" w:type="dxa"/>
          </w:tcPr>
          <w:p w:rsidR="001B4084" w:rsidRPr="004974D8" w:rsidRDefault="00900689" w:rsidP="00091C34">
            <w:pPr>
              <w:widowControl w:val="0"/>
              <w:autoSpaceDE w:val="0"/>
              <w:autoSpaceDN w:val="0"/>
              <w:adjustRightInd w:val="0"/>
              <w:jc w:val="center"/>
              <w:rPr>
                <w:rFonts w:ascii="Arial" w:hAnsi="Arial" w:cs="Arial"/>
                <w:sz w:val="24"/>
                <w:szCs w:val="24"/>
              </w:rPr>
            </w:pPr>
            <w:r w:rsidRPr="004974D8">
              <w:rPr>
                <w:rFonts w:ascii="Arial" w:hAnsi="Arial" w:cs="Arial"/>
                <w:sz w:val="24"/>
                <w:szCs w:val="24"/>
              </w:rPr>
              <w:t>0</w:t>
            </w:r>
          </w:p>
        </w:tc>
        <w:tc>
          <w:tcPr>
            <w:tcW w:w="1052" w:type="dxa"/>
          </w:tcPr>
          <w:p w:rsidR="001B4084" w:rsidRPr="004974D8" w:rsidRDefault="00900689" w:rsidP="00091C34">
            <w:pPr>
              <w:widowControl w:val="0"/>
              <w:autoSpaceDE w:val="0"/>
              <w:autoSpaceDN w:val="0"/>
              <w:adjustRightInd w:val="0"/>
              <w:jc w:val="center"/>
              <w:rPr>
                <w:rFonts w:ascii="Arial" w:hAnsi="Arial" w:cs="Arial"/>
                <w:sz w:val="24"/>
                <w:szCs w:val="24"/>
              </w:rPr>
            </w:pPr>
            <w:r w:rsidRPr="004974D8">
              <w:rPr>
                <w:rFonts w:ascii="Arial" w:hAnsi="Arial" w:cs="Arial"/>
                <w:sz w:val="24"/>
                <w:szCs w:val="24"/>
              </w:rPr>
              <w:t>0</w:t>
            </w:r>
          </w:p>
        </w:tc>
      </w:tr>
      <w:tr w:rsidR="000C320D" w:rsidRPr="004974D8" w:rsidTr="00692AA3">
        <w:trPr>
          <w:trHeight w:val="2115"/>
        </w:trPr>
        <w:tc>
          <w:tcPr>
            <w:tcW w:w="402" w:type="dxa"/>
          </w:tcPr>
          <w:p w:rsidR="000C320D" w:rsidRPr="004974D8" w:rsidRDefault="000C320D" w:rsidP="000C320D">
            <w:pPr>
              <w:widowControl w:val="0"/>
              <w:autoSpaceDE w:val="0"/>
              <w:autoSpaceDN w:val="0"/>
              <w:adjustRightInd w:val="0"/>
              <w:ind w:left="-142" w:right="-108"/>
              <w:jc w:val="center"/>
              <w:rPr>
                <w:rFonts w:ascii="Arial" w:hAnsi="Arial" w:cs="Arial"/>
                <w:sz w:val="24"/>
                <w:szCs w:val="24"/>
              </w:rPr>
            </w:pPr>
            <w:r w:rsidRPr="004974D8">
              <w:rPr>
                <w:rFonts w:ascii="Arial" w:hAnsi="Arial" w:cs="Arial"/>
                <w:sz w:val="24"/>
                <w:szCs w:val="24"/>
              </w:rPr>
              <w:lastRenderedPageBreak/>
              <w:t>2.</w:t>
            </w:r>
          </w:p>
        </w:tc>
        <w:tc>
          <w:tcPr>
            <w:tcW w:w="2496" w:type="dxa"/>
          </w:tcPr>
          <w:p w:rsidR="000C320D" w:rsidRPr="004974D8" w:rsidRDefault="000C320D" w:rsidP="00B35504">
            <w:pPr>
              <w:jc w:val="both"/>
              <w:rPr>
                <w:rFonts w:ascii="Arial" w:hAnsi="Arial" w:cs="Arial"/>
                <w:sz w:val="24"/>
                <w:szCs w:val="24"/>
              </w:rPr>
            </w:pPr>
            <w:r w:rsidRPr="004974D8">
              <w:rPr>
                <w:rFonts w:ascii="Arial" w:hAnsi="Arial" w:cs="Arial"/>
                <w:sz w:val="24"/>
                <w:szCs w:val="24"/>
              </w:rPr>
              <w:t>Количество земельных участков,  предоставленных  многодетным семьям, обеспеченных транспортной доступностью</w:t>
            </w:r>
          </w:p>
        </w:tc>
        <w:tc>
          <w:tcPr>
            <w:tcW w:w="1261" w:type="dxa"/>
          </w:tcPr>
          <w:p w:rsidR="000C320D" w:rsidRPr="004974D8" w:rsidRDefault="000C320D" w:rsidP="000C320D">
            <w:pPr>
              <w:widowControl w:val="0"/>
              <w:autoSpaceDE w:val="0"/>
              <w:autoSpaceDN w:val="0"/>
              <w:adjustRightInd w:val="0"/>
              <w:jc w:val="center"/>
              <w:rPr>
                <w:rFonts w:ascii="Arial" w:hAnsi="Arial" w:cs="Arial"/>
                <w:sz w:val="24"/>
                <w:szCs w:val="24"/>
              </w:rPr>
            </w:pPr>
            <w:r w:rsidRPr="004974D8">
              <w:rPr>
                <w:rFonts w:ascii="Arial" w:hAnsi="Arial" w:cs="Arial"/>
                <w:sz w:val="24"/>
                <w:szCs w:val="24"/>
              </w:rPr>
              <w:t>шт.</w:t>
            </w:r>
          </w:p>
        </w:tc>
        <w:tc>
          <w:tcPr>
            <w:tcW w:w="1128" w:type="dxa"/>
          </w:tcPr>
          <w:p w:rsidR="000C320D" w:rsidRPr="004974D8" w:rsidRDefault="00900689" w:rsidP="00091C34">
            <w:pPr>
              <w:widowControl w:val="0"/>
              <w:autoSpaceDE w:val="0"/>
              <w:autoSpaceDN w:val="0"/>
              <w:adjustRightInd w:val="0"/>
              <w:jc w:val="center"/>
              <w:rPr>
                <w:rFonts w:ascii="Arial" w:hAnsi="Arial" w:cs="Arial"/>
                <w:sz w:val="24"/>
                <w:szCs w:val="24"/>
              </w:rPr>
            </w:pPr>
            <w:r w:rsidRPr="004974D8">
              <w:rPr>
                <w:rFonts w:ascii="Arial" w:hAnsi="Arial" w:cs="Arial"/>
                <w:sz w:val="24"/>
                <w:szCs w:val="24"/>
              </w:rPr>
              <w:t>29</w:t>
            </w:r>
          </w:p>
        </w:tc>
        <w:tc>
          <w:tcPr>
            <w:tcW w:w="1052" w:type="dxa"/>
          </w:tcPr>
          <w:p w:rsidR="000C320D" w:rsidRPr="004974D8" w:rsidRDefault="00900689" w:rsidP="00900689">
            <w:pPr>
              <w:widowControl w:val="0"/>
              <w:autoSpaceDE w:val="0"/>
              <w:autoSpaceDN w:val="0"/>
              <w:adjustRightInd w:val="0"/>
              <w:jc w:val="center"/>
              <w:rPr>
                <w:rFonts w:ascii="Arial" w:hAnsi="Arial" w:cs="Arial"/>
                <w:sz w:val="24"/>
                <w:szCs w:val="24"/>
              </w:rPr>
            </w:pPr>
            <w:r w:rsidRPr="004974D8">
              <w:rPr>
                <w:rFonts w:ascii="Arial" w:hAnsi="Arial" w:cs="Arial"/>
                <w:sz w:val="24"/>
                <w:szCs w:val="24"/>
              </w:rPr>
              <w:t>21</w:t>
            </w:r>
          </w:p>
        </w:tc>
        <w:tc>
          <w:tcPr>
            <w:tcW w:w="1128" w:type="dxa"/>
          </w:tcPr>
          <w:p w:rsidR="000C320D" w:rsidRPr="004974D8" w:rsidRDefault="00900689" w:rsidP="00091C34">
            <w:pPr>
              <w:widowControl w:val="0"/>
              <w:autoSpaceDE w:val="0"/>
              <w:autoSpaceDN w:val="0"/>
              <w:adjustRightInd w:val="0"/>
              <w:jc w:val="center"/>
              <w:rPr>
                <w:rFonts w:ascii="Arial" w:hAnsi="Arial" w:cs="Arial"/>
                <w:sz w:val="24"/>
                <w:szCs w:val="24"/>
              </w:rPr>
            </w:pPr>
            <w:r w:rsidRPr="004974D8">
              <w:rPr>
                <w:rFonts w:ascii="Arial" w:hAnsi="Arial" w:cs="Arial"/>
                <w:sz w:val="24"/>
                <w:szCs w:val="24"/>
              </w:rPr>
              <w:t>0</w:t>
            </w:r>
          </w:p>
        </w:tc>
        <w:tc>
          <w:tcPr>
            <w:tcW w:w="1052" w:type="dxa"/>
          </w:tcPr>
          <w:p w:rsidR="000C320D" w:rsidRPr="004974D8" w:rsidRDefault="00900689" w:rsidP="00091C34">
            <w:pPr>
              <w:widowControl w:val="0"/>
              <w:autoSpaceDE w:val="0"/>
              <w:autoSpaceDN w:val="0"/>
              <w:adjustRightInd w:val="0"/>
              <w:jc w:val="center"/>
              <w:rPr>
                <w:rFonts w:ascii="Arial" w:hAnsi="Arial" w:cs="Arial"/>
                <w:sz w:val="24"/>
                <w:szCs w:val="24"/>
              </w:rPr>
            </w:pPr>
            <w:r w:rsidRPr="004974D8">
              <w:rPr>
                <w:rFonts w:ascii="Arial" w:hAnsi="Arial" w:cs="Arial"/>
                <w:sz w:val="24"/>
                <w:szCs w:val="24"/>
              </w:rPr>
              <w:t>0</w:t>
            </w:r>
          </w:p>
        </w:tc>
        <w:tc>
          <w:tcPr>
            <w:tcW w:w="1052" w:type="dxa"/>
          </w:tcPr>
          <w:p w:rsidR="000C320D" w:rsidRPr="004974D8" w:rsidRDefault="00900689" w:rsidP="00091C34">
            <w:pPr>
              <w:widowControl w:val="0"/>
              <w:autoSpaceDE w:val="0"/>
              <w:autoSpaceDN w:val="0"/>
              <w:adjustRightInd w:val="0"/>
              <w:jc w:val="center"/>
              <w:rPr>
                <w:rFonts w:ascii="Arial" w:hAnsi="Arial" w:cs="Arial"/>
                <w:sz w:val="24"/>
                <w:szCs w:val="24"/>
              </w:rPr>
            </w:pPr>
            <w:r w:rsidRPr="004974D8">
              <w:rPr>
                <w:rFonts w:ascii="Arial" w:hAnsi="Arial" w:cs="Arial"/>
                <w:sz w:val="24"/>
                <w:szCs w:val="24"/>
              </w:rPr>
              <w:t>0</w:t>
            </w:r>
          </w:p>
        </w:tc>
      </w:tr>
      <w:tr w:rsidR="002D49A6" w:rsidRPr="004974D8" w:rsidTr="00692AA3">
        <w:trPr>
          <w:trHeight w:val="2115"/>
        </w:trPr>
        <w:tc>
          <w:tcPr>
            <w:tcW w:w="402" w:type="dxa"/>
          </w:tcPr>
          <w:p w:rsidR="002D49A6" w:rsidRPr="004974D8" w:rsidRDefault="002D49A6" w:rsidP="000C320D">
            <w:pPr>
              <w:widowControl w:val="0"/>
              <w:autoSpaceDE w:val="0"/>
              <w:autoSpaceDN w:val="0"/>
              <w:adjustRightInd w:val="0"/>
              <w:ind w:left="-142" w:right="-108"/>
              <w:jc w:val="center"/>
              <w:rPr>
                <w:rFonts w:ascii="Arial" w:hAnsi="Arial" w:cs="Arial"/>
                <w:sz w:val="24"/>
                <w:szCs w:val="24"/>
              </w:rPr>
            </w:pPr>
            <w:r w:rsidRPr="004974D8">
              <w:rPr>
                <w:rFonts w:ascii="Arial" w:hAnsi="Arial" w:cs="Arial"/>
                <w:sz w:val="24"/>
                <w:szCs w:val="24"/>
              </w:rPr>
              <w:t>3.</w:t>
            </w:r>
          </w:p>
        </w:tc>
        <w:tc>
          <w:tcPr>
            <w:tcW w:w="2496" w:type="dxa"/>
          </w:tcPr>
          <w:p w:rsidR="002D49A6" w:rsidRPr="004974D8" w:rsidRDefault="002D49A6" w:rsidP="00B35504">
            <w:pPr>
              <w:jc w:val="both"/>
              <w:rPr>
                <w:rFonts w:ascii="Arial" w:hAnsi="Arial" w:cs="Arial"/>
                <w:sz w:val="24"/>
                <w:szCs w:val="24"/>
              </w:rPr>
            </w:pPr>
            <w:r w:rsidRPr="004974D8">
              <w:rPr>
                <w:rFonts w:ascii="Arial" w:hAnsi="Arial" w:cs="Arial"/>
                <w:sz w:val="24"/>
                <w:szCs w:val="24"/>
              </w:rPr>
              <w:t xml:space="preserve">Количество сопутствующих земельных участков, обеспеченных </w:t>
            </w:r>
            <w:r w:rsidRPr="004974D8">
              <w:rPr>
                <w:rFonts w:ascii="Arial" w:hAnsi="Arial" w:cs="Arial"/>
                <w:color w:val="00000A"/>
                <w:sz w:val="24"/>
                <w:szCs w:val="24"/>
                <w:lang w:eastAsia="ar-SA"/>
              </w:rPr>
              <w:t>транспортной доступностью</w:t>
            </w:r>
            <w:r w:rsidRPr="004974D8">
              <w:rPr>
                <w:rFonts w:ascii="Arial" w:hAnsi="Arial" w:cs="Arial"/>
                <w:sz w:val="24"/>
                <w:szCs w:val="24"/>
              </w:rPr>
              <w:t xml:space="preserve"> и водоснабжением других  категорий  граждан</w:t>
            </w:r>
          </w:p>
        </w:tc>
        <w:tc>
          <w:tcPr>
            <w:tcW w:w="1261" w:type="dxa"/>
          </w:tcPr>
          <w:p w:rsidR="002D49A6" w:rsidRPr="004974D8" w:rsidRDefault="002D49A6" w:rsidP="000C320D">
            <w:pPr>
              <w:widowControl w:val="0"/>
              <w:autoSpaceDE w:val="0"/>
              <w:autoSpaceDN w:val="0"/>
              <w:adjustRightInd w:val="0"/>
              <w:jc w:val="center"/>
              <w:rPr>
                <w:rFonts w:ascii="Arial" w:hAnsi="Arial" w:cs="Arial"/>
                <w:sz w:val="24"/>
                <w:szCs w:val="24"/>
              </w:rPr>
            </w:pPr>
            <w:r w:rsidRPr="004974D8">
              <w:rPr>
                <w:rFonts w:ascii="Arial" w:hAnsi="Arial" w:cs="Arial"/>
                <w:sz w:val="24"/>
                <w:szCs w:val="24"/>
              </w:rPr>
              <w:t>шт.</w:t>
            </w:r>
          </w:p>
        </w:tc>
        <w:tc>
          <w:tcPr>
            <w:tcW w:w="1128" w:type="dxa"/>
          </w:tcPr>
          <w:p w:rsidR="002D49A6" w:rsidRPr="004974D8" w:rsidRDefault="00091C34" w:rsidP="00091C34">
            <w:pPr>
              <w:widowControl w:val="0"/>
              <w:autoSpaceDE w:val="0"/>
              <w:autoSpaceDN w:val="0"/>
              <w:adjustRightInd w:val="0"/>
              <w:jc w:val="center"/>
              <w:rPr>
                <w:rFonts w:ascii="Arial" w:hAnsi="Arial" w:cs="Arial"/>
                <w:sz w:val="24"/>
                <w:szCs w:val="24"/>
              </w:rPr>
            </w:pPr>
            <w:r w:rsidRPr="004974D8">
              <w:rPr>
                <w:rFonts w:ascii="Arial" w:hAnsi="Arial" w:cs="Arial"/>
                <w:sz w:val="24"/>
                <w:szCs w:val="24"/>
              </w:rPr>
              <w:t>25</w:t>
            </w:r>
          </w:p>
        </w:tc>
        <w:tc>
          <w:tcPr>
            <w:tcW w:w="1052" w:type="dxa"/>
          </w:tcPr>
          <w:p w:rsidR="002D49A6" w:rsidRPr="004974D8" w:rsidRDefault="00091C34" w:rsidP="00091C34">
            <w:pPr>
              <w:jc w:val="center"/>
              <w:rPr>
                <w:rFonts w:ascii="Arial" w:hAnsi="Arial" w:cs="Arial"/>
                <w:sz w:val="24"/>
                <w:szCs w:val="24"/>
              </w:rPr>
            </w:pPr>
            <w:r w:rsidRPr="004974D8">
              <w:rPr>
                <w:rFonts w:ascii="Arial" w:hAnsi="Arial" w:cs="Arial"/>
                <w:sz w:val="24"/>
                <w:szCs w:val="24"/>
              </w:rPr>
              <w:t>20</w:t>
            </w:r>
          </w:p>
        </w:tc>
        <w:tc>
          <w:tcPr>
            <w:tcW w:w="1128" w:type="dxa"/>
          </w:tcPr>
          <w:p w:rsidR="002D49A6" w:rsidRPr="004974D8" w:rsidRDefault="00091C34" w:rsidP="00091C34">
            <w:pPr>
              <w:jc w:val="center"/>
              <w:rPr>
                <w:rFonts w:ascii="Arial" w:hAnsi="Arial" w:cs="Arial"/>
                <w:sz w:val="24"/>
                <w:szCs w:val="24"/>
              </w:rPr>
            </w:pPr>
            <w:r w:rsidRPr="004974D8">
              <w:rPr>
                <w:rFonts w:ascii="Arial" w:hAnsi="Arial" w:cs="Arial"/>
                <w:sz w:val="24"/>
                <w:szCs w:val="24"/>
              </w:rPr>
              <w:t>12</w:t>
            </w:r>
          </w:p>
        </w:tc>
        <w:tc>
          <w:tcPr>
            <w:tcW w:w="1052" w:type="dxa"/>
          </w:tcPr>
          <w:p w:rsidR="002D49A6" w:rsidRPr="004974D8" w:rsidRDefault="00091C34" w:rsidP="00091C34">
            <w:pPr>
              <w:jc w:val="center"/>
              <w:rPr>
                <w:rFonts w:ascii="Arial" w:hAnsi="Arial" w:cs="Arial"/>
                <w:sz w:val="24"/>
                <w:szCs w:val="24"/>
              </w:rPr>
            </w:pPr>
            <w:r w:rsidRPr="004974D8">
              <w:rPr>
                <w:rFonts w:ascii="Arial" w:hAnsi="Arial" w:cs="Arial"/>
                <w:sz w:val="24"/>
                <w:szCs w:val="24"/>
              </w:rPr>
              <w:t>18</w:t>
            </w:r>
          </w:p>
        </w:tc>
        <w:tc>
          <w:tcPr>
            <w:tcW w:w="1052" w:type="dxa"/>
          </w:tcPr>
          <w:p w:rsidR="002D49A6" w:rsidRPr="004974D8" w:rsidRDefault="00091C34" w:rsidP="00091C34">
            <w:pPr>
              <w:jc w:val="center"/>
              <w:rPr>
                <w:rFonts w:ascii="Arial" w:hAnsi="Arial" w:cs="Arial"/>
                <w:sz w:val="24"/>
                <w:szCs w:val="24"/>
              </w:rPr>
            </w:pPr>
            <w:r w:rsidRPr="004974D8">
              <w:rPr>
                <w:rFonts w:ascii="Arial" w:hAnsi="Arial" w:cs="Arial"/>
                <w:sz w:val="24"/>
                <w:szCs w:val="24"/>
              </w:rPr>
              <w:t>14</w:t>
            </w:r>
          </w:p>
        </w:tc>
      </w:tr>
    </w:tbl>
    <w:p w:rsidR="003D241E" w:rsidRPr="004974D8" w:rsidRDefault="003D241E" w:rsidP="001B4084">
      <w:pPr>
        <w:autoSpaceDE w:val="0"/>
        <w:jc w:val="center"/>
        <w:rPr>
          <w:rFonts w:ascii="Arial" w:hAnsi="Arial" w:cs="Arial"/>
          <w:b/>
          <w:sz w:val="24"/>
          <w:szCs w:val="24"/>
        </w:rPr>
      </w:pPr>
    </w:p>
    <w:p w:rsidR="001B4084" w:rsidRPr="004974D8" w:rsidRDefault="00AA1B44" w:rsidP="001B4084">
      <w:pPr>
        <w:autoSpaceDE w:val="0"/>
        <w:jc w:val="center"/>
        <w:rPr>
          <w:rFonts w:ascii="Arial" w:hAnsi="Arial" w:cs="Arial"/>
          <w:b/>
          <w:sz w:val="24"/>
          <w:szCs w:val="24"/>
        </w:rPr>
      </w:pPr>
      <w:r w:rsidRPr="004974D8">
        <w:rPr>
          <w:rFonts w:ascii="Arial" w:hAnsi="Arial" w:cs="Arial"/>
          <w:b/>
          <w:sz w:val="24"/>
          <w:szCs w:val="24"/>
        </w:rPr>
        <w:t xml:space="preserve"> Раздел </w:t>
      </w:r>
      <w:r w:rsidR="00704F12" w:rsidRPr="004974D8">
        <w:rPr>
          <w:rFonts w:ascii="Arial" w:hAnsi="Arial" w:cs="Arial"/>
          <w:b/>
          <w:sz w:val="24"/>
          <w:szCs w:val="24"/>
          <w:lang w:val="en-US"/>
        </w:rPr>
        <w:t>V</w:t>
      </w:r>
      <w:r w:rsidR="00475377" w:rsidRPr="004974D8">
        <w:rPr>
          <w:rFonts w:ascii="Arial" w:hAnsi="Arial" w:cs="Arial"/>
          <w:b/>
          <w:sz w:val="24"/>
          <w:szCs w:val="24"/>
          <w:lang w:val="en-US"/>
        </w:rPr>
        <w:t>I</w:t>
      </w:r>
      <w:r w:rsidR="001B4084" w:rsidRPr="004974D8">
        <w:rPr>
          <w:rFonts w:ascii="Arial" w:hAnsi="Arial" w:cs="Arial"/>
          <w:b/>
          <w:sz w:val="24"/>
          <w:szCs w:val="24"/>
        </w:rPr>
        <w:t>. Характеристика основных мероприятий Программы</w:t>
      </w:r>
    </w:p>
    <w:p w:rsidR="001B4084" w:rsidRPr="004974D8" w:rsidRDefault="001B4084" w:rsidP="001B4084">
      <w:pPr>
        <w:pStyle w:val="ConsPlusNormal"/>
        <w:spacing w:line="276" w:lineRule="auto"/>
        <w:jc w:val="both"/>
        <w:rPr>
          <w:rFonts w:ascii="Arial" w:hAnsi="Arial" w:cs="Arial"/>
          <w:sz w:val="24"/>
          <w:szCs w:val="24"/>
        </w:rPr>
      </w:pPr>
      <w:r w:rsidRPr="004974D8">
        <w:rPr>
          <w:rFonts w:ascii="Arial" w:hAnsi="Arial" w:cs="Arial"/>
          <w:sz w:val="24"/>
          <w:szCs w:val="24"/>
        </w:rPr>
        <w:t xml:space="preserve">         Обобщенная характеристика реализуемых в составе Программы отд</w:t>
      </w:r>
      <w:r w:rsidR="00AA1B44" w:rsidRPr="004974D8">
        <w:rPr>
          <w:rFonts w:ascii="Arial" w:hAnsi="Arial" w:cs="Arial"/>
          <w:sz w:val="24"/>
          <w:szCs w:val="24"/>
        </w:rPr>
        <w:t>ельных мероприятий приведена в п</w:t>
      </w:r>
      <w:r w:rsidRPr="004974D8">
        <w:rPr>
          <w:rFonts w:ascii="Arial" w:hAnsi="Arial" w:cs="Arial"/>
          <w:sz w:val="24"/>
          <w:szCs w:val="24"/>
        </w:rPr>
        <w:t>риложении</w:t>
      </w:r>
      <w:r w:rsidR="00AA1B44" w:rsidRPr="004974D8">
        <w:rPr>
          <w:rFonts w:ascii="Arial" w:hAnsi="Arial" w:cs="Arial"/>
          <w:sz w:val="24"/>
          <w:szCs w:val="24"/>
        </w:rPr>
        <w:t xml:space="preserve"> 1</w:t>
      </w:r>
      <w:r w:rsidRPr="004974D8">
        <w:rPr>
          <w:rFonts w:ascii="Arial" w:hAnsi="Arial" w:cs="Arial"/>
          <w:sz w:val="24"/>
          <w:szCs w:val="24"/>
        </w:rPr>
        <w:t xml:space="preserve"> </w:t>
      </w:r>
      <w:r w:rsidR="00AA1B44" w:rsidRPr="004974D8">
        <w:rPr>
          <w:rFonts w:ascii="Arial" w:hAnsi="Arial" w:cs="Arial"/>
          <w:sz w:val="24"/>
          <w:szCs w:val="24"/>
        </w:rPr>
        <w:t>к паспорту Программы.</w:t>
      </w:r>
    </w:p>
    <w:p w:rsidR="001B4084" w:rsidRPr="004974D8" w:rsidRDefault="001B4084" w:rsidP="001B4084">
      <w:pPr>
        <w:widowControl w:val="0"/>
        <w:autoSpaceDE w:val="0"/>
        <w:autoSpaceDN w:val="0"/>
        <w:adjustRightInd w:val="0"/>
        <w:ind w:firstLine="709"/>
        <w:jc w:val="center"/>
        <w:rPr>
          <w:rFonts w:ascii="Arial" w:hAnsi="Arial" w:cs="Arial"/>
          <w:b/>
          <w:sz w:val="24"/>
          <w:szCs w:val="24"/>
        </w:rPr>
      </w:pPr>
    </w:p>
    <w:p w:rsidR="001B4084" w:rsidRPr="004974D8" w:rsidRDefault="00AA1B44" w:rsidP="001B4084">
      <w:pPr>
        <w:widowControl w:val="0"/>
        <w:autoSpaceDE w:val="0"/>
        <w:autoSpaceDN w:val="0"/>
        <w:adjustRightInd w:val="0"/>
        <w:ind w:firstLine="709"/>
        <w:jc w:val="center"/>
        <w:rPr>
          <w:rFonts w:ascii="Arial" w:hAnsi="Arial" w:cs="Arial"/>
          <w:sz w:val="24"/>
          <w:szCs w:val="24"/>
        </w:rPr>
      </w:pPr>
      <w:r w:rsidRPr="004974D8">
        <w:rPr>
          <w:rFonts w:ascii="Arial" w:hAnsi="Arial" w:cs="Arial"/>
          <w:b/>
          <w:sz w:val="24"/>
          <w:szCs w:val="24"/>
        </w:rPr>
        <w:t xml:space="preserve">Раздел </w:t>
      </w:r>
      <w:r w:rsidR="00704F12" w:rsidRPr="004974D8">
        <w:rPr>
          <w:rFonts w:ascii="Arial" w:hAnsi="Arial" w:cs="Arial"/>
          <w:b/>
          <w:sz w:val="24"/>
          <w:szCs w:val="24"/>
          <w:lang w:val="en-US"/>
        </w:rPr>
        <w:t>VI</w:t>
      </w:r>
      <w:r w:rsidR="00475377" w:rsidRPr="004974D8">
        <w:rPr>
          <w:rFonts w:ascii="Arial" w:hAnsi="Arial" w:cs="Arial"/>
          <w:b/>
          <w:sz w:val="24"/>
          <w:szCs w:val="24"/>
          <w:lang w:val="en-US"/>
        </w:rPr>
        <w:t>I</w:t>
      </w:r>
      <w:r w:rsidR="001B4084" w:rsidRPr="004974D8">
        <w:rPr>
          <w:rFonts w:ascii="Arial" w:hAnsi="Arial" w:cs="Arial"/>
          <w:b/>
          <w:sz w:val="24"/>
          <w:szCs w:val="24"/>
        </w:rPr>
        <w:t>. Механизм</w:t>
      </w:r>
      <w:r w:rsidR="00FA663E" w:rsidRPr="004974D8">
        <w:rPr>
          <w:rFonts w:ascii="Arial" w:hAnsi="Arial" w:cs="Arial"/>
          <w:b/>
          <w:sz w:val="24"/>
          <w:szCs w:val="24"/>
        </w:rPr>
        <w:t xml:space="preserve"> (инструменты)</w:t>
      </w:r>
      <w:r w:rsidR="001B4084" w:rsidRPr="004974D8">
        <w:rPr>
          <w:rFonts w:ascii="Arial" w:hAnsi="Arial" w:cs="Arial"/>
          <w:b/>
          <w:sz w:val="24"/>
          <w:szCs w:val="24"/>
        </w:rPr>
        <w:t xml:space="preserve"> реализации Программы</w:t>
      </w:r>
    </w:p>
    <w:p w:rsidR="001B4084" w:rsidRPr="004974D8" w:rsidRDefault="00AA1B44" w:rsidP="001B4084">
      <w:pPr>
        <w:autoSpaceDE w:val="0"/>
        <w:autoSpaceDN w:val="0"/>
        <w:adjustRightInd w:val="0"/>
        <w:spacing w:after="0"/>
        <w:ind w:firstLine="540"/>
        <w:jc w:val="both"/>
        <w:rPr>
          <w:rFonts w:ascii="Arial" w:eastAsiaTheme="minorHAnsi" w:hAnsi="Arial" w:cs="Arial"/>
          <w:sz w:val="24"/>
          <w:szCs w:val="24"/>
        </w:rPr>
      </w:pPr>
      <w:r w:rsidRPr="004974D8">
        <w:rPr>
          <w:rFonts w:ascii="Arial" w:eastAsiaTheme="minorHAnsi" w:hAnsi="Arial" w:cs="Arial"/>
          <w:sz w:val="24"/>
          <w:szCs w:val="24"/>
        </w:rPr>
        <w:t>Достижение целей</w:t>
      </w:r>
      <w:r w:rsidR="00C76772" w:rsidRPr="004974D8">
        <w:rPr>
          <w:rFonts w:ascii="Arial" w:eastAsiaTheme="minorHAnsi" w:hAnsi="Arial" w:cs="Arial"/>
          <w:sz w:val="24"/>
          <w:szCs w:val="24"/>
        </w:rPr>
        <w:t xml:space="preserve"> </w:t>
      </w:r>
      <w:r w:rsidRPr="004974D8">
        <w:rPr>
          <w:rFonts w:ascii="Arial" w:eastAsiaTheme="minorHAnsi" w:hAnsi="Arial" w:cs="Arial"/>
          <w:sz w:val="24"/>
          <w:szCs w:val="24"/>
        </w:rPr>
        <w:t>реализации</w:t>
      </w:r>
      <w:r w:rsidR="001B4084" w:rsidRPr="004974D8">
        <w:rPr>
          <w:rFonts w:ascii="Arial" w:eastAsiaTheme="minorHAnsi" w:hAnsi="Arial" w:cs="Arial"/>
          <w:sz w:val="24"/>
          <w:szCs w:val="24"/>
        </w:rPr>
        <w:t xml:space="preserve"> Программы обеспечивается ответственным исполнителем.</w:t>
      </w:r>
    </w:p>
    <w:p w:rsidR="001B4084" w:rsidRPr="004974D8" w:rsidRDefault="00C76772" w:rsidP="001B4084">
      <w:pPr>
        <w:autoSpaceDE w:val="0"/>
        <w:autoSpaceDN w:val="0"/>
        <w:adjustRightInd w:val="0"/>
        <w:spacing w:after="0"/>
        <w:ind w:firstLine="540"/>
        <w:jc w:val="both"/>
        <w:rPr>
          <w:rFonts w:ascii="Arial" w:eastAsiaTheme="minorHAnsi" w:hAnsi="Arial" w:cs="Arial"/>
          <w:sz w:val="24"/>
          <w:szCs w:val="24"/>
        </w:rPr>
      </w:pPr>
      <w:r w:rsidRPr="004974D8">
        <w:rPr>
          <w:rFonts w:ascii="Arial" w:eastAsiaTheme="minorHAnsi" w:hAnsi="Arial" w:cs="Arial"/>
          <w:sz w:val="24"/>
          <w:szCs w:val="24"/>
        </w:rPr>
        <w:t xml:space="preserve"> Администрация</w:t>
      </w:r>
      <w:r w:rsidR="001B4084" w:rsidRPr="004974D8">
        <w:rPr>
          <w:rFonts w:ascii="Arial" w:eastAsiaTheme="minorHAnsi" w:hAnsi="Arial" w:cs="Arial"/>
          <w:sz w:val="24"/>
          <w:szCs w:val="24"/>
        </w:rPr>
        <w:t xml:space="preserve"> </w:t>
      </w:r>
      <w:r w:rsidR="006F5B3E" w:rsidRPr="004974D8">
        <w:rPr>
          <w:rFonts w:ascii="Arial" w:eastAsiaTheme="minorHAnsi" w:hAnsi="Arial" w:cs="Arial"/>
          <w:sz w:val="24"/>
          <w:szCs w:val="24"/>
        </w:rPr>
        <w:t>Щучанского</w:t>
      </w:r>
      <w:r w:rsidR="001B4084" w:rsidRPr="004974D8">
        <w:rPr>
          <w:rFonts w:ascii="Arial" w:eastAsiaTheme="minorHAnsi" w:hAnsi="Arial" w:cs="Arial"/>
          <w:sz w:val="24"/>
          <w:szCs w:val="24"/>
        </w:rPr>
        <w:t xml:space="preserve"> муниципального округа </w:t>
      </w:r>
      <w:r w:rsidR="00AA1B44" w:rsidRPr="004974D8">
        <w:rPr>
          <w:rFonts w:ascii="Arial" w:eastAsiaTheme="minorHAnsi" w:hAnsi="Arial" w:cs="Arial"/>
          <w:sz w:val="24"/>
          <w:szCs w:val="24"/>
        </w:rPr>
        <w:t xml:space="preserve">Курганской области </w:t>
      </w:r>
      <w:r w:rsidR="001B4084" w:rsidRPr="004974D8">
        <w:rPr>
          <w:rFonts w:ascii="Arial" w:eastAsiaTheme="minorHAnsi" w:hAnsi="Arial" w:cs="Arial"/>
          <w:sz w:val="24"/>
          <w:szCs w:val="24"/>
        </w:rPr>
        <w:t>обеспечива</w:t>
      </w:r>
      <w:r w:rsidR="008A5508" w:rsidRPr="004974D8">
        <w:rPr>
          <w:rFonts w:ascii="Arial" w:eastAsiaTheme="minorHAnsi" w:hAnsi="Arial" w:cs="Arial"/>
          <w:sz w:val="24"/>
          <w:szCs w:val="24"/>
        </w:rPr>
        <w:t>ю</w:t>
      </w:r>
      <w:r w:rsidR="001B4084" w:rsidRPr="004974D8">
        <w:rPr>
          <w:rFonts w:ascii="Arial" w:eastAsiaTheme="minorHAnsi" w:hAnsi="Arial" w:cs="Arial"/>
          <w:sz w:val="24"/>
          <w:szCs w:val="24"/>
        </w:rPr>
        <w:t>т разработку, внесение изменений, согласование и утверждение Программы в установленном порядке.</w:t>
      </w:r>
    </w:p>
    <w:p w:rsidR="001B4084" w:rsidRPr="004974D8" w:rsidRDefault="001B4084" w:rsidP="001B4084">
      <w:pPr>
        <w:autoSpaceDE w:val="0"/>
        <w:autoSpaceDN w:val="0"/>
        <w:adjustRightInd w:val="0"/>
        <w:spacing w:after="0"/>
        <w:ind w:firstLine="540"/>
        <w:jc w:val="both"/>
        <w:rPr>
          <w:rFonts w:ascii="Arial" w:eastAsiaTheme="minorHAnsi" w:hAnsi="Arial" w:cs="Arial"/>
          <w:sz w:val="24"/>
          <w:szCs w:val="24"/>
        </w:rPr>
      </w:pPr>
      <w:r w:rsidRPr="004974D8">
        <w:rPr>
          <w:rFonts w:ascii="Arial" w:eastAsiaTheme="minorHAnsi" w:hAnsi="Arial" w:cs="Arial"/>
          <w:sz w:val="24"/>
          <w:szCs w:val="24"/>
        </w:rPr>
        <w:t>Механизм реализации Программы направлен на эффективное планирование хода исполнения основных мероприятий, координацию действий участников ее реализации,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 и осуществляется посредством:</w:t>
      </w:r>
    </w:p>
    <w:p w:rsidR="001B4084" w:rsidRPr="004974D8" w:rsidRDefault="001B4084" w:rsidP="001B4084">
      <w:pPr>
        <w:autoSpaceDE w:val="0"/>
        <w:autoSpaceDN w:val="0"/>
        <w:adjustRightInd w:val="0"/>
        <w:spacing w:after="0"/>
        <w:ind w:firstLine="540"/>
        <w:jc w:val="both"/>
        <w:rPr>
          <w:rFonts w:ascii="Arial" w:eastAsiaTheme="minorHAnsi" w:hAnsi="Arial" w:cs="Arial"/>
          <w:sz w:val="24"/>
          <w:szCs w:val="24"/>
        </w:rPr>
      </w:pPr>
      <w:r w:rsidRPr="004974D8">
        <w:rPr>
          <w:rFonts w:ascii="Arial" w:eastAsiaTheme="minorHAnsi" w:hAnsi="Arial" w:cs="Arial"/>
          <w:sz w:val="24"/>
          <w:szCs w:val="24"/>
        </w:rPr>
        <w:t>закупок товаров, работ, услуг в порядке, предусмотренном законодательством о контрактной системе в сфере закупок товаров, работ, услуг для обеспечения муниципальных нужд.</w:t>
      </w:r>
    </w:p>
    <w:p w:rsidR="00C76772" w:rsidRPr="004974D8" w:rsidRDefault="00C76772" w:rsidP="00C76772">
      <w:pPr>
        <w:autoSpaceDE w:val="0"/>
        <w:autoSpaceDN w:val="0"/>
        <w:adjustRightInd w:val="0"/>
        <w:spacing w:after="0"/>
        <w:ind w:firstLine="540"/>
        <w:jc w:val="both"/>
        <w:rPr>
          <w:rFonts w:ascii="Arial" w:eastAsiaTheme="minorHAnsi" w:hAnsi="Arial" w:cs="Arial"/>
          <w:b/>
          <w:sz w:val="24"/>
          <w:szCs w:val="24"/>
        </w:rPr>
      </w:pPr>
      <w:r w:rsidRPr="004974D8">
        <w:rPr>
          <w:rFonts w:ascii="Arial" w:eastAsiaTheme="minorHAnsi" w:hAnsi="Arial" w:cs="Arial"/>
          <w:b/>
          <w:sz w:val="24"/>
          <w:szCs w:val="24"/>
        </w:rPr>
        <w:t>Инстр</w:t>
      </w:r>
      <w:r w:rsidR="00901FBC" w:rsidRPr="004974D8">
        <w:rPr>
          <w:rFonts w:ascii="Arial" w:eastAsiaTheme="minorHAnsi" w:hAnsi="Arial" w:cs="Arial"/>
          <w:b/>
          <w:sz w:val="24"/>
          <w:szCs w:val="24"/>
        </w:rPr>
        <w:t>ументом достижения целей</w:t>
      </w:r>
      <w:r w:rsidR="00AA1B44" w:rsidRPr="004974D8">
        <w:rPr>
          <w:rFonts w:ascii="Arial" w:eastAsiaTheme="minorHAnsi" w:hAnsi="Arial" w:cs="Arial"/>
          <w:b/>
          <w:sz w:val="24"/>
          <w:szCs w:val="24"/>
        </w:rPr>
        <w:t xml:space="preserve"> П</w:t>
      </w:r>
      <w:r w:rsidRPr="004974D8">
        <w:rPr>
          <w:rFonts w:ascii="Arial" w:eastAsiaTheme="minorHAnsi" w:hAnsi="Arial" w:cs="Arial"/>
          <w:b/>
          <w:sz w:val="24"/>
          <w:szCs w:val="24"/>
        </w:rPr>
        <w:t>рограммы является реализация государственной политики в сфере социальной поддержки многодетных семей.</w:t>
      </w:r>
    </w:p>
    <w:p w:rsidR="00A36FAB" w:rsidRPr="004974D8" w:rsidRDefault="00A36FAB" w:rsidP="001B4084">
      <w:pPr>
        <w:autoSpaceDE w:val="0"/>
        <w:autoSpaceDN w:val="0"/>
        <w:adjustRightInd w:val="0"/>
        <w:spacing w:after="0" w:line="240" w:lineRule="auto"/>
        <w:ind w:firstLine="540"/>
        <w:jc w:val="center"/>
        <w:rPr>
          <w:rFonts w:ascii="Arial" w:eastAsiaTheme="minorHAnsi" w:hAnsi="Arial" w:cs="Arial"/>
          <w:b/>
          <w:sz w:val="24"/>
          <w:szCs w:val="24"/>
        </w:rPr>
      </w:pPr>
    </w:p>
    <w:p w:rsidR="001B4084" w:rsidRPr="004974D8" w:rsidRDefault="001B4084" w:rsidP="001B4084">
      <w:pPr>
        <w:pStyle w:val="ConsPlusNormal"/>
        <w:jc w:val="both"/>
        <w:rPr>
          <w:rFonts w:ascii="Arial" w:hAnsi="Arial" w:cs="Arial"/>
          <w:sz w:val="24"/>
          <w:szCs w:val="24"/>
        </w:rPr>
      </w:pPr>
    </w:p>
    <w:p w:rsidR="001B4084" w:rsidRPr="004974D8" w:rsidRDefault="00AA1B44" w:rsidP="001B4084">
      <w:pPr>
        <w:pStyle w:val="ConsPlusNormal"/>
        <w:widowControl/>
        <w:ind w:right="283" w:firstLine="426"/>
        <w:jc w:val="center"/>
        <w:rPr>
          <w:rFonts w:ascii="Arial" w:hAnsi="Arial" w:cs="Arial"/>
          <w:b/>
          <w:kern w:val="2"/>
          <w:sz w:val="24"/>
          <w:szCs w:val="24"/>
        </w:rPr>
      </w:pPr>
      <w:r w:rsidRPr="004974D8">
        <w:rPr>
          <w:rFonts w:ascii="Arial" w:hAnsi="Arial" w:cs="Arial"/>
          <w:b/>
          <w:kern w:val="2"/>
          <w:sz w:val="24"/>
          <w:szCs w:val="24"/>
        </w:rPr>
        <w:t xml:space="preserve">Раздел </w:t>
      </w:r>
      <w:r w:rsidR="00704F12" w:rsidRPr="004974D8">
        <w:rPr>
          <w:rFonts w:ascii="Arial" w:hAnsi="Arial" w:cs="Arial"/>
          <w:b/>
          <w:kern w:val="2"/>
          <w:sz w:val="24"/>
          <w:szCs w:val="24"/>
          <w:lang w:val="en-US"/>
        </w:rPr>
        <w:t>VII</w:t>
      </w:r>
      <w:r w:rsidR="00475377" w:rsidRPr="004974D8">
        <w:rPr>
          <w:rFonts w:ascii="Arial" w:hAnsi="Arial" w:cs="Arial"/>
          <w:b/>
          <w:kern w:val="2"/>
          <w:sz w:val="24"/>
          <w:szCs w:val="24"/>
          <w:lang w:val="en-US"/>
        </w:rPr>
        <w:t>I</w:t>
      </w:r>
      <w:r w:rsidR="001B4084" w:rsidRPr="004974D8">
        <w:rPr>
          <w:rFonts w:ascii="Arial" w:hAnsi="Arial" w:cs="Arial"/>
          <w:b/>
          <w:kern w:val="2"/>
          <w:sz w:val="24"/>
          <w:szCs w:val="24"/>
        </w:rPr>
        <w:t>. Сроки реализации Программы</w:t>
      </w:r>
    </w:p>
    <w:p w:rsidR="001B4084" w:rsidRPr="004974D8" w:rsidRDefault="001B4084" w:rsidP="001B4084">
      <w:pPr>
        <w:pStyle w:val="ConsPlusNormal"/>
        <w:widowControl/>
        <w:ind w:right="283" w:firstLine="426"/>
        <w:jc w:val="center"/>
        <w:rPr>
          <w:rFonts w:ascii="Arial" w:hAnsi="Arial" w:cs="Arial"/>
          <w:b/>
          <w:kern w:val="2"/>
          <w:sz w:val="24"/>
          <w:szCs w:val="24"/>
        </w:rPr>
      </w:pPr>
    </w:p>
    <w:p w:rsidR="001B4084" w:rsidRPr="004974D8" w:rsidRDefault="001B4084" w:rsidP="001B4084">
      <w:pPr>
        <w:pStyle w:val="a3"/>
        <w:ind w:left="80"/>
        <w:jc w:val="both"/>
        <w:rPr>
          <w:rFonts w:ascii="Arial" w:hAnsi="Arial" w:cs="Arial"/>
          <w:color w:val="000000"/>
          <w:szCs w:val="24"/>
        </w:rPr>
      </w:pPr>
      <w:r w:rsidRPr="004974D8">
        <w:rPr>
          <w:rFonts w:ascii="Arial" w:hAnsi="Arial" w:cs="Arial"/>
          <w:szCs w:val="24"/>
        </w:rPr>
        <w:t xml:space="preserve">     Программа реализуется  в сроки 2025 – 2029 годы.</w:t>
      </w:r>
    </w:p>
    <w:p w:rsidR="001B4084" w:rsidRPr="004974D8" w:rsidRDefault="001B4084" w:rsidP="001B4084">
      <w:pPr>
        <w:pStyle w:val="ConsPlusNormal"/>
        <w:widowControl/>
        <w:ind w:right="283" w:firstLine="426"/>
        <w:jc w:val="center"/>
        <w:rPr>
          <w:rFonts w:ascii="Arial" w:hAnsi="Arial" w:cs="Arial"/>
          <w:b/>
          <w:kern w:val="2"/>
          <w:sz w:val="24"/>
          <w:szCs w:val="24"/>
        </w:rPr>
      </w:pPr>
    </w:p>
    <w:p w:rsidR="001B4084" w:rsidRPr="004974D8" w:rsidRDefault="00AA1B44" w:rsidP="001B4084">
      <w:pPr>
        <w:contextualSpacing/>
        <w:jc w:val="center"/>
        <w:rPr>
          <w:rFonts w:ascii="Arial" w:hAnsi="Arial" w:cs="Arial"/>
          <w:b/>
          <w:sz w:val="24"/>
          <w:szCs w:val="24"/>
        </w:rPr>
      </w:pPr>
      <w:r w:rsidRPr="004974D8">
        <w:rPr>
          <w:rFonts w:ascii="Arial" w:hAnsi="Arial" w:cs="Arial"/>
          <w:b/>
          <w:sz w:val="24"/>
          <w:szCs w:val="24"/>
        </w:rPr>
        <w:t xml:space="preserve"> Раздел </w:t>
      </w:r>
      <w:r w:rsidR="00704F12" w:rsidRPr="004974D8">
        <w:rPr>
          <w:rFonts w:ascii="Arial" w:hAnsi="Arial" w:cs="Arial"/>
          <w:b/>
          <w:sz w:val="24"/>
          <w:szCs w:val="24"/>
          <w:lang w:val="en-US"/>
        </w:rPr>
        <w:t>I</w:t>
      </w:r>
      <w:r w:rsidR="00475377" w:rsidRPr="004974D8">
        <w:rPr>
          <w:rFonts w:ascii="Arial" w:hAnsi="Arial" w:cs="Arial"/>
          <w:b/>
          <w:sz w:val="24"/>
          <w:szCs w:val="24"/>
          <w:lang w:val="en-US"/>
        </w:rPr>
        <w:t>X</w:t>
      </w:r>
      <w:r w:rsidR="001B4084" w:rsidRPr="004974D8">
        <w:rPr>
          <w:rFonts w:ascii="Arial" w:hAnsi="Arial" w:cs="Arial"/>
          <w:b/>
          <w:sz w:val="24"/>
          <w:szCs w:val="24"/>
        </w:rPr>
        <w:t>.</w:t>
      </w:r>
      <w:r w:rsidR="00B908B5" w:rsidRPr="004974D8">
        <w:rPr>
          <w:rFonts w:ascii="Arial" w:hAnsi="Arial" w:cs="Arial"/>
          <w:b/>
          <w:sz w:val="24"/>
          <w:szCs w:val="24"/>
        </w:rPr>
        <w:t xml:space="preserve"> </w:t>
      </w:r>
      <w:r w:rsidR="00704F12" w:rsidRPr="004974D8">
        <w:rPr>
          <w:rFonts w:ascii="Arial" w:hAnsi="Arial" w:cs="Arial"/>
          <w:b/>
          <w:sz w:val="24"/>
          <w:szCs w:val="24"/>
        </w:rPr>
        <w:t>Оценка</w:t>
      </w:r>
      <w:r w:rsidR="001B4084" w:rsidRPr="004974D8">
        <w:rPr>
          <w:rFonts w:ascii="Arial" w:hAnsi="Arial" w:cs="Arial"/>
          <w:b/>
          <w:sz w:val="24"/>
          <w:szCs w:val="24"/>
        </w:rPr>
        <w:t xml:space="preserve"> эффективности </w:t>
      </w:r>
      <w:r w:rsidR="00704F12" w:rsidRPr="004974D8">
        <w:rPr>
          <w:rFonts w:ascii="Arial" w:hAnsi="Arial" w:cs="Arial"/>
          <w:b/>
          <w:sz w:val="24"/>
          <w:szCs w:val="24"/>
        </w:rPr>
        <w:t xml:space="preserve">результатов </w:t>
      </w:r>
      <w:r w:rsidR="001B4084" w:rsidRPr="004974D8">
        <w:rPr>
          <w:rFonts w:ascii="Arial" w:hAnsi="Arial" w:cs="Arial"/>
          <w:b/>
          <w:sz w:val="24"/>
          <w:szCs w:val="24"/>
        </w:rPr>
        <w:t>реализации Программы</w:t>
      </w:r>
    </w:p>
    <w:p w:rsidR="001B4084" w:rsidRPr="004974D8" w:rsidRDefault="001B4084" w:rsidP="00D17D01">
      <w:pPr>
        <w:pStyle w:val="aa"/>
        <w:ind w:firstLine="567"/>
        <w:jc w:val="both"/>
        <w:rPr>
          <w:rFonts w:ascii="Arial" w:hAnsi="Arial" w:cs="Arial"/>
        </w:rPr>
      </w:pPr>
    </w:p>
    <w:p w:rsidR="00D17D01" w:rsidRPr="004974D8" w:rsidRDefault="00D17D01" w:rsidP="00D17D01">
      <w:pPr>
        <w:pStyle w:val="aa"/>
        <w:ind w:firstLine="567"/>
        <w:jc w:val="both"/>
        <w:rPr>
          <w:rFonts w:ascii="Arial" w:hAnsi="Arial" w:cs="Arial"/>
          <w:color w:val="000000"/>
        </w:rPr>
      </w:pPr>
      <w:r w:rsidRPr="004974D8">
        <w:rPr>
          <w:rFonts w:ascii="Arial" w:hAnsi="Arial" w:cs="Arial"/>
        </w:rPr>
        <w:t xml:space="preserve">Реализация муниципальной программы позволит обеспечить водоснабжением и транспортной доступностью  более </w:t>
      </w:r>
      <w:r w:rsidR="00900689" w:rsidRPr="004974D8">
        <w:rPr>
          <w:rFonts w:ascii="Arial" w:hAnsi="Arial" w:cs="Arial"/>
        </w:rPr>
        <w:t>50</w:t>
      </w:r>
      <w:r w:rsidRPr="004974D8">
        <w:rPr>
          <w:rFonts w:ascii="Arial" w:hAnsi="Arial" w:cs="Arial"/>
        </w:rPr>
        <w:t xml:space="preserve"> </w:t>
      </w:r>
      <w:r w:rsidRPr="004974D8">
        <w:rPr>
          <w:rFonts w:ascii="Arial" w:hAnsi="Arial" w:cs="Arial"/>
          <w:color w:val="000000"/>
        </w:rPr>
        <w:t xml:space="preserve">сформированных земельных участков для индивидуального жилищного строительства, предназначенных для предоставления (предоставленных) в собственность бесплатно многодетным семьям на территории </w:t>
      </w:r>
      <w:r w:rsidR="006F5B3E" w:rsidRPr="004974D8">
        <w:rPr>
          <w:rFonts w:ascii="Arial" w:hAnsi="Arial" w:cs="Arial"/>
          <w:color w:val="000000"/>
        </w:rPr>
        <w:t>Щучанского</w:t>
      </w:r>
      <w:r w:rsidR="002919B9" w:rsidRPr="004974D8">
        <w:rPr>
          <w:rFonts w:ascii="Arial" w:hAnsi="Arial" w:cs="Arial"/>
          <w:color w:val="000000"/>
        </w:rPr>
        <w:t xml:space="preserve"> муниципального округа Курганской области.</w:t>
      </w:r>
    </w:p>
    <w:p w:rsidR="00D17D01" w:rsidRPr="004974D8" w:rsidRDefault="00D17D01" w:rsidP="00D17D01">
      <w:pPr>
        <w:pStyle w:val="aa"/>
        <w:ind w:firstLine="567"/>
        <w:jc w:val="both"/>
        <w:rPr>
          <w:rFonts w:ascii="Arial" w:hAnsi="Arial" w:cs="Arial"/>
        </w:rPr>
      </w:pPr>
      <w:r w:rsidRPr="004974D8">
        <w:rPr>
          <w:rFonts w:ascii="Arial" w:hAnsi="Arial" w:cs="Arial"/>
        </w:rPr>
        <w:t xml:space="preserve">Конечным результатом реализации Программы является обеспечение населения </w:t>
      </w:r>
      <w:r w:rsidR="006F5B3E" w:rsidRPr="004974D8">
        <w:rPr>
          <w:rFonts w:ascii="Arial" w:hAnsi="Arial" w:cs="Arial"/>
        </w:rPr>
        <w:t>Щучанского</w:t>
      </w:r>
      <w:r w:rsidRPr="004974D8">
        <w:rPr>
          <w:rFonts w:ascii="Arial" w:hAnsi="Arial" w:cs="Arial"/>
        </w:rPr>
        <w:t xml:space="preserve"> муниципального округа</w:t>
      </w:r>
      <w:r w:rsidR="002919B9" w:rsidRPr="004974D8">
        <w:rPr>
          <w:rFonts w:ascii="Arial" w:hAnsi="Arial" w:cs="Arial"/>
        </w:rPr>
        <w:t xml:space="preserve"> Курганской области</w:t>
      </w:r>
      <w:r w:rsidRPr="004974D8">
        <w:rPr>
          <w:rFonts w:ascii="Arial" w:hAnsi="Arial" w:cs="Arial"/>
        </w:rPr>
        <w:t xml:space="preserve"> питьевой водой нормативного качества в достаточном количестве, обес</w:t>
      </w:r>
      <w:r w:rsidR="002919B9" w:rsidRPr="004974D8">
        <w:rPr>
          <w:rFonts w:ascii="Arial" w:hAnsi="Arial" w:cs="Arial"/>
        </w:rPr>
        <w:t>печение транспортной доступностью</w:t>
      </w:r>
      <w:r w:rsidRPr="004974D8">
        <w:rPr>
          <w:rFonts w:ascii="Arial" w:hAnsi="Arial" w:cs="Arial"/>
        </w:rPr>
        <w:t xml:space="preserve"> территорий, </w:t>
      </w:r>
      <w:r w:rsidR="002919B9" w:rsidRPr="004974D8">
        <w:rPr>
          <w:rFonts w:ascii="Arial" w:hAnsi="Arial" w:cs="Arial"/>
        </w:rPr>
        <w:t xml:space="preserve"> </w:t>
      </w:r>
      <w:r w:rsidRPr="004974D8">
        <w:rPr>
          <w:rFonts w:ascii="Arial" w:hAnsi="Arial" w:cs="Arial"/>
        </w:rPr>
        <w:t xml:space="preserve">создание необходимых условий для развития </w:t>
      </w:r>
      <w:r w:rsidRPr="004974D8">
        <w:rPr>
          <w:rFonts w:ascii="Arial" w:hAnsi="Arial" w:cs="Arial"/>
          <w:color w:val="000000"/>
        </w:rPr>
        <w:t>индивидуального жилищного строительства</w:t>
      </w:r>
      <w:r w:rsidRPr="004974D8">
        <w:rPr>
          <w:rFonts w:ascii="Arial" w:hAnsi="Arial" w:cs="Arial"/>
        </w:rPr>
        <w:t xml:space="preserve"> на территории </w:t>
      </w:r>
      <w:r w:rsidR="006F5B3E" w:rsidRPr="004974D8">
        <w:rPr>
          <w:rFonts w:ascii="Arial" w:hAnsi="Arial" w:cs="Arial"/>
        </w:rPr>
        <w:t>Щучанского</w:t>
      </w:r>
      <w:r w:rsidR="002919B9" w:rsidRPr="004974D8">
        <w:rPr>
          <w:rFonts w:ascii="Arial" w:hAnsi="Arial" w:cs="Arial"/>
        </w:rPr>
        <w:t xml:space="preserve"> муниципального округа Курганской области.</w:t>
      </w:r>
    </w:p>
    <w:p w:rsidR="001B4084" w:rsidRPr="004974D8" w:rsidRDefault="00704F12" w:rsidP="00AA1B44">
      <w:pPr>
        <w:spacing w:after="0"/>
        <w:ind w:firstLine="709"/>
        <w:contextualSpacing/>
        <w:jc w:val="both"/>
        <w:rPr>
          <w:rFonts w:ascii="Arial" w:hAnsi="Arial" w:cs="Arial"/>
          <w:sz w:val="24"/>
          <w:szCs w:val="24"/>
        </w:rPr>
      </w:pPr>
      <w:r w:rsidRPr="004974D8">
        <w:rPr>
          <w:rFonts w:ascii="Arial" w:hAnsi="Arial" w:cs="Arial"/>
          <w:sz w:val="24"/>
          <w:szCs w:val="24"/>
        </w:rPr>
        <w:t xml:space="preserve">Результаты эффективности реализации мероприятий Программы, </w:t>
      </w:r>
      <w:r w:rsidR="00303C1B" w:rsidRPr="004974D8">
        <w:rPr>
          <w:rFonts w:ascii="Arial" w:hAnsi="Arial" w:cs="Arial"/>
          <w:sz w:val="24"/>
          <w:szCs w:val="24"/>
        </w:rPr>
        <w:t>приведены в</w:t>
      </w:r>
      <w:r w:rsidR="00AA1B44" w:rsidRPr="004974D8">
        <w:rPr>
          <w:rFonts w:ascii="Arial" w:hAnsi="Arial" w:cs="Arial"/>
          <w:sz w:val="24"/>
          <w:szCs w:val="24"/>
        </w:rPr>
        <w:t xml:space="preserve"> приложении 2 и 3 к паспорту Программы.</w:t>
      </w:r>
    </w:p>
    <w:p w:rsidR="00AA1B44" w:rsidRPr="004974D8" w:rsidRDefault="00AA1B44" w:rsidP="00AA1B44">
      <w:pPr>
        <w:spacing w:after="0"/>
        <w:ind w:firstLine="709"/>
        <w:contextualSpacing/>
        <w:jc w:val="both"/>
        <w:rPr>
          <w:rFonts w:ascii="Arial" w:hAnsi="Arial" w:cs="Arial"/>
          <w:sz w:val="24"/>
          <w:szCs w:val="24"/>
        </w:rPr>
        <w:sectPr w:rsidR="00AA1B44" w:rsidRPr="004974D8" w:rsidSect="00870883">
          <w:pgSz w:w="11906" w:h="16838"/>
          <w:pgMar w:top="1135" w:right="1133" w:bottom="993" w:left="1418" w:header="708" w:footer="708" w:gutter="0"/>
          <w:cols w:space="708"/>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5069"/>
      </w:tblGrid>
      <w:tr w:rsidR="00C23798" w:rsidTr="003913DC">
        <w:trPr>
          <w:trHeight w:val="2129"/>
        </w:trPr>
        <w:tc>
          <w:tcPr>
            <w:tcW w:w="9322" w:type="dxa"/>
          </w:tcPr>
          <w:p w:rsidR="00C23798" w:rsidRPr="004974D8" w:rsidRDefault="00C23798" w:rsidP="00C456D9">
            <w:pPr>
              <w:pStyle w:val="ConsPlusNormal"/>
              <w:ind w:right="395"/>
              <w:jc w:val="right"/>
              <w:outlineLvl w:val="1"/>
              <w:rPr>
                <w:rFonts w:ascii="Arial" w:hAnsi="Arial" w:cs="Arial"/>
                <w:sz w:val="28"/>
                <w:szCs w:val="28"/>
              </w:rPr>
            </w:pPr>
          </w:p>
        </w:tc>
        <w:tc>
          <w:tcPr>
            <w:tcW w:w="5069" w:type="dxa"/>
          </w:tcPr>
          <w:p w:rsidR="00C23798" w:rsidRPr="004974D8" w:rsidRDefault="00C23798" w:rsidP="00C23798">
            <w:pPr>
              <w:pStyle w:val="aa"/>
              <w:rPr>
                <w:rFonts w:ascii="Arial" w:hAnsi="Arial" w:cs="Arial"/>
                <w:sz w:val="20"/>
                <w:szCs w:val="20"/>
              </w:rPr>
            </w:pPr>
            <w:r w:rsidRPr="004974D8">
              <w:rPr>
                <w:rFonts w:ascii="Arial" w:hAnsi="Arial" w:cs="Arial"/>
                <w:sz w:val="20"/>
                <w:szCs w:val="20"/>
              </w:rPr>
              <w:t>Приложение 1</w:t>
            </w:r>
          </w:p>
          <w:p w:rsidR="00C23798" w:rsidRPr="004974D8" w:rsidRDefault="00C23798" w:rsidP="00C23798">
            <w:pPr>
              <w:pStyle w:val="aa"/>
              <w:rPr>
                <w:rFonts w:ascii="Arial" w:hAnsi="Arial" w:cs="Arial"/>
                <w:bCs/>
                <w:color w:val="000000"/>
                <w:sz w:val="20"/>
                <w:szCs w:val="20"/>
              </w:rPr>
            </w:pPr>
            <w:r w:rsidRPr="004974D8">
              <w:rPr>
                <w:rFonts w:ascii="Arial" w:hAnsi="Arial" w:cs="Arial"/>
                <w:sz w:val="20"/>
                <w:szCs w:val="20"/>
              </w:rPr>
              <w:t xml:space="preserve">к паспорту муниципальной программы «Обеспечение водоснабжением и транспортной доступностью  земельных участков, предоставленных многодетным семьям для индивидуального жилищного строительства на территории </w:t>
            </w:r>
            <w:r w:rsidR="006F5B3E" w:rsidRPr="004974D8">
              <w:rPr>
                <w:rFonts w:ascii="Arial" w:hAnsi="Arial" w:cs="Arial"/>
                <w:sz w:val="20"/>
                <w:szCs w:val="20"/>
              </w:rPr>
              <w:t>Щучанского</w:t>
            </w:r>
            <w:r w:rsidRPr="004974D8">
              <w:rPr>
                <w:rFonts w:ascii="Arial" w:hAnsi="Arial" w:cs="Arial"/>
                <w:sz w:val="20"/>
                <w:szCs w:val="20"/>
              </w:rPr>
              <w:t xml:space="preserve"> муниципального округа</w:t>
            </w:r>
            <w:r w:rsidR="00F96493" w:rsidRPr="004974D8">
              <w:rPr>
                <w:rFonts w:ascii="Arial" w:hAnsi="Arial" w:cs="Arial"/>
                <w:sz w:val="20"/>
                <w:szCs w:val="20"/>
              </w:rPr>
              <w:t xml:space="preserve"> Курганской области</w:t>
            </w:r>
            <w:r w:rsidRPr="004974D8">
              <w:rPr>
                <w:rFonts w:ascii="Arial" w:hAnsi="Arial" w:cs="Arial"/>
                <w:sz w:val="20"/>
                <w:szCs w:val="20"/>
              </w:rPr>
              <w:t xml:space="preserve"> на 2025-2029 годы»</w:t>
            </w:r>
          </w:p>
          <w:p w:rsidR="00C23798" w:rsidRPr="004974D8" w:rsidRDefault="00C23798" w:rsidP="00C23798">
            <w:pPr>
              <w:pStyle w:val="ConsPlusNormal"/>
              <w:ind w:left="1227" w:right="395" w:firstLine="5103"/>
              <w:jc w:val="both"/>
              <w:outlineLvl w:val="1"/>
              <w:rPr>
                <w:rFonts w:ascii="Arial" w:hAnsi="Arial" w:cs="Arial"/>
                <w:sz w:val="28"/>
                <w:szCs w:val="28"/>
              </w:rPr>
            </w:pPr>
          </w:p>
          <w:p w:rsidR="00C23798" w:rsidRPr="004974D8" w:rsidRDefault="00C23798" w:rsidP="00C456D9">
            <w:pPr>
              <w:pStyle w:val="ConsPlusNormal"/>
              <w:ind w:right="395"/>
              <w:jc w:val="right"/>
              <w:outlineLvl w:val="1"/>
              <w:rPr>
                <w:rFonts w:ascii="Arial" w:hAnsi="Arial" w:cs="Arial"/>
                <w:sz w:val="28"/>
                <w:szCs w:val="28"/>
              </w:rPr>
            </w:pPr>
          </w:p>
        </w:tc>
      </w:tr>
    </w:tbl>
    <w:p w:rsidR="001B4084" w:rsidRPr="004974D8" w:rsidRDefault="001B4084" w:rsidP="001B4084">
      <w:pPr>
        <w:pStyle w:val="ConsPlusNormal"/>
        <w:jc w:val="center"/>
        <w:rPr>
          <w:rFonts w:ascii="Arial" w:hAnsi="Arial" w:cs="Arial"/>
          <w:sz w:val="24"/>
          <w:szCs w:val="24"/>
        </w:rPr>
      </w:pPr>
      <w:bookmarkStart w:id="0" w:name="P534"/>
      <w:bookmarkEnd w:id="0"/>
      <w:r w:rsidRPr="004974D8">
        <w:rPr>
          <w:rFonts w:ascii="Arial" w:hAnsi="Arial" w:cs="Arial"/>
          <w:sz w:val="24"/>
          <w:szCs w:val="24"/>
        </w:rPr>
        <w:t>Обобщенная характеристика</w:t>
      </w:r>
    </w:p>
    <w:p w:rsidR="001B4084" w:rsidRPr="004974D8" w:rsidRDefault="001B4084" w:rsidP="001B4084">
      <w:pPr>
        <w:pStyle w:val="ConsPlusNormal"/>
        <w:jc w:val="center"/>
        <w:rPr>
          <w:rFonts w:ascii="Arial" w:hAnsi="Arial" w:cs="Arial"/>
          <w:sz w:val="24"/>
          <w:szCs w:val="24"/>
        </w:rPr>
      </w:pPr>
      <w:r w:rsidRPr="004974D8">
        <w:rPr>
          <w:rFonts w:ascii="Arial" w:hAnsi="Arial" w:cs="Arial"/>
          <w:sz w:val="24"/>
          <w:szCs w:val="24"/>
        </w:rPr>
        <w:t>реализуемых в составе муниципальной программы отдельных мероприятий</w:t>
      </w:r>
    </w:p>
    <w:p w:rsidR="00091C34" w:rsidRPr="004974D8" w:rsidRDefault="004B7376" w:rsidP="001B4084">
      <w:pPr>
        <w:pStyle w:val="ConsPlusNormal"/>
        <w:jc w:val="center"/>
        <w:rPr>
          <w:rFonts w:ascii="Arial" w:hAnsi="Arial" w:cs="Arial"/>
          <w:b/>
          <w:sz w:val="24"/>
          <w:szCs w:val="24"/>
        </w:rPr>
      </w:pPr>
      <w:r w:rsidRPr="004974D8">
        <w:rPr>
          <w:rFonts w:ascii="Arial" w:hAnsi="Arial" w:cs="Arial"/>
          <w:b/>
          <w:sz w:val="24"/>
          <w:szCs w:val="24"/>
        </w:rPr>
        <w:t>«</w:t>
      </w:r>
      <w:r w:rsidRPr="004974D8">
        <w:rPr>
          <w:rFonts w:ascii="Arial" w:hAnsi="Arial" w:cs="Arial"/>
          <w:b/>
          <w:color w:val="00000A"/>
          <w:sz w:val="24"/>
          <w:szCs w:val="24"/>
          <w:lang w:eastAsia="ar-SA"/>
        </w:rPr>
        <w:t>Обеспечение водоснабжением и транспортной доступностью</w:t>
      </w:r>
      <w:r w:rsidR="001B4084" w:rsidRPr="004974D8">
        <w:rPr>
          <w:rFonts w:ascii="Arial" w:hAnsi="Arial" w:cs="Arial"/>
          <w:b/>
          <w:sz w:val="24"/>
          <w:szCs w:val="24"/>
        </w:rPr>
        <w:t xml:space="preserve"> земельных участков, предоставл</w:t>
      </w:r>
      <w:r w:rsidR="00F377B0" w:rsidRPr="004974D8">
        <w:rPr>
          <w:rFonts w:ascii="Arial" w:hAnsi="Arial" w:cs="Arial"/>
          <w:b/>
          <w:sz w:val="24"/>
          <w:szCs w:val="24"/>
        </w:rPr>
        <w:t>енных</w:t>
      </w:r>
      <w:r w:rsidR="001B4084" w:rsidRPr="004974D8">
        <w:rPr>
          <w:rFonts w:ascii="Arial" w:hAnsi="Arial" w:cs="Arial"/>
          <w:b/>
          <w:sz w:val="24"/>
          <w:szCs w:val="24"/>
        </w:rPr>
        <w:t xml:space="preserve"> для индивидуального жилищного строительства мно</w:t>
      </w:r>
      <w:r w:rsidR="00091C34" w:rsidRPr="004974D8">
        <w:rPr>
          <w:rFonts w:ascii="Arial" w:hAnsi="Arial" w:cs="Arial"/>
          <w:b/>
          <w:sz w:val="24"/>
          <w:szCs w:val="24"/>
        </w:rPr>
        <w:t xml:space="preserve">годетным семьям, на территории </w:t>
      </w:r>
    </w:p>
    <w:p w:rsidR="001B4084" w:rsidRPr="004974D8" w:rsidRDefault="00091C34" w:rsidP="001B4084">
      <w:pPr>
        <w:pStyle w:val="ConsPlusNormal"/>
        <w:jc w:val="center"/>
        <w:rPr>
          <w:rFonts w:ascii="Arial" w:hAnsi="Arial" w:cs="Arial"/>
          <w:b/>
          <w:sz w:val="24"/>
          <w:szCs w:val="24"/>
        </w:rPr>
      </w:pPr>
      <w:r w:rsidRPr="004974D8">
        <w:rPr>
          <w:rFonts w:ascii="Arial" w:hAnsi="Arial" w:cs="Arial"/>
          <w:b/>
          <w:sz w:val="24"/>
          <w:szCs w:val="24"/>
        </w:rPr>
        <w:t xml:space="preserve"> Щучанского</w:t>
      </w:r>
      <w:r w:rsidR="001B4084" w:rsidRPr="004974D8">
        <w:rPr>
          <w:rFonts w:ascii="Arial" w:hAnsi="Arial" w:cs="Arial"/>
          <w:b/>
          <w:sz w:val="24"/>
          <w:szCs w:val="24"/>
        </w:rPr>
        <w:t xml:space="preserve"> муниципального округа</w:t>
      </w:r>
      <w:r w:rsidR="00C23798" w:rsidRPr="004974D8">
        <w:rPr>
          <w:rFonts w:ascii="Arial" w:hAnsi="Arial" w:cs="Arial"/>
          <w:b/>
          <w:sz w:val="24"/>
          <w:szCs w:val="24"/>
        </w:rPr>
        <w:t xml:space="preserve"> Курганской области</w:t>
      </w:r>
      <w:r w:rsidR="001B4084" w:rsidRPr="004974D8">
        <w:rPr>
          <w:rFonts w:ascii="Arial" w:hAnsi="Arial" w:cs="Arial"/>
          <w:b/>
          <w:sz w:val="24"/>
          <w:szCs w:val="24"/>
        </w:rPr>
        <w:t>» на 2025-2029 годы</w:t>
      </w:r>
      <w:r w:rsidR="00E97682" w:rsidRPr="004974D8">
        <w:rPr>
          <w:rFonts w:ascii="Arial" w:hAnsi="Arial" w:cs="Arial"/>
          <w:b/>
          <w:sz w:val="24"/>
          <w:szCs w:val="24"/>
        </w:rPr>
        <w:t>»</w:t>
      </w:r>
      <w:r w:rsidR="001B4084" w:rsidRPr="004974D8">
        <w:rPr>
          <w:rFonts w:ascii="Arial" w:hAnsi="Arial" w:cs="Arial"/>
          <w:sz w:val="24"/>
          <w:szCs w:val="24"/>
        </w:rPr>
        <w:t xml:space="preserve"> </w:t>
      </w:r>
    </w:p>
    <w:p w:rsidR="001B4084" w:rsidRPr="004974D8" w:rsidRDefault="001B4084" w:rsidP="001B4084">
      <w:pPr>
        <w:pStyle w:val="ConsPlusNormal"/>
        <w:jc w:val="center"/>
        <w:rPr>
          <w:rFonts w:ascii="Arial" w:hAnsi="Arial" w:cs="Arial"/>
          <w:sz w:val="24"/>
          <w:szCs w:val="24"/>
        </w:rPr>
      </w:pPr>
    </w:p>
    <w:p w:rsidR="001B4084" w:rsidRPr="004974D8" w:rsidRDefault="001B4084" w:rsidP="001B4084">
      <w:pPr>
        <w:pStyle w:val="ConsPlusNormal"/>
        <w:jc w:val="both"/>
        <w:rPr>
          <w:rFonts w:ascii="Arial" w:hAnsi="Arial" w:cs="Arial"/>
          <w:sz w:val="24"/>
          <w:szCs w:val="24"/>
        </w:rPr>
      </w:pPr>
    </w:p>
    <w:tbl>
      <w:tblPr>
        <w:tblW w:w="14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3633"/>
        <w:gridCol w:w="2160"/>
        <w:gridCol w:w="993"/>
        <w:gridCol w:w="992"/>
        <w:gridCol w:w="3228"/>
        <w:gridCol w:w="2835"/>
      </w:tblGrid>
      <w:tr w:rsidR="001B4084" w:rsidRPr="004974D8" w:rsidTr="003913DC">
        <w:trPr>
          <w:tblHeader/>
        </w:trPr>
        <w:tc>
          <w:tcPr>
            <w:tcW w:w="540" w:type="dxa"/>
            <w:vMerge w:val="restart"/>
          </w:tcPr>
          <w:p w:rsidR="001B4084" w:rsidRPr="004974D8" w:rsidRDefault="003913DC" w:rsidP="00E50D45">
            <w:pPr>
              <w:pStyle w:val="ConsPlusNormal"/>
              <w:jc w:val="center"/>
              <w:rPr>
                <w:rFonts w:ascii="Arial" w:hAnsi="Arial" w:cs="Arial"/>
                <w:b/>
                <w:sz w:val="24"/>
                <w:szCs w:val="24"/>
              </w:rPr>
            </w:pPr>
            <w:r w:rsidRPr="004974D8">
              <w:rPr>
                <w:rFonts w:ascii="Arial" w:hAnsi="Arial" w:cs="Arial"/>
                <w:b/>
                <w:sz w:val="24"/>
                <w:szCs w:val="24"/>
              </w:rPr>
              <w:t>№</w:t>
            </w:r>
            <w:r w:rsidR="001B4084" w:rsidRPr="004974D8">
              <w:rPr>
                <w:rFonts w:ascii="Arial" w:hAnsi="Arial" w:cs="Arial"/>
                <w:b/>
                <w:sz w:val="24"/>
                <w:szCs w:val="24"/>
              </w:rPr>
              <w:t xml:space="preserve"> </w:t>
            </w:r>
            <w:proofErr w:type="gramStart"/>
            <w:r w:rsidR="001B4084" w:rsidRPr="004974D8">
              <w:rPr>
                <w:rFonts w:ascii="Arial" w:hAnsi="Arial" w:cs="Arial"/>
                <w:b/>
                <w:sz w:val="24"/>
                <w:szCs w:val="24"/>
              </w:rPr>
              <w:t>п</w:t>
            </w:r>
            <w:proofErr w:type="gramEnd"/>
            <w:r w:rsidR="001B4084" w:rsidRPr="004974D8">
              <w:rPr>
                <w:rFonts w:ascii="Arial" w:hAnsi="Arial" w:cs="Arial"/>
                <w:b/>
                <w:sz w:val="24"/>
                <w:szCs w:val="24"/>
              </w:rPr>
              <w:t>/п</w:t>
            </w:r>
          </w:p>
        </w:tc>
        <w:tc>
          <w:tcPr>
            <w:tcW w:w="3633" w:type="dxa"/>
            <w:vMerge w:val="restart"/>
          </w:tcPr>
          <w:p w:rsidR="001B4084" w:rsidRPr="004974D8" w:rsidRDefault="001B4084" w:rsidP="00302F11">
            <w:pPr>
              <w:pStyle w:val="ConsPlusNormal"/>
              <w:jc w:val="center"/>
              <w:rPr>
                <w:rFonts w:ascii="Arial" w:hAnsi="Arial" w:cs="Arial"/>
                <w:b/>
                <w:sz w:val="24"/>
                <w:szCs w:val="24"/>
              </w:rPr>
            </w:pPr>
            <w:r w:rsidRPr="004974D8">
              <w:rPr>
                <w:rFonts w:ascii="Arial" w:hAnsi="Arial" w:cs="Arial"/>
                <w:b/>
                <w:sz w:val="24"/>
                <w:szCs w:val="24"/>
              </w:rPr>
              <w:t>Наим</w:t>
            </w:r>
            <w:r w:rsidR="000F5DA0" w:rsidRPr="004974D8">
              <w:rPr>
                <w:rFonts w:ascii="Arial" w:hAnsi="Arial" w:cs="Arial"/>
                <w:b/>
                <w:sz w:val="24"/>
                <w:szCs w:val="24"/>
              </w:rPr>
              <w:t>енование основного мероприятия п</w:t>
            </w:r>
            <w:r w:rsidRPr="004974D8">
              <w:rPr>
                <w:rFonts w:ascii="Arial" w:hAnsi="Arial" w:cs="Arial"/>
                <w:b/>
                <w:sz w:val="24"/>
                <w:szCs w:val="24"/>
              </w:rPr>
              <w:t>рограммы</w:t>
            </w:r>
          </w:p>
        </w:tc>
        <w:tc>
          <w:tcPr>
            <w:tcW w:w="2160" w:type="dxa"/>
            <w:vMerge w:val="restart"/>
          </w:tcPr>
          <w:p w:rsidR="001B4084" w:rsidRPr="004974D8" w:rsidRDefault="001B4084" w:rsidP="00E50D45">
            <w:pPr>
              <w:pStyle w:val="ConsPlusNormal"/>
              <w:jc w:val="center"/>
              <w:rPr>
                <w:rFonts w:ascii="Arial" w:hAnsi="Arial" w:cs="Arial"/>
                <w:b/>
                <w:sz w:val="24"/>
                <w:szCs w:val="24"/>
              </w:rPr>
            </w:pPr>
            <w:r w:rsidRPr="004974D8">
              <w:rPr>
                <w:rFonts w:ascii="Arial" w:hAnsi="Arial" w:cs="Arial"/>
                <w:b/>
                <w:sz w:val="24"/>
                <w:szCs w:val="24"/>
              </w:rPr>
              <w:t>Ответственный исполнитель, соисполнители</w:t>
            </w:r>
          </w:p>
        </w:tc>
        <w:tc>
          <w:tcPr>
            <w:tcW w:w="1985" w:type="dxa"/>
            <w:gridSpan w:val="2"/>
          </w:tcPr>
          <w:p w:rsidR="001B4084" w:rsidRPr="004974D8" w:rsidRDefault="001B4084" w:rsidP="00E50D45">
            <w:pPr>
              <w:pStyle w:val="ConsPlusNormal"/>
              <w:jc w:val="center"/>
              <w:rPr>
                <w:rFonts w:ascii="Arial" w:hAnsi="Arial" w:cs="Arial"/>
                <w:b/>
                <w:sz w:val="24"/>
                <w:szCs w:val="24"/>
              </w:rPr>
            </w:pPr>
            <w:r w:rsidRPr="004974D8">
              <w:rPr>
                <w:rFonts w:ascii="Arial" w:hAnsi="Arial" w:cs="Arial"/>
                <w:b/>
                <w:sz w:val="24"/>
                <w:szCs w:val="24"/>
              </w:rPr>
              <w:t>Срок</w:t>
            </w:r>
          </w:p>
        </w:tc>
        <w:tc>
          <w:tcPr>
            <w:tcW w:w="3228" w:type="dxa"/>
            <w:vMerge w:val="restart"/>
          </w:tcPr>
          <w:p w:rsidR="001B4084" w:rsidRPr="004974D8" w:rsidRDefault="00C76772" w:rsidP="00E50D45">
            <w:pPr>
              <w:spacing w:after="0" w:line="240" w:lineRule="auto"/>
              <w:jc w:val="center"/>
              <w:rPr>
                <w:rFonts w:ascii="Arial" w:hAnsi="Arial" w:cs="Arial"/>
                <w:b/>
                <w:sz w:val="24"/>
                <w:szCs w:val="24"/>
              </w:rPr>
            </w:pPr>
            <w:r w:rsidRPr="004974D8">
              <w:rPr>
                <w:rFonts w:ascii="Arial" w:hAnsi="Arial" w:cs="Arial"/>
                <w:b/>
                <w:sz w:val="24"/>
                <w:szCs w:val="24"/>
              </w:rPr>
              <w:t>О</w:t>
            </w:r>
            <w:r w:rsidR="001B4084" w:rsidRPr="004974D8">
              <w:rPr>
                <w:rFonts w:ascii="Arial" w:hAnsi="Arial" w:cs="Arial"/>
                <w:b/>
                <w:sz w:val="24"/>
                <w:szCs w:val="24"/>
              </w:rPr>
              <w:t>жидаемый результат (краткое описание)</w:t>
            </w:r>
          </w:p>
        </w:tc>
        <w:tc>
          <w:tcPr>
            <w:tcW w:w="2835" w:type="dxa"/>
            <w:vMerge w:val="restart"/>
            <w:shd w:val="clear" w:color="auto" w:fill="auto"/>
          </w:tcPr>
          <w:p w:rsidR="001B4084" w:rsidRPr="004974D8" w:rsidRDefault="001B4084" w:rsidP="00901FBC">
            <w:pPr>
              <w:spacing w:after="0" w:line="240" w:lineRule="auto"/>
              <w:rPr>
                <w:rFonts w:ascii="Arial" w:eastAsia="Times New Roman" w:hAnsi="Arial" w:cs="Arial"/>
                <w:b/>
                <w:sz w:val="24"/>
                <w:szCs w:val="24"/>
                <w:lang w:eastAsia="ru-RU"/>
              </w:rPr>
            </w:pPr>
            <w:r w:rsidRPr="004974D8">
              <w:rPr>
                <w:rFonts w:ascii="Arial" w:hAnsi="Arial" w:cs="Arial"/>
                <w:b/>
                <w:sz w:val="24"/>
                <w:szCs w:val="24"/>
              </w:rPr>
              <w:t xml:space="preserve">Связь с показателями </w:t>
            </w:r>
            <w:r w:rsidR="000F5DA0" w:rsidRPr="004974D8">
              <w:rPr>
                <w:rFonts w:ascii="Arial" w:hAnsi="Arial" w:cs="Arial"/>
                <w:b/>
                <w:sz w:val="24"/>
                <w:szCs w:val="24"/>
              </w:rPr>
              <w:t>п</w:t>
            </w:r>
            <w:r w:rsidRPr="004974D8">
              <w:rPr>
                <w:rFonts w:ascii="Arial" w:hAnsi="Arial" w:cs="Arial"/>
                <w:b/>
                <w:sz w:val="24"/>
                <w:szCs w:val="24"/>
              </w:rPr>
              <w:t>рограммы</w:t>
            </w:r>
          </w:p>
        </w:tc>
      </w:tr>
      <w:tr w:rsidR="001B4084" w:rsidRPr="004974D8" w:rsidTr="003913DC">
        <w:trPr>
          <w:tblHeader/>
        </w:trPr>
        <w:tc>
          <w:tcPr>
            <w:tcW w:w="540" w:type="dxa"/>
            <w:vMerge/>
          </w:tcPr>
          <w:p w:rsidR="001B4084" w:rsidRPr="004974D8" w:rsidRDefault="001B4084" w:rsidP="00E50D45">
            <w:pPr>
              <w:rPr>
                <w:rFonts w:ascii="Arial" w:hAnsi="Arial" w:cs="Arial"/>
                <w:b/>
                <w:sz w:val="24"/>
                <w:szCs w:val="24"/>
              </w:rPr>
            </w:pPr>
          </w:p>
        </w:tc>
        <w:tc>
          <w:tcPr>
            <w:tcW w:w="3633" w:type="dxa"/>
            <w:vMerge/>
          </w:tcPr>
          <w:p w:rsidR="001B4084" w:rsidRPr="004974D8" w:rsidRDefault="001B4084" w:rsidP="00E50D45">
            <w:pPr>
              <w:rPr>
                <w:rFonts w:ascii="Arial" w:hAnsi="Arial" w:cs="Arial"/>
                <w:b/>
                <w:sz w:val="24"/>
                <w:szCs w:val="24"/>
              </w:rPr>
            </w:pPr>
          </w:p>
        </w:tc>
        <w:tc>
          <w:tcPr>
            <w:tcW w:w="2160" w:type="dxa"/>
            <w:vMerge/>
          </w:tcPr>
          <w:p w:rsidR="001B4084" w:rsidRPr="004974D8" w:rsidRDefault="001B4084" w:rsidP="00E50D45">
            <w:pPr>
              <w:rPr>
                <w:rFonts w:ascii="Arial" w:hAnsi="Arial" w:cs="Arial"/>
                <w:b/>
                <w:sz w:val="24"/>
                <w:szCs w:val="24"/>
              </w:rPr>
            </w:pPr>
          </w:p>
        </w:tc>
        <w:tc>
          <w:tcPr>
            <w:tcW w:w="993" w:type="dxa"/>
          </w:tcPr>
          <w:p w:rsidR="001B4084" w:rsidRPr="004974D8" w:rsidRDefault="001B4084" w:rsidP="00C61B11">
            <w:pPr>
              <w:pStyle w:val="ConsPlusNormal"/>
              <w:jc w:val="center"/>
              <w:rPr>
                <w:rFonts w:ascii="Arial" w:hAnsi="Arial" w:cs="Arial"/>
                <w:b/>
                <w:sz w:val="24"/>
                <w:szCs w:val="24"/>
              </w:rPr>
            </w:pPr>
            <w:r w:rsidRPr="004974D8">
              <w:rPr>
                <w:rFonts w:ascii="Arial" w:hAnsi="Arial" w:cs="Arial"/>
                <w:b/>
                <w:sz w:val="24"/>
                <w:szCs w:val="24"/>
              </w:rPr>
              <w:t xml:space="preserve">начала реализации </w:t>
            </w:r>
            <w:r w:rsidR="002F4513" w:rsidRPr="004974D8">
              <w:rPr>
                <w:rFonts w:ascii="Arial" w:hAnsi="Arial" w:cs="Arial"/>
                <w:b/>
                <w:sz w:val="24"/>
                <w:szCs w:val="24"/>
              </w:rPr>
              <w:t xml:space="preserve">мероприятия </w:t>
            </w:r>
            <w:r w:rsidR="00302F11" w:rsidRPr="004974D8">
              <w:rPr>
                <w:rFonts w:ascii="Arial" w:hAnsi="Arial" w:cs="Arial"/>
                <w:b/>
                <w:sz w:val="24"/>
                <w:szCs w:val="24"/>
              </w:rPr>
              <w:t>программы</w:t>
            </w:r>
          </w:p>
        </w:tc>
        <w:tc>
          <w:tcPr>
            <w:tcW w:w="992" w:type="dxa"/>
          </w:tcPr>
          <w:p w:rsidR="001B4084" w:rsidRPr="004974D8" w:rsidRDefault="001B4084" w:rsidP="00C61B11">
            <w:pPr>
              <w:pStyle w:val="ConsPlusNormal"/>
              <w:jc w:val="center"/>
              <w:rPr>
                <w:rFonts w:ascii="Arial" w:hAnsi="Arial" w:cs="Arial"/>
                <w:b/>
                <w:sz w:val="24"/>
                <w:szCs w:val="24"/>
              </w:rPr>
            </w:pPr>
            <w:r w:rsidRPr="004974D8">
              <w:rPr>
                <w:rFonts w:ascii="Arial" w:hAnsi="Arial" w:cs="Arial"/>
                <w:b/>
                <w:sz w:val="24"/>
                <w:szCs w:val="24"/>
              </w:rPr>
              <w:t xml:space="preserve">окончания реализации </w:t>
            </w:r>
            <w:r w:rsidR="002F4513" w:rsidRPr="004974D8">
              <w:rPr>
                <w:rFonts w:ascii="Arial" w:hAnsi="Arial" w:cs="Arial"/>
                <w:b/>
                <w:sz w:val="24"/>
                <w:szCs w:val="24"/>
              </w:rPr>
              <w:t xml:space="preserve">мероприятия </w:t>
            </w:r>
            <w:r w:rsidR="00C61B11" w:rsidRPr="004974D8">
              <w:rPr>
                <w:rFonts w:ascii="Arial" w:hAnsi="Arial" w:cs="Arial"/>
                <w:b/>
                <w:sz w:val="24"/>
                <w:szCs w:val="24"/>
              </w:rPr>
              <w:t>программы</w:t>
            </w:r>
          </w:p>
        </w:tc>
        <w:tc>
          <w:tcPr>
            <w:tcW w:w="3228" w:type="dxa"/>
            <w:vMerge/>
          </w:tcPr>
          <w:p w:rsidR="001B4084" w:rsidRPr="004974D8" w:rsidRDefault="001B4084" w:rsidP="00E50D45">
            <w:pPr>
              <w:spacing w:after="0" w:line="240" w:lineRule="auto"/>
              <w:rPr>
                <w:rFonts w:ascii="Arial" w:hAnsi="Arial" w:cs="Arial"/>
                <w:b/>
                <w:sz w:val="24"/>
                <w:szCs w:val="24"/>
              </w:rPr>
            </w:pPr>
          </w:p>
        </w:tc>
        <w:tc>
          <w:tcPr>
            <w:tcW w:w="2835" w:type="dxa"/>
            <w:vMerge/>
            <w:shd w:val="clear" w:color="auto" w:fill="auto"/>
          </w:tcPr>
          <w:p w:rsidR="001B4084" w:rsidRPr="004974D8" w:rsidRDefault="001B4084" w:rsidP="00E50D45">
            <w:pPr>
              <w:spacing w:after="0" w:line="240" w:lineRule="auto"/>
              <w:rPr>
                <w:rFonts w:ascii="Arial" w:hAnsi="Arial" w:cs="Arial"/>
                <w:b/>
                <w:sz w:val="24"/>
                <w:szCs w:val="24"/>
              </w:rPr>
            </w:pPr>
          </w:p>
        </w:tc>
      </w:tr>
      <w:tr w:rsidR="001B4084" w:rsidRPr="004974D8" w:rsidTr="003913DC">
        <w:trPr>
          <w:tblHeader/>
        </w:trPr>
        <w:tc>
          <w:tcPr>
            <w:tcW w:w="540" w:type="dxa"/>
          </w:tcPr>
          <w:p w:rsidR="001B4084" w:rsidRPr="004974D8" w:rsidRDefault="001B4084" w:rsidP="00E50D45">
            <w:pPr>
              <w:pStyle w:val="ConsPlusNormal"/>
              <w:jc w:val="center"/>
              <w:rPr>
                <w:rFonts w:ascii="Arial" w:hAnsi="Arial" w:cs="Arial"/>
                <w:b/>
                <w:sz w:val="24"/>
                <w:szCs w:val="24"/>
              </w:rPr>
            </w:pPr>
            <w:r w:rsidRPr="004974D8">
              <w:rPr>
                <w:rFonts w:ascii="Arial" w:hAnsi="Arial" w:cs="Arial"/>
                <w:b/>
                <w:sz w:val="24"/>
                <w:szCs w:val="24"/>
              </w:rPr>
              <w:t>1</w:t>
            </w:r>
          </w:p>
        </w:tc>
        <w:tc>
          <w:tcPr>
            <w:tcW w:w="3633" w:type="dxa"/>
          </w:tcPr>
          <w:p w:rsidR="001B4084" w:rsidRPr="004974D8" w:rsidRDefault="001B4084" w:rsidP="00E50D45">
            <w:pPr>
              <w:pStyle w:val="ConsPlusNormal"/>
              <w:jc w:val="center"/>
              <w:rPr>
                <w:rFonts w:ascii="Arial" w:hAnsi="Arial" w:cs="Arial"/>
                <w:b/>
                <w:sz w:val="24"/>
                <w:szCs w:val="24"/>
              </w:rPr>
            </w:pPr>
            <w:r w:rsidRPr="004974D8">
              <w:rPr>
                <w:rFonts w:ascii="Arial" w:hAnsi="Arial" w:cs="Arial"/>
                <w:b/>
                <w:sz w:val="24"/>
                <w:szCs w:val="24"/>
              </w:rPr>
              <w:t>2</w:t>
            </w:r>
          </w:p>
        </w:tc>
        <w:tc>
          <w:tcPr>
            <w:tcW w:w="2160" w:type="dxa"/>
          </w:tcPr>
          <w:p w:rsidR="001B4084" w:rsidRPr="004974D8" w:rsidRDefault="001B4084" w:rsidP="00E50D45">
            <w:pPr>
              <w:pStyle w:val="ConsPlusNormal"/>
              <w:jc w:val="center"/>
              <w:rPr>
                <w:rFonts w:ascii="Arial" w:hAnsi="Arial" w:cs="Arial"/>
                <w:b/>
                <w:sz w:val="24"/>
                <w:szCs w:val="24"/>
              </w:rPr>
            </w:pPr>
            <w:r w:rsidRPr="004974D8">
              <w:rPr>
                <w:rFonts w:ascii="Arial" w:hAnsi="Arial" w:cs="Arial"/>
                <w:b/>
                <w:sz w:val="24"/>
                <w:szCs w:val="24"/>
              </w:rPr>
              <w:t>3</w:t>
            </w:r>
          </w:p>
        </w:tc>
        <w:tc>
          <w:tcPr>
            <w:tcW w:w="993" w:type="dxa"/>
          </w:tcPr>
          <w:p w:rsidR="001B4084" w:rsidRPr="004974D8" w:rsidRDefault="001B4084" w:rsidP="00E50D45">
            <w:pPr>
              <w:pStyle w:val="ConsPlusNormal"/>
              <w:jc w:val="center"/>
              <w:rPr>
                <w:rFonts w:ascii="Arial" w:hAnsi="Arial" w:cs="Arial"/>
                <w:b/>
                <w:sz w:val="24"/>
                <w:szCs w:val="24"/>
              </w:rPr>
            </w:pPr>
            <w:r w:rsidRPr="004974D8">
              <w:rPr>
                <w:rFonts w:ascii="Arial" w:hAnsi="Arial" w:cs="Arial"/>
                <w:b/>
                <w:sz w:val="24"/>
                <w:szCs w:val="24"/>
              </w:rPr>
              <w:t>4</w:t>
            </w:r>
          </w:p>
        </w:tc>
        <w:tc>
          <w:tcPr>
            <w:tcW w:w="992" w:type="dxa"/>
          </w:tcPr>
          <w:p w:rsidR="001B4084" w:rsidRPr="004974D8" w:rsidRDefault="001B4084" w:rsidP="00E50D45">
            <w:pPr>
              <w:pStyle w:val="ConsPlusNormal"/>
              <w:jc w:val="center"/>
              <w:rPr>
                <w:rFonts w:ascii="Arial" w:hAnsi="Arial" w:cs="Arial"/>
                <w:b/>
                <w:sz w:val="24"/>
                <w:szCs w:val="24"/>
              </w:rPr>
            </w:pPr>
            <w:r w:rsidRPr="004974D8">
              <w:rPr>
                <w:rFonts w:ascii="Arial" w:hAnsi="Arial" w:cs="Arial"/>
                <w:b/>
                <w:sz w:val="24"/>
                <w:szCs w:val="24"/>
              </w:rPr>
              <w:t>5</w:t>
            </w:r>
          </w:p>
        </w:tc>
        <w:tc>
          <w:tcPr>
            <w:tcW w:w="3228" w:type="dxa"/>
          </w:tcPr>
          <w:p w:rsidR="001B4084" w:rsidRPr="004974D8" w:rsidRDefault="001B4084" w:rsidP="00E50D45">
            <w:pPr>
              <w:spacing w:after="0" w:line="240" w:lineRule="auto"/>
              <w:jc w:val="center"/>
              <w:rPr>
                <w:rFonts w:ascii="Arial" w:hAnsi="Arial" w:cs="Arial"/>
                <w:b/>
                <w:sz w:val="24"/>
                <w:szCs w:val="24"/>
              </w:rPr>
            </w:pPr>
            <w:r w:rsidRPr="004974D8">
              <w:rPr>
                <w:rFonts w:ascii="Arial" w:hAnsi="Arial" w:cs="Arial"/>
                <w:b/>
                <w:sz w:val="24"/>
                <w:szCs w:val="24"/>
              </w:rPr>
              <w:t>6</w:t>
            </w:r>
          </w:p>
        </w:tc>
        <w:tc>
          <w:tcPr>
            <w:tcW w:w="2835" w:type="dxa"/>
            <w:shd w:val="clear" w:color="auto" w:fill="auto"/>
          </w:tcPr>
          <w:p w:rsidR="001B4084" w:rsidRPr="004974D8" w:rsidRDefault="001B4084" w:rsidP="00E50D45">
            <w:pPr>
              <w:spacing w:after="0" w:line="240" w:lineRule="auto"/>
              <w:jc w:val="center"/>
              <w:rPr>
                <w:rFonts w:ascii="Arial" w:hAnsi="Arial" w:cs="Arial"/>
                <w:b/>
                <w:sz w:val="24"/>
                <w:szCs w:val="24"/>
              </w:rPr>
            </w:pPr>
            <w:r w:rsidRPr="004974D8">
              <w:rPr>
                <w:rFonts w:ascii="Arial" w:hAnsi="Arial" w:cs="Arial"/>
                <w:b/>
                <w:sz w:val="24"/>
                <w:szCs w:val="24"/>
              </w:rPr>
              <w:t>7</w:t>
            </w:r>
          </w:p>
        </w:tc>
      </w:tr>
      <w:tr w:rsidR="001B4084" w:rsidRPr="004974D8" w:rsidTr="00C6257B">
        <w:tc>
          <w:tcPr>
            <w:tcW w:w="540" w:type="dxa"/>
          </w:tcPr>
          <w:p w:rsidR="001B4084" w:rsidRPr="004974D8" w:rsidRDefault="001B4084" w:rsidP="00E50D45">
            <w:pPr>
              <w:pStyle w:val="ConsPlusNormal"/>
              <w:rPr>
                <w:rFonts w:ascii="Arial" w:hAnsi="Arial" w:cs="Arial"/>
                <w:sz w:val="24"/>
                <w:szCs w:val="24"/>
              </w:rPr>
            </w:pPr>
            <w:r w:rsidRPr="004974D8">
              <w:rPr>
                <w:rFonts w:ascii="Arial" w:hAnsi="Arial" w:cs="Arial"/>
                <w:sz w:val="24"/>
                <w:szCs w:val="24"/>
              </w:rPr>
              <w:t>1.</w:t>
            </w:r>
          </w:p>
        </w:tc>
        <w:tc>
          <w:tcPr>
            <w:tcW w:w="3633" w:type="dxa"/>
          </w:tcPr>
          <w:p w:rsidR="001B4084" w:rsidRPr="004974D8" w:rsidRDefault="001B4084" w:rsidP="00E553BE">
            <w:pPr>
              <w:pStyle w:val="ConsPlusNormal"/>
              <w:rPr>
                <w:rFonts w:ascii="Arial" w:hAnsi="Arial" w:cs="Arial"/>
                <w:sz w:val="24"/>
                <w:szCs w:val="24"/>
              </w:rPr>
            </w:pPr>
            <w:r w:rsidRPr="004974D8">
              <w:rPr>
                <w:rFonts w:ascii="Arial" w:hAnsi="Arial" w:cs="Arial"/>
                <w:sz w:val="24"/>
                <w:szCs w:val="24"/>
              </w:rPr>
              <w:t xml:space="preserve">Разработка </w:t>
            </w:r>
            <w:r w:rsidR="002E59E0" w:rsidRPr="004974D8">
              <w:rPr>
                <w:rFonts w:ascii="Arial" w:hAnsi="Arial" w:cs="Arial"/>
                <w:sz w:val="24"/>
                <w:szCs w:val="24"/>
              </w:rPr>
              <w:t xml:space="preserve">смет и дефектных ведомостей </w:t>
            </w:r>
            <w:r w:rsidR="00E553BE" w:rsidRPr="004974D8">
              <w:rPr>
                <w:rFonts w:ascii="Arial" w:hAnsi="Arial" w:cs="Arial"/>
                <w:sz w:val="24"/>
                <w:szCs w:val="24"/>
              </w:rPr>
              <w:t xml:space="preserve">на </w:t>
            </w:r>
            <w:r w:rsidRPr="004974D8">
              <w:rPr>
                <w:rFonts w:ascii="Arial" w:hAnsi="Arial" w:cs="Arial"/>
                <w:sz w:val="24"/>
                <w:szCs w:val="24"/>
              </w:rPr>
              <w:t>подъездны</w:t>
            </w:r>
            <w:r w:rsidR="00E553BE" w:rsidRPr="004974D8">
              <w:rPr>
                <w:rFonts w:ascii="Arial" w:hAnsi="Arial" w:cs="Arial"/>
                <w:sz w:val="24"/>
                <w:szCs w:val="24"/>
              </w:rPr>
              <w:t>е</w:t>
            </w:r>
            <w:r w:rsidRPr="004974D8">
              <w:rPr>
                <w:rFonts w:ascii="Arial" w:hAnsi="Arial" w:cs="Arial"/>
                <w:sz w:val="24"/>
                <w:szCs w:val="24"/>
              </w:rPr>
              <w:t xml:space="preserve"> автомобиль</w:t>
            </w:r>
            <w:r w:rsidR="002E59E0" w:rsidRPr="004974D8">
              <w:rPr>
                <w:rFonts w:ascii="Arial" w:hAnsi="Arial" w:cs="Arial"/>
                <w:sz w:val="24"/>
                <w:szCs w:val="24"/>
              </w:rPr>
              <w:t>ны</w:t>
            </w:r>
            <w:r w:rsidR="00E553BE" w:rsidRPr="004974D8">
              <w:rPr>
                <w:rFonts w:ascii="Arial" w:hAnsi="Arial" w:cs="Arial"/>
                <w:sz w:val="24"/>
                <w:szCs w:val="24"/>
              </w:rPr>
              <w:t>е</w:t>
            </w:r>
            <w:r w:rsidR="002E59E0" w:rsidRPr="004974D8">
              <w:rPr>
                <w:rFonts w:ascii="Arial" w:hAnsi="Arial" w:cs="Arial"/>
                <w:sz w:val="24"/>
                <w:szCs w:val="24"/>
              </w:rPr>
              <w:t xml:space="preserve"> дорог</w:t>
            </w:r>
            <w:r w:rsidR="00E553BE" w:rsidRPr="004974D8">
              <w:rPr>
                <w:rFonts w:ascii="Arial" w:hAnsi="Arial" w:cs="Arial"/>
                <w:sz w:val="24"/>
                <w:szCs w:val="24"/>
              </w:rPr>
              <w:t>и</w:t>
            </w:r>
            <w:r w:rsidR="002E59E0" w:rsidRPr="004974D8">
              <w:rPr>
                <w:rFonts w:ascii="Arial" w:hAnsi="Arial" w:cs="Arial"/>
                <w:sz w:val="24"/>
                <w:szCs w:val="24"/>
              </w:rPr>
              <w:t xml:space="preserve"> к земельным участкам</w:t>
            </w:r>
          </w:p>
        </w:tc>
        <w:tc>
          <w:tcPr>
            <w:tcW w:w="2160" w:type="dxa"/>
          </w:tcPr>
          <w:p w:rsidR="00C76772" w:rsidRPr="004974D8" w:rsidRDefault="00C76772" w:rsidP="00496882">
            <w:pPr>
              <w:rPr>
                <w:rFonts w:ascii="Arial" w:hAnsi="Arial" w:cs="Arial"/>
                <w:sz w:val="24"/>
                <w:szCs w:val="24"/>
              </w:rPr>
            </w:pPr>
            <w:r w:rsidRPr="004974D8">
              <w:rPr>
                <w:rFonts w:ascii="Arial" w:hAnsi="Arial" w:cs="Arial"/>
                <w:sz w:val="24"/>
                <w:szCs w:val="24"/>
              </w:rPr>
              <w:t xml:space="preserve">Администрация </w:t>
            </w:r>
            <w:r w:rsidR="006F5B3E" w:rsidRPr="004974D8">
              <w:rPr>
                <w:rFonts w:ascii="Arial" w:hAnsi="Arial" w:cs="Arial"/>
                <w:sz w:val="24"/>
                <w:szCs w:val="24"/>
              </w:rPr>
              <w:t>Щучанского</w:t>
            </w:r>
            <w:r w:rsidRPr="004974D8">
              <w:rPr>
                <w:rFonts w:ascii="Arial" w:hAnsi="Arial" w:cs="Arial"/>
                <w:sz w:val="24"/>
                <w:szCs w:val="24"/>
              </w:rPr>
              <w:t xml:space="preserve"> муниципального округа.</w:t>
            </w:r>
          </w:p>
          <w:p w:rsidR="00C76772" w:rsidRPr="004974D8" w:rsidRDefault="006F5B3E" w:rsidP="00496882">
            <w:pPr>
              <w:rPr>
                <w:rFonts w:ascii="Arial" w:hAnsi="Arial" w:cs="Arial"/>
                <w:sz w:val="24"/>
                <w:szCs w:val="24"/>
              </w:rPr>
            </w:pPr>
            <w:r w:rsidRPr="004974D8">
              <w:rPr>
                <w:rFonts w:ascii="Arial" w:hAnsi="Arial" w:cs="Arial"/>
                <w:sz w:val="24"/>
                <w:szCs w:val="24"/>
              </w:rPr>
              <w:t xml:space="preserve">Управление  по </w:t>
            </w:r>
            <w:r w:rsidRPr="004974D8">
              <w:rPr>
                <w:rFonts w:ascii="Arial" w:hAnsi="Arial" w:cs="Arial"/>
                <w:sz w:val="24"/>
                <w:szCs w:val="24"/>
              </w:rPr>
              <w:lastRenderedPageBreak/>
              <w:t>развитию территории</w:t>
            </w:r>
            <w:r w:rsidR="001B4084" w:rsidRPr="004974D8">
              <w:rPr>
                <w:rFonts w:ascii="Arial" w:hAnsi="Arial" w:cs="Arial"/>
                <w:sz w:val="24"/>
                <w:szCs w:val="24"/>
              </w:rPr>
              <w:t xml:space="preserve"> </w:t>
            </w:r>
            <w:r w:rsidR="00496882" w:rsidRPr="004974D8">
              <w:rPr>
                <w:rFonts w:ascii="Arial" w:hAnsi="Arial" w:cs="Arial"/>
                <w:sz w:val="24"/>
                <w:szCs w:val="24"/>
              </w:rPr>
              <w:t>А</w:t>
            </w:r>
            <w:r w:rsidR="001B4084" w:rsidRPr="004974D8">
              <w:rPr>
                <w:rFonts w:ascii="Arial" w:hAnsi="Arial" w:cs="Arial"/>
                <w:sz w:val="24"/>
                <w:szCs w:val="24"/>
              </w:rPr>
              <w:t xml:space="preserve">дминистрации </w:t>
            </w:r>
            <w:r w:rsidRPr="004974D8">
              <w:rPr>
                <w:rFonts w:ascii="Arial" w:hAnsi="Arial" w:cs="Arial"/>
                <w:sz w:val="24"/>
                <w:szCs w:val="24"/>
              </w:rPr>
              <w:t>Щучанского</w:t>
            </w:r>
            <w:r w:rsidR="00C76772" w:rsidRPr="004974D8">
              <w:rPr>
                <w:rFonts w:ascii="Arial" w:hAnsi="Arial" w:cs="Arial"/>
                <w:sz w:val="24"/>
                <w:szCs w:val="24"/>
              </w:rPr>
              <w:t xml:space="preserve"> муниципального округа.</w:t>
            </w:r>
          </w:p>
          <w:p w:rsidR="001B4084" w:rsidRPr="004974D8" w:rsidRDefault="006F5B3E" w:rsidP="00496882">
            <w:pPr>
              <w:rPr>
                <w:rFonts w:ascii="Arial" w:hAnsi="Arial" w:cs="Arial"/>
                <w:sz w:val="24"/>
                <w:szCs w:val="24"/>
              </w:rPr>
            </w:pPr>
            <w:r w:rsidRPr="004974D8">
              <w:rPr>
                <w:rFonts w:ascii="Arial" w:hAnsi="Arial" w:cs="Arial"/>
                <w:sz w:val="24"/>
                <w:szCs w:val="24"/>
              </w:rPr>
              <w:t xml:space="preserve">Комитет </w:t>
            </w:r>
            <w:r w:rsidR="001B4084" w:rsidRPr="004974D8">
              <w:rPr>
                <w:rFonts w:ascii="Arial" w:hAnsi="Arial" w:cs="Arial"/>
                <w:sz w:val="24"/>
                <w:szCs w:val="24"/>
              </w:rPr>
              <w:t xml:space="preserve">имущественных и земельных отношений </w:t>
            </w:r>
            <w:r w:rsidR="00496882" w:rsidRPr="004974D8">
              <w:rPr>
                <w:rFonts w:ascii="Arial" w:hAnsi="Arial" w:cs="Arial"/>
                <w:sz w:val="24"/>
                <w:szCs w:val="24"/>
              </w:rPr>
              <w:t>А</w:t>
            </w:r>
            <w:r w:rsidR="001B4084" w:rsidRPr="004974D8">
              <w:rPr>
                <w:rFonts w:ascii="Arial" w:hAnsi="Arial" w:cs="Arial"/>
                <w:sz w:val="24"/>
                <w:szCs w:val="24"/>
              </w:rPr>
              <w:t xml:space="preserve">дминистрации </w:t>
            </w:r>
            <w:r w:rsidRPr="004974D8">
              <w:rPr>
                <w:rFonts w:ascii="Arial" w:hAnsi="Arial" w:cs="Arial"/>
                <w:sz w:val="24"/>
                <w:szCs w:val="24"/>
              </w:rPr>
              <w:t>Щучанского</w:t>
            </w:r>
            <w:r w:rsidR="001B4084" w:rsidRPr="004974D8">
              <w:rPr>
                <w:rFonts w:ascii="Arial" w:hAnsi="Arial" w:cs="Arial"/>
                <w:sz w:val="24"/>
                <w:szCs w:val="24"/>
              </w:rPr>
              <w:t xml:space="preserve"> муниципального округа</w:t>
            </w:r>
          </w:p>
          <w:p w:rsidR="00C23798" w:rsidRPr="004974D8" w:rsidRDefault="00C23798" w:rsidP="00496882">
            <w:pPr>
              <w:rPr>
                <w:rFonts w:ascii="Arial" w:hAnsi="Arial" w:cs="Arial"/>
                <w:sz w:val="24"/>
                <w:szCs w:val="24"/>
              </w:rPr>
            </w:pPr>
          </w:p>
          <w:p w:rsidR="00C23798" w:rsidRPr="004974D8" w:rsidRDefault="00C23798" w:rsidP="00496882">
            <w:pPr>
              <w:rPr>
                <w:rFonts w:ascii="Arial" w:hAnsi="Arial" w:cs="Arial"/>
                <w:sz w:val="24"/>
                <w:szCs w:val="24"/>
              </w:rPr>
            </w:pPr>
          </w:p>
          <w:p w:rsidR="00C23798" w:rsidRPr="004974D8" w:rsidRDefault="00C23798" w:rsidP="00496882">
            <w:pPr>
              <w:rPr>
                <w:rFonts w:ascii="Arial" w:hAnsi="Arial" w:cs="Arial"/>
                <w:sz w:val="24"/>
                <w:szCs w:val="24"/>
              </w:rPr>
            </w:pPr>
          </w:p>
        </w:tc>
        <w:tc>
          <w:tcPr>
            <w:tcW w:w="993" w:type="dxa"/>
          </w:tcPr>
          <w:p w:rsidR="001B4084" w:rsidRPr="004974D8" w:rsidRDefault="001B4084" w:rsidP="00E50D45">
            <w:pPr>
              <w:pStyle w:val="ConsPlusNormal"/>
              <w:jc w:val="center"/>
              <w:rPr>
                <w:rFonts w:ascii="Arial" w:hAnsi="Arial" w:cs="Arial"/>
                <w:sz w:val="24"/>
                <w:szCs w:val="24"/>
              </w:rPr>
            </w:pPr>
            <w:r w:rsidRPr="004974D8">
              <w:rPr>
                <w:rFonts w:ascii="Arial" w:hAnsi="Arial" w:cs="Arial"/>
                <w:sz w:val="24"/>
                <w:szCs w:val="24"/>
              </w:rPr>
              <w:lastRenderedPageBreak/>
              <w:t>2025</w:t>
            </w:r>
          </w:p>
        </w:tc>
        <w:tc>
          <w:tcPr>
            <w:tcW w:w="992" w:type="dxa"/>
          </w:tcPr>
          <w:p w:rsidR="001B4084" w:rsidRPr="004974D8" w:rsidRDefault="001B4084" w:rsidP="00E50D45">
            <w:pPr>
              <w:pStyle w:val="ConsPlusNormal"/>
              <w:jc w:val="center"/>
              <w:rPr>
                <w:rFonts w:ascii="Arial" w:hAnsi="Arial" w:cs="Arial"/>
                <w:sz w:val="24"/>
                <w:szCs w:val="24"/>
              </w:rPr>
            </w:pPr>
            <w:r w:rsidRPr="004974D8">
              <w:rPr>
                <w:rFonts w:ascii="Arial" w:hAnsi="Arial" w:cs="Arial"/>
                <w:sz w:val="24"/>
                <w:szCs w:val="24"/>
              </w:rPr>
              <w:t>2029</w:t>
            </w:r>
          </w:p>
        </w:tc>
        <w:tc>
          <w:tcPr>
            <w:tcW w:w="3228" w:type="dxa"/>
          </w:tcPr>
          <w:p w:rsidR="001B4084" w:rsidRPr="004974D8" w:rsidRDefault="001B4084" w:rsidP="00695876">
            <w:pPr>
              <w:rPr>
                <w:rFonts w:ascii="Arial" w:hAnsi="Arial" w:cs="Arial"/>
                <w:sz w:val="24"/>
                <w:szCs w:val="24"/>
              </w:rPr>
            </w:pPr>
            <w:r w:rsidRPr="004974D8">
              <w:rPr>
                <w:rFonts w:ascii="Arial" w:hAnsi="Arial" w:cs="Arial"/>
                <w:sz w:val="24"/>
                <w:szCs w:val="24"/>
              </w:rPr>
              <w:t xml:space="preserve">В результате реализации муниципальной программы доля земельных участков, обеспеченных </w:t>
            </w:r>
            <w:r w:rsidR="004B7376" w:rsidRPr="004974D8">
              <w:rPr>
                <w:rFonts w:ascii="Arial" w:hAnsi="Arial" w:cs="Arial"/>
                <w:color w:val="00000A"/>
                <w:sz w:val="24"/>
                <w:szCs w:val="24"/>
                <w:lang w:eastAsia="ar-SA"/>
              </w:rPr>
              <w:t>транспортной доступностью</w:t>
            </w:r>
            <w:r w:rsidRPr="004974D8">
              <w:rPr>
                <w:rFonts w:ascii="Arial" w:hAnsi="Arial" w:cs="Arial"/>
                <w:sz w:val="24"/>
                <w:szCs w:val="24"/>
              </w:rPr>
              <w:t xml:space="preserve">, </w:t>
            </w:r>
            <w:r w:rsidRPr="004974D8">
              <w:rPr>
                <w:rFonts w:ascii="Arial" w:hAnsi="Arial" w:cs="Arial"/>
                <w:sz w:val="24"/>
                <w:szCs w:val="24"/>
              </w:rPr>
              <w:lastRenderedPageBreak/>
              <w:t>пре</w:t>
            </w:r>
            <w:r w:rsidR="00C76772" w:rsidRPr="004974D8">
              <w:rPr>
                <w:rFonts w:ascii="Arial" w:hAnsi="Arial" w:cs="Arial"/>
                <w:sz w:val="24"/>
                <w:szCs w:val="24"/>
              </w:rPr>
              <w:t xml:space="preserve">доставляемых </w:t>
            </w:r>
            <w:r w:rsidR="00FA3E51" w:rsidRPr="004974D8">
              <w:rPr>
                <w:rFonts w:ascii="Arial" w:hAnsi="Arial" w:cs="Arial"/>
                <w:sz w:val="24"/>
                <w:szCs w:val="24"/>
              </w:rPr>
              <w:t xml:space="preserve">многодетным </w:t>
            </w:r>
            <w:r w:rsidRPr="004974D8">
              <w:rPr>
                <w:rFonts w:ascii="Arial" w:hAnsi="Arial" w:cs="Arial"/>
                <w:sz w:val="24"/>
                <w:szCs w:val="24"/>
              </w:rPr>
              <w:t xml:space="preserve">семьям, от общего числа земельных участков, предоставленных указанной категории граждан, увеличится с </w:t>
            </w:r>
            <w:r w:rsidR="003C0F48" w:rsidRPr="004974D8">
              <w:rPr>
                <w:rFonts w:ascii="Arial" w:hAnsi="Arial" w:cs="Arial"/>
                <w:sz w:val="24"/>
                <w:szCs w:val="24"/>
              </w:rPr>
              <w:t>4</w:t>
            </w:r>
            <w:r w:rsidRPr="004974D8">
              <w:rPr>
                <w:rFonts w:ascii="Arial" w:hAnsi="Arial" w:cs="Arial"/>
                <w:sz w:val="24"/>
                <w:szCs w:val="24"/>
              </w:rPr>
              <w:t>% в 2025 году до 100 %                   в 2029 году</w:t>
            </w:r>
          </w:p>
        </w:tc>
        <w:tc>
          <w:tcPr>
            <w:tcW w:w="2835" w:type="dxa"/>
            <w:shd w:val="clear" w:color="auto" w:fill="auto"/>
          </w:tcPr>
          <w:p w:rsidR="001B4084" w:rsidRPr="004974D8" w:rsidRDefault="00C23798" w:rsidP="00801E45">
            <w:pPr>
              <w:pStyle w:val="ConsPlusNormal"/>
              <w:rPr>
                <w:rFonts w:ascii="Arial" w:hAnsi="Arial" w:cs="Arial"/>
                <w:sz w:val="24"/>
                <w:szCs w:val="24"/>
              </w:rPr>
            </w:pPr>
            <w:r w:rsidRPr="004974D8">
              <w:rPr>
                <w:rFonts w:ascii="Arial" w:hAnsi="Arial" w:cs="Arial"/>
                <w:sz w:val="24"/>
                <w:szCs w:val="24"/>
              </w:rPr>
              <w:lastRenderedPageBreak/>
              <w:t>К</w:t>
            </w:r>
            <w:r w:rsidR="001B4084" w:rsidRPr="004974D8">
              <w:rPr>
                <w:rFonts w:ascii="Arial" w:hAnsi="Arial" w:cs="Arial"/>
                <w:sz w:val="24"/>
                <w:szCs w:val="24"/>
              </w:rPr>
              <w:t xml:space="preserve">оличество земельных участков, </w:t>
            </w:r>
            <w:r w:rsidR="00801E45" w:rsidRPr="004974D8">
              <w:rPr>
                <w:rFonts w:ascii="Arial" w:hAnsi="Arial" w:cs="Arial"/>
                <w:sz w:val="24"/>
                <w:szCs w:val="24"/>
              </w:rPr>
              <w:t>предоставленных  многодетным семьям</w:t>
            </w:r>
            <w:r w:rsidR="00FA6A26" w:rsidRPr="004974D8">
              <w:rPr>
                <w:rFonts w:ascii="Arial" w:hAnsi="Arial" w:cs="Arial"/>
                <w:sz w:val="24"/>
                <w:szCs w:val="24"/>
              </w:rPr>
              <w:t>,</w:t>
            </w:r>
            <w:r w:rsidR="00801E45" w:rsidRPr="004974D8">
              <w:rPr>
                <w:rFonts w:ascii="Arial" w:hAnsi="Arial" w:cs="Arial"/>
                <w:sz w:val="24"/>
                <w:szCs w:val="24"/>
              </w:rPr>
              <w:t xml:space="preserve"> </w:t>
            </w:r>
            <w:r w:rsidR="001B4084" w:rsidRPr="004974D8">
              <w:rPr>
                <w:rFonts w:ascii="Arial" w:hAnsi="Arial" w:cs="Arial"/>
                <w:sz w:val="24"/>
                <w:szCs w:val="24"/>
              </w:rPr>
              <w:t xml:space="preserve">обеспеченных </w:t>
            </w:r>
            <w:r w:rsidR="00CB5E0B" w:rsidRPr="004974D8">
              <w:rPr>
                <w:rFonts w:ascii="Arial" w:hAnsi="Arial" w:cs="Arial"/>
                <w:sz w:val="24"/>
                <w:szCs w:val="24"/>
              </w:rPr>
              <w:t>транспортной доступностью</w:t>
            </w:r>
          </w:p>
        </w:tc>
      </w:tr>
      <w:tr w:rsidR="009B3567" w:rsidRPr="004974D8" w:rsidTr="00C6257B">
        <w:tc>
          <w:tcPr>
            <w:tcW w:w="540" w:type="dxa"/>
          </w:tcPr>
          <w:p w:rsidR="009B3567" w:rsidRPr="004974D8" w:rsidRDefault="009B3567" w:rsidP="00976F2D">
            <w:pPr>
              <w:pStyle w:val="ConsPlusNormal"/>
              <w:rPr>
                <w:rFonts w:ascii="Arial" w:hAnsi="Arial" w:cs="Arial"/>
                <w:sz w:val="24"/>
                <w:szCs w:val="24"/>
              </w:rPr>
            </w:pPr>
            <w:bookmarkStart w:id="1" w:name="_GoBack"/>
            <w:r w:rsidRPr="004974D8">
              <w:rPr>
                <w:rFonts w:ascii="Arial" w:hAnsi="Arial" w:cs="Arial"/>
                <w:sz w:val="24"/>
                <w:szCs w:val="24"/>
              </w:rPr>
              <w:lastRenderedPageBreak/>
              <w:t>2.</w:t>
            </w:r>
          </w:p>
        </w:tc>
        <w:tc>
          <w:tcPr>
            <w:tcW w:w="3633" w:type="dxa"/>
          </w:tcPr>
          <w:p w:rsidR="009B3567" w:rsidRPr="004974D8" w:rsidRDefault="009B3567" w:rsidP="00E553BE">
            <w:pPr>
              <w:pStyle w:val="ConsPlusNormal"/>
              <w:rPr>
                <w:rFonts w:ascii="Arial" w:hAnsi="Arial" w:cs="Arial"/>
                <w:sz w:val="24"/>
                <w:szCs w:val="24"/>
              </w:rPr>
            </w:pPr>
            <w:r w:rsidRPr="004974D8">
              <w:rPr>
                <w:rFonts w:ascii="Arial" w:hAnsi="Arial" w:cs="Arial"/>
                <w:sz w:val="24"/>
                <w:szCs w:val="24"/>
              </w:rPr>
              <w:t xml:space="preserve">Разработка </w:t>
            </w:r>
            <w:r w:rsidR="002E59E0" w:rsidRPr="004974D8">
              <w:rPr>
                <w:rFonts w:ascii="Arial" w:hAnsi="Arial" w:cs="Arial"/>
                <w:sz w:val="24"/>
                <w:szCs w:val="24"/>
              </w:rPr>
              <w:t>смет и дефектных ведомостей</w:t>
            </w:r>
            <w:r w:rsidRPr="004974D8">
              <w:rPr>
                <w:rFonts w:ascii="Arial" w:hAnsi="Arial" w:cs="Arial"/>
                <w:sz w:val="24"/>
                <w:szCs w:val="24"/>
              </w:rPr>
              <w:t xml:space="preserve"> </w:t>
            </w:r>
            <w:r w:rsidR="00E553BE" w:rsidRPr="004974D8">
              <w:rPr>
                <w:rFonts w:ascii="Arial" w:hAnsi="Arial" w:cs="Arial"/>
                <w:sz w:val="24"/>
                <w:szCs w:val="24"/>
              </w:rPr>
              <w:t>на водоснабжение</w:t>
            </w:r>
            <w:r w:rsidR="00C23798" w:rsidRPr="004974D8">
              <w:rPr>
                <w:rFonts w:ascii="Arial" w:hAnsi="Arial" w:cs="Arial"/>
                <w:sz w:val="24"/>
                <w:szCs w:val="24"/>
              </w:rPr>
              <w:t xml:space="preserve"> земельных участков</w:t>
            </w:r>
          </w:p>
        </w:tc>
        <w:tc>
          <w:tcPr>
            <w:tcW w:w="2160" w:type="dxa"/>
          </w:tcPr>
          <w:p w:rsidR="006F5B3E" w:rsidRPr="004974D8" w:rsidRDefault="006F5B3E" w:rsidP="006F5B3E">
            <w:pPr>
              <w:rPr>
                <w:rFonts w:ascii="Arial" w:hAnsi="Arial" w:cs="Arial"/>
                <w:sz w:val="24"/>
                <w:szCs w:val="24"/>
              </w:rPr>
            </w:pPr>
            <w:r w:rsidRPr="004974D8">
              <w:rPr>
                <w:rFonts w:ascii="Arial" w:hAnsi="Arial" w:cs="Arial"/>
                <w:sz w:val="24"/>
                <w:szCs w:val="24"/>
              </w:rPr>
              <w:t>Администрация Щучанского муниципального округа.</w:t>
            </w:r>
          </w:p>
          <w:p w:rsidR="006F5B3E" w:rsidRPr="004974D8" w:rsidRDefault="006F5B3E" w:rsidP="006F5B3E">
            <w:pPr>
              <w:rPr>
                <w:rFonts w:ascii="Arial" w:hAnsi="Arial" w:cs="Arial"/>
                <w:sz w:val="24"/>
                <w:szCs w:val="24"/>
              </w:rPr>
            </w:pPr>
            <w:r w:rsidRPr="004974D8">
              <w:rPr>
                <w:rFonts w:ascii="Arial" w:hAnsi="Arial" w:cs="Arial"/>
                <w:sz w:val="24"/>
                <w:szCs w:val="24"/>
              </w:rPr>
              <w:t>Управление  по развитию территории Администрации Щучанского муниципального округа.</w:t>
            </w:r>
          </w:p>
          <w:p w:rsidR="009B3567" w:rsidRPr="004974D8" w:rsidRDefault="006F5B3E" w:rsidP="006F5B3E">
            <w:pPr>
              <w:rPr>
                <w:rFonts w:ascii="Arial" w:hAnsi="Arial" w:cs="Arial"/>
                <w:sz w:val="24"/>
                <w:szCs w:val="24"/>
              </w:rPr>
            </w:pPr>
            <w:r w:rsidRPr="004974D8">
              <w:rPr>
                <w:rFonts w:ascii="Arial" w:hAnsi="Arial" w:cs="Arial"/>
                <w:sz w:val="24"/>
                <w:szCs w:val="24"/>
              </w:rPr>
              <w:t xml:space="preserve">Комитет имущественных и земельных отношений Администрации Щучанского </w:t>
            </w:r>
            <w:proofErr w:type="gramStart"/>
            <w:r w:rsidRPr="004974D8">
              <w:rPr>
                <w:rFonts w:ascii="Arial" w:hAnsi="Arial" w:cs="Arial"/>
                <w:sz w:val="24"/>
                <w:szCs w:val="24"/>
              </w:rPr>
              <w:t>муниципального</w:t>
            </w:r>
            <w:proofErr w:type="gramEnd"/>
          </w:p>
        </w:tc>
        <w:tc>
          <w:tcPr>
            <w:tcW w:w="993" w:type="dxa"/>
          </w:tcPr>
          <w:p w:rsidR="009B3567" w:rsidRPr="004974D8" w:rsidRDefault="009B3567" w:rsidP="00976F2D">
            <w:pPr>
              <w:pStyle w:val="ConsPlusNormal"/>
              <w:jc w:val="center"/>
              <w:rPr>
                <w:rFonts w:ascii="Arial" w:hAnsi="Arial" w:cs="Arial"/>
                <w:sz w:val="24"/>
                <w:szCs w:val="24"/>
              </w:rPr>
            </w:pPr>
            <w:r w:rsidRPr="004974D8">
              <w:rPr>
                <w:rFonts w:ascii="Arial" w:hAnsi="Arial" w:cs="Arial"/>
                <w:sz w:val="24"/>
                <w:szCs w:val="24"/>
              </w:rPr>
              <w:t>2025</w:t>
            </w:r>
          </w:p>
        </w:tc>
        <w:tc>
          <w:tcPr>
            <w:tcW w:w="992" w:type="dxa"/>
          </w:tcPr>
          <w:p w:rsidR="009B3567" w:rsidRPr="004974D8" w:rsidRDefault="009B3567" w:rsidP="00976F2D">
            <w:pPr>
              <w:pStyle w:val="ConsPlusNormal"/>
              <w:jc w:val="center"/>
              <w:rPr>
                <w:rFonts w:ascii="Arial" w:hAnsi="Arial" w:cs="Arial"/>
                <w:sz w:val="24"/>
                <w:szCs w:val="24"/>
              </w:rPr>
            </w:pPr>
            <w:r w:rsidRPr="004974D8">
              <w:rPr>
                <w:rFonts w:ascii="Arial" w:hAnsi="Arial" w:cs="Arial"/>
                <w:sz w:val="24"/>
                <w:szCs w:val="24"/>
              </w:rPr>
              <w:t>2029</w:t>
            </w:r>
          </w:p>
        </w:tc>
        <w:tc>
          <w:tcPr>
            <w:tcW w:w="3228" w:type="dxa"/>
          </w:tcPr>
          <w:p w:rsidR="009B3567" w:rsidRPr="004974D8" w:rsidRDefault="009B3567" w:rsidP="00690089">
            <w:pPr>
              <w:rPr>
                <w:rFonts w:ascii="Arial" w:hAnsi="Arial" w:cs="Arial"/>
                <w:sz w:val="24"/>
                <w:szCs w:val="24"/>
              </w:rPr>
            </w:pPr>
            <w:r w:rsidRPr="004974D8">
              <w:rPr>
                <w:rFonts w:ascii="Arial" w:hAnsi="Arial" w:cs="Arial"/>
                <w:sz w:val="24"/>
                <w:szCs w:val="24"/>
              </w:rPr>
              <w:t xml:space="preserve">В результате реализации муниципальной программы доля земельных участков, обеспеченных </w:t>
            </w:r>
            <w:r w:rsidR="004B7376" w:rsidRPr="004974D8">
              <w:rPr>
                <w:rFonts w:ascii="Arial" w:hAnsi="Arial" w:cs="Arial"/>
                <w:color w:val="00000A"/>
                <w:sz w:val="24"/>
                <w:szCs w:val="24"/>
                <w:lang w:eastAsia="ar-SA"/>
              </w:rPr>
              <w:t>водоснабжением</w:t>
            </w:r>
            <w:r w:rsidRPr="004974D8">
              <w:rPr>
                <w:rFonts w:ascii="Arial" w:hAnsi="Arial" w:cs="Arial"/>
                <w:sz w:val="24"/>
                <w:szCs w:val="24"/>
              </w:rPr>
              <w:t>, предоставл</w:t>
            </w:r>
            <w:r w:rsidR="00DA31B0" w:rsidRPr="004974D8">
              <w:rPr>
                <w:rFonts w:ascii="Arial" w:hAnsi="Arial" w:cs="Arial"/>
                <w:sz w:val="24"/>
                <w:szCs w:val="24"/>
              </w:rPr>
              <w:t>енных</w:t>
            </w:r>
            <w:r w:rsidR="0046574A" w:rsidRPr="004974D8">
              <w:rPr>
                <w:rFonts w:ascii="Arial" w:hAnsi="Arial" w:cs="Arial"/>
                <w:sz w:val="24"/>
                <w:szCs w:val="24"/>
              </w:rPr>
              <w:t xml:space="preserve"> </w:t>
            </w:r>
            <w:r w:rsidRPr="004974D8">
              <w:rPr>
                <w:rFonts w:ascii="Arial" w:hAnsi="Arial" w:cs="Arial"/>
                <w:sz w:val="24"/>
                <w:szCs w:val="24"/>
              </w:rPr>
              <w:t>многодетным семьям, от общего числа земельных участков, предоставленных указанной категории граждан, увеличится с 4% в 2025 году до 100 %                в 2029 году</w:t>
            </w:r>
          </w:p>
        </w:tc>
        <w:tc>
          <w:tcPr>
            <w:tcW w:w="2835" w:type="dxa"/>
            <w:shd w:val="clear" w:color="auto" w:fill="auto"/>
          </w:tcPr>
          <w:p w:rsidR="009B3567" w:rsidRPr="004974D8" w:rsidRDefault="009B3567" w:rsidP="00801E45">
            <w:pPr>
              <w:autoSpaceDE w:val="0"/>
              <w:autoSpaceDN w:val="0"/>
              <w:adjustRightInd w:val="0"/>
              <w:spacing w:after="0" w:line="240" w:lineRule="auto"/>
              <w:rPr>
                <w:rFonts w:ascii="Arial" w:eastAsiaTheme="minorHAnsi" w:hAnsi="Arial" w:cs="Arial"/>
                <w:sz w:val="24"/>
                <w:szCs w:val="24"/>
              </w:rPr>
            </w:pPr>
            <w:r w:rsidRPr="004974D8">
              <w:rPr>
                <w:rFonts w:ascii="Arial" w:hAnsi="Arial" w:cs="Arial"/>
                <w:sz w:val="24"/>
                <w:szCs w:val="24"/>
              </w:rPr>
              <w:t xml:space="preserve">количество  земельных участков, </w:t>
            </w:r>
            <w:r w:rsidR="00801E45" w:rsidRPr="004974D8">
              <w:rPr>
                <w:rFonts w:ascii="Arial" w:hAnsi="Arial" w:cs="Arial"/>
                <w:sz w:val="24"/>
                <w:szCs w:val="24"/>
              </w:rPr>
              <w:t>предоставленных многодетным семьям</w:t>
            </w:r>
            <w:r w:rsidR="00FA6A26" w:rsidRPr="004974D8">
              <w:rPr>
                <w:rFonts w:ascii="Arial" w:hAnsi="Arial" w:cs="Arial"/>
                <w:sz w:val="24"/>
                <w:szCs w:val="24"/>
              </w:rPr>
              <w:t>,</w:t>
            </w:r>
            <w:r w:rsidR="00801E45" w:rsidRPr="004974D8">
              <w:rPr>
                <w:rFonts w:ascii="Arial" w:hAnsi="Arial" w:cs="Arial"/>
                <w:sz w:val="24"/>
                <w:szCs w:val="24"/>
              </w:rPr>
              <w:t xml:space="preserve"> </w:t>
            </w:r>
            <w:r w:rsidRPr="004974D8">
              <w:rPr>
                <w:rFonts w:ascii="Arial" w:hAnsi="Arial" w:cs="Arial"/>
                <w:sz w:val="24"/>
                <w:szCs w:val="24"/>
              </w:rPr>
              <w:t xml:space="preserve">обеспеченных </w:t>
            </w:r>
            <w:r w:rsidR="006D3DA7" w:rsidRPr="004974D8">
              <w:rPr>
                <w:rFonts w:ascii="Arial" w:hAnsi="Arial" w:cs="Arial"/>
                <w:sz w:val="24"/>
                <w:szCs w:val="24"/>
              </w:rPr>
              <w:t>водоснабжением</w:t>
            </w:r>
          </w:p>
        </w:tc>
      </w:tr>
    </w:tbl>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5069"/>
      </w:tblGrid>
      <w:tr w:rsidR="00AD08EA" w:rsidRPr="004974D8" w:rsidTr="00C0115B">
        <w:tc>
          <w:tcPr>
            <w:tcW w:w="9322" w:type="dxa"/>
          </w:tcPr>
          <w:bookmarkEnd w:id="1"/>
          <w:p w:rsidR="00AD08EA" w:rsidRPr="004974D8" w:rsidRDefault="00C167A5" w:rsidP="00C0115B">
            <w:pPr>
              <w:pStyle w:val="ConsPlusNormal"/>
              <w:ind w:right="395"/>
              <w:jc w:val="right"/>
              <w:outlineLvl w:val="1"/>
              <w:rPr>
                <w:rFonts w:ascii="Arial" w:hAnsi="Arial" w:cs="Arial"/>
                <w:sz w:val="20"/>
              </w:rPr>
            </w:pPr>
            <w:r w:rsidRPr="004974D8">
              <w:rPr>
                <w:rFonts w:ascii="Arial" w:hAnsi="Arial" w:cs="Arial"/>
                <w:kern w:val="1"/>
                <w:sz w:val="20"/>
              </w:rPr>
              <w:lastRenderedPageBreak/>
              <w:tab/>
            </w:r>
          </w:p>
        </w:tc>
        <w:tc>
          <w:tcPr>
            <w:tcW w:w="5069" w:type="dxa"/>
          </w:tcPr>
          <w:p w:rsidR="00AD08EA" w:rsidRPr="004974D8" w:rsidRDefault="00AD08EA" w:rsidP="00C0115B">
            <w:pPr>
              <w:pStyle w:val="aa"/>
              <w:rPr>
                <w:rFonts w:ascii="Arial" w:hAnsi="Arial" w:cs="Arial"/>
                <w:sz w:val="20"/>
                <w:szCs w:val="20"/>
              </w:rPr>
            </w:pPr>
            <w:r w:rsidRPr="004974D8">
              <w:rPr>
                <w:rFonts w:ascii="Arial" w:hAnsi="Arial" w:cs="Arial"/>
                <w:sz w:val="20"/>
                <w:szCs w:val="20"/>
              </w:rPr>
              <w:t>Приложение 2</w:t>
            </w:r>
          </w:p>
          <w:p w:rsidR="00AD08EA" w:rsidRPr="004974D8" w:rsidRDefault="00AD08EA" w:rsidP="00C0115B">
            <w:pPr>
              <w:pStyle w:val="aa"/>
              <w:rPr>
                <w:rFonts w:ascii="Arial" w:hAnsi="Arial" w:cs="Arial"/>
                <w:bCs/>
                <w:color w:val="000000"/>
                <w:sz w:val="20"/>
                <w:szCs w:val="20"/>
              </w:rPr>
            </w:pPr>
            <w:r w:rsidRPr="004974D8">
              <w:rPr>
                <w:rFonts w:ascii="Arial" w:hAnsi="Arial" w:cs="Arial"/>
                <w:sz w:val="20"/>
                <w:szCs w:val="20"/>
              </w:rPr>
              <w:t xml:space="preserve">к паспорту муниципальной программы «Обеспечение водоснабжением и транспортной доступностью  земельных участков, предоставленных многодетным семьям для индивидуального жилищного строительства на территории </w:t>
            </w:r>
            <w:r w:rsidR="006F5B3E" w:rsidRPr="004974D8">
              <w:rPr>
                <w:rFonts w:ascii="Arial" w:hAnsi="Arial" w:cs="Arial"/>
                <w:sz w:val="20"/>
                <w:szCs w:val="20"/>
              </w:rPr>
              <w:t>Щучанского</w:t>
            </w:r>
            <w:r w:rsidRPr="004974D8">
              <w:rPr>
                <w:rFonts w:ascii="Arial" w:hAnsi="Arial" w:cs="Arial"/>
                <w:sz w:val="20"/>
                <w:szCs w:val="20"/>
              </w:rPr>
              <w:t xml:space="preserve"> муниципального округа </w:t>
            </w:r>
            <w:r w:rsidR="00F96493" w:rsidRPr="004974D8">
              <w:rPr>
                <w:rFonts w:ascii="Arial" w:hAnsi="Arial" w:cs="Arial"/>
                <w:sz w:val="20"/>
                <w:szCs w:val="20"/>
              </w:rPr>
              <w:t xml:space="preserve">Курганской области </w:t>
            </w:r>
            <w:r w:rsidRPr="004974D8">
              <w:rPr>
                <w:rFonts w:ascii="Arial" w:hAnsi="Arial" w:cs="Arial"/>
                <w:sz w:val="20"/>
                <w:szCs w:val="20"/>
              </w:rPr>
              <w:t>на 2025-2029 годы»</w:t>
            </w:r>
          </w:p>
          <w:p w:rsidR="00AD08EA" w:rsidRPr="004974D8" w:rsidRDefault="00AD08EA" w:rsidP="00C0115B">
            <w:pPr>
              <w:pStyle w:val="ConsPlusNormal"/>
              <w:ind w:left="1227" w:right="395" w:firstLine="5103"/>
              <w:jc w:val="both"/>
              <w:outlineLvl w:val="1"/>
              <w:rPr>
                <w:rFonts w:ascii="Arial" w:hAnsi="Arial" w:cs="Arial"/>
                <w:sz w:val="20"/>
              </w:rPr>
            </w:pPr>
          </w:p>
          <w:p w:rsidR="00AD08EA" w:rsidRPr="004974D8" w:rsidRDefault="00AD08EA" w:rsidP="00C0115B">
            <w:pPr>
              <w:pStyle w:val="ConsPlusNormal"/>
              <w:ind w:right="395"/>
              <w:jc w:val="right"/>
              <w:outlineLvl w:val="1"/>
              <w:rPr>
                <w:rFonts w:ascii="Arial" w:hAnsi="Arial" w:cs="Arial"/>
                <w:sz w:val="20"/>
              </w:rPr>
            </w:pPr>
          </w:p>
        </w:tc>
      </w:tr>
    </w:tbl>
    <w:p w:rsidR="001B4084" w:rsidRPr="004974D8" w:rsidRDefault="001B4084" w:rsidP="001B4084">
      <w:pPr>
        <w:pStyle w:val="ConsPlusNormal"/>
        <w:jc w:val="center"/>
        <w:rPr>
          <w:rFonts w:ascii="Arial" w:hAnsi="Arial" w:cs="Arial"/>
          <w:sz w:val="24"/>
          <w:szCs w:val="24"/>
        </w:rPr>
      </w:pPr>
      <w:bookmarkStart w:id="2" w:name="P976"/>
      <w:bookmarkEnd w:id="2"/>
      <w:r w:rsidRPr="004974D8">
        <w:rPr>
          <w:rFonts w:ascii="Arial" w:hAnsi="Arial" w:cs="Arial"/>
          <w:sz w:val="24"/>
          <w:szCs w:val="24"/>
        </w:rPr>
        <w:t>Информация</w:t>
      </w:r>
    </w:p>
    <w:p w:rsidR="001B4084" w:rsidRPr="004974D8" w:rsidRDefault="001B4084" w:rsidP="001B4084">
      <w:pPr>
        <w:pStyle w:val="ConsPlusNormal"/>
        <w:jc w:val="center"/>
        <w:rPr>
          <w:rFonts w:ascii="Arial" w:hAnsi="Arial" w:cs="Arial"/>
          <w:sz w:val="24"/>
          <w:szCs w:val="24"/>
        </w:rPr>
      </w:pPr>
      <w:r w:rsidRPr="004974D8">
        <w:rPr>
          <w:rFonts w:ascii="Arial" w:hAnsi="Arial" w:cs="Arial"/>
          <w:sz w:val="24"/>
          <w:szCs w:val="24"/>
        </w:rPr>
        <w:t xml:space="preserve">о степени выполнения мероприятий муниципальной программы </w:t>
      </w:r>
    </w:p>
    <w:p w:rsidR="001B4084" w:rsidRPr="004974D8" w:rsidRDefault="004B7376" w:rsidP="001B4084">
      <w:pPr>
        <w:pStyle w:val="ConsPlusNormal"/>
        <w:jc w:val="center"/>
        <w:rPr>
          <w:rFonts w:ascii="Arial" w:hAnsi="Arial" w:cs="Arial"/>
          <w:b/>
          <w:sz w:val="24"/>
          <w:szCs w:val="24"/>
        </w:rPr>
      </w:pPr>
      <w:r w:rsidRPr="004974D8">
        <w:rPr>
          <w:rFonts w:ascii="Arial" w:hAnsi="Arial" w:cs="Arial"/>
          <w:b/>
          <w:sz w:val="24"/>
          <w:szCs w:val="24"/>
        </w:rPr>
        <w:t>«</w:t>
      </w:r>
      <w:r w:rsidRPr="004974D8">
        <w:rPr>
          <w:rFonts w:ascii="Arial" w:hAnsi="Arial" w:cs="Arial"/>
          <w:b/>
          <w:color w:val="00000A"/>
          <w:sz w:val="24"/>
          <w:szCs w:val="24"/>
          <w:lang w:eastAsia="ar-SA"/>
        </w:rPr>
        <w:t>Обеспечение водоснабжением и транспортной доступностью</w:t>
      </w:r>
      <w:r w:rsidR="001B4084" w:rsidRPr="004974D8">
        <w:rPr>
          <w:rFonts w:ascii="Arial" w:hAnsi="Arial" w:cs="Arial"/>
          <w:b/>
          <w:sz w:val="24"/>
          <w:szCs w:val="24"/>
        </w:rPr>
        <w:t xml:space="preserve"> земельных участков, предоставл</w:t>
      </w:r>
      <w:r w:rsidR="00E97682" w:rsidRPr="004974D8">
        <w:rPr>
          <w:rFonts w:ascii="Arial" w:hAnsi="Arial" w:cs="Arial"/>
          <w:b/>
          <w:sz w:val="24"/>
          <w:szCs w:val="24"/>
        </w:rPr>
        <w:t xml:space="preserve">енных </w:t>
      </w:r>
      <w:r w:rsidR="001B4084" w:rsidRPr="004974D8">
        <w:rPr>
          <w:rFonts w:ascii="Arial" w:hAnsi="Arial" w:cs="Arial"/>
          <w:b/>
          <w:sz w:val="24"/>
          <w:szCs w:val="24"/>
        </w:rPr>
        <w:t xml:space="preserve">для индивидуального жилищного строительства многодетным семьям, на территории </w:t>
      </w:r>
    </w:p>
    <w:p w:rsidR="001B4084" w:rsidRPr="004974D8" w:rsidRDefault="006F5B3E" w:rsidP="001B4084">
      <w:pPr>
        <w:pStyle w:val="ConsPlusNormal"/>
        <w:jc w:val="center"/>
        <w:rPr>
          <w:rFonts w:ascii="Arial" w:hAnsi="Arial" w:cs="Arial"/>
          <w:sz w:val="24"/>
          <w:szCs w:val="24"/>
        </w:rPr>
      </w:pPr>
      <w:r w:rsidRPr="004974D8">
        <w:rPr>
          <w:rFonts w:ascii="Arial" w:hAnsi="Arial" w:cs="Arial"/>
          <w:b/>
          <w:sz w:val="24"/>
          <w:szCs w:val="24"/>
        </w:rPr>
        <w:t>Щучанского</w:t>
      </w:r>
      <w:r w:rsidR="001B4084" w:rsidRPr="004974D8">
        <w:rPr>
          <w:rFonts w:ascii="Arial" w:hAnsi="Arial" w:cs="Arial"/>
          <w:b/>
          <w:sz w:val="24"/>
          <w:szCs w:val="24"/>
        </w:rPr>
        <w:t xml:space="preserve"> муниципального округа</w:t>
      </w:r>
      <w:r w:rsidR="00217050" w:rsidRPr="004974D8">
        <w:rPr>
          <w:rFonts w:ascii="Arial" w:hAnsi="Arial" w:cs="Arial"/>
          <w:b/>
          <w:sz w:val="24"/>
          <w:szCs w:val="24"/>
        </w:rPr>
        <w:t xml:space="preserve"> Курганской области</w:t>
      </w:r>
      <w:r w:rsidR="001B4084" w:rsidRPr="004974D8">
        <w:rPr>
          <w:rFonts w:ascii="Arial" w:hAnsi="Arial" w:cs="Arial"/>
          <w:b/>
          <w:sz w:val="24"/>
          <w:szCs w:val="24"/>
        </w:rPr>
        <w:t>» на 2025-2029 годы</w:t>
      </w:r>
      <w:r w:rsidR="000334AD" w:rsidRPr="004974D8">
        <w:rPr>
          <w:rFonts w:ascii="Arial" w:hAnsi="Arial" w:cs="Arial"/>
          <w:b/>
          <w:sz w:val="24"/>
          <w:szCs w:val="24"/>
        </w:rPr>
        <w:t>»</w:t>
      </w:r>
      <w:r w:rsidR="001B4084" w:rsidRPr="004974D8">
        <w:rPr>
          <w:rFonts w:ascii="Arial" w:hAnsi="Arial" w:cs="Arial"/>
          <w:sz w:val="24"/>
          <w:szCs w:val="24"/>
        </w:rPr>
        <w:t xml:space="preserve"> </w:t>
      </w:r>
    </w:p>
    <w:p w:rsidR="001B4084" w:rsidRPr="004974D8" w:rsidRDefault="001B4084" w:rsidP="001B4084">
      <w:pPr>
        <w:pStyle w:val="ConsPlusNormal"/>
        <w:jc w:val="both"/>
        <w:rPr>
          <w:rFonts w:ascii="Arial" w:hAnsi="Arial" w:cs="Arial"/>
          <w:sz w:val="24"/>
          <w:szCs w:val="24"/>
        </w:rPr>
      </w:pPr>
    </w:p>
    <w:tbl>
      <w:tblPr>
        <w:tblW w:w="14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1984"/>
        <w:gridCol w:w="1797"/>
        <w:gridCol w:w="1871"/>
        <w:gridCol w:w="1928"/>
        <w:gridCol w:w="1871"/>
        <w:gridCol w:w="1474"/>
        <w:gridCol w:w="1474"/>
        <w:gridCol w:w="1928"/>
      </w:tblGrid>
      <w:tr w:rsidR="001B4084" w:rsidRPr="004974D8" w:rsidTr="00767D03">
        <w:tc>
          <w:tcPr>
            <w:tcW w:w="540" w:type="dxa"/>
          </w:tcPr>
          <w:p w:rsidR="001B4084" w:rsidRPr="004974D8" w:rsidRDefault="003913DC" w:rsidP="00E50D45">
            <w:pPr>
              <w:pStyle w:val="ConsPlusNormal"/>
              <w:jc w:val="center"/>
              <w:rPr>
                <w:rFonts w:ascii="Arial" w:hAnsi="Arial" w:cs="Arial"/>
                <w:b/>
                <w:sz w:val="24"/>
                <w:szCs w:val="24"/>
              </w:rPr>
            </w:pPr>
            <w:r w:rsidRPr="004974D8">
              <w:rPr>
                <w:rFonts w:ascii="Arial" w:hAnsi="Arial" w:cs="Arial"/>
                <w:b/>
                <w:sz w:val="24"/>
                <w:szCs w:val="24"/>
              </w:rPr>
              <w:t>№</w:t>
            </w:r>
            <w:r w:rsidR="001B4084" w:rsidRPr="004974D8">
              <w:rPr>
                <w:rFonts w:ascii="Arial" w:hAnsi="Arial" w:cs="Arial"/>
                <w:b/>
                <w:sz w:val="24"/>
                <w:szCs w:val="24"/>
              </w:rPr>
              <w:t xml:space="preserve"> </w:t>
            </w:r>
            <w:proofErr w:type="gramStart"/>
            <w:r w:rsidR="001B4084" w:rsidRPr="004974D8">
              <w:rPr>
                <w:rFonts w:ascii="Arial" w:hAnsi="Arial" w:cs="Arial"/>
                <w:b/>
                <w:sz w:val="24"/>
                <w:szCs w:val="24"/>
              </w:rPr>
              <w:t>п</w:t>
            </w:r>
            <w:proofErr w:type="gramEnd"/>
            <w:r w:rsidR="001B4084" w:rsidRPr="004974D8">
              <w:rPr>
                <w:rFonts w:ascii="Arial" w:hAnsi="Arial" w:cs="Arial"/>
                <w:b/>
                <w:sz w:val="24"/>
                <w:szCs w:val="24"/>
              </w:rPr>
              <w:t>/п</w:t>
            </w:r>
          </w:p>
        </w:tc>
        <w:tc>
          <w:tcPr>
            <w:tcW w:w="1984" w:type="dxa"/>
          </w:tcPr>
          <w:p w:rsidR="001B4084" w:rsidRPr="004974D8" w:rsidRDefault="001B4084" w:rsidP="00277672">
            <w:pPr>
              <w:pStyle w:val="ConsPlusNormal"/>
              <w:jc w:val="center"/>
              <w:rPr>
                <w:rFonts w:ascii="Arial" w:hAnsi="Arial" w:cs="Arial"/>
                <w:b/>
                <w:sz w:val="24"/>
                <w:szCs w:val="24"/>
              </w:rPr>
            </w:pPr>
            <w:r w:rsidRPr="004974D8">
              <w:rPr>
                <w:rFonts w:ascii="Arial" w:hAnsi="Arial" w:cs="Arial"/>
                <w:b/>
                <w:sz w:val="24"/>
                <w:szCs w:val="24"/>
              </w:rPr>
              <w:t>Наименование основного мероприятия программы</w:t>
            </w:r>
          </w:p>
        </w:tc>
        <w:tc>
          <w:tcPr>
            <w:tcW w:w="1797" w:type="dxa"/>
          </w:tcPr>
          <w:p w:rsidR="001B4084" w:rsidRPr="004974D8" w:rsidRDefault="001B4084" w:rsidP="00E50D45">
            <w:pPr>
              <w:pStyle w:val="ConsPlusNormal"/>
              <w:jc w:val="center"/>
              <w:rPr>
                <w:rFonts w:ascii="Arial" w:hAnsi="Arial" w:cs="Arial"/>
                <w:b/>
                <w:sz w:val="24"/>
                <w:szCs w:val="24"/>
              </w:rPr>
            </w:pPr>
            <w:r w:rsidRPr="004974D8">
              <w:rPr>
                <w:rFonts w:ascii="Arial" w:hAnsi="Arial" w:cs="Arial"/>
                <w:b/>
                <w:sz w:val="24"/>
                <w:szCs w:val="24"/>
              </w:rPr>
              <w:t>Ответственный исполнитель, соисполнитель</w:t>
            </w:r>
          </w:p>
        </w:tc>
        <w:tc>
          <w:tcPr>
            <w:tcW w:w="1871" w:type="dxa"/>
          </w:tcPr>
          <w:p w:rsidR="001B4084" w:rsidRPr="004974D8" w:rsidRDefault="001B4084" w:rsidP="00277672">
            <w:pPr>
              <w:pStyle w:val="ConsPlusNormal"/>
              <w:jc w:val="center"/>
              <w:rPr>
                <w:rFonts w:ascii="Arial" w:hAnsi="Arial" w:cs="Arial"/>
                <w:b/>
                <w:sz w:val="24"/>
                <w:szCs w:val="24"/>
              </w:rPr>
            </w:pPr>
            <w:r w:rsidRPr="004974D8">
              <w:rPr>
                <w:rFonts w:ascii="Arial" w:hAnsi="Arial" w:cs="Arial"/>
                <w:b/>
                <w:sz w:val="24"/>
                <w:szCs w:val="24"/>
              </w:rPr>
              <w:t xml:space="preserve">Плановая дата окончания реализации мероприятия </w:t>
            </w:r>
          </w:p>
        </w:tc>
        <w:tc>
          <w:tcPr>
            <w:tcW w:w="1928" w:type="dxa"/>
          </w:tcPr>
          <w:p w:rsidR="001B4084" w:rsidRPr="004974D8" w:rsidRDefault="001B4084" w:rsidP="00277672">
            <w:pPr>
              <w:pStyle w:val="ConsPlusNormal"/>
              <w:jc w:val="center"/>
              <w:rPr>
                <w:rFonts w:ascii="Arial" w:hAnsi="Arial" w:cs="Arial"/>
                <w:b/>
                <w:sz w:val="24"/>
                <w:szCs w:val="24"/>
              </w:rPr>
            </w:pPr>
            <w:r w:rsidRPr="004974D8">
              <w:rPr>
                <w:rFonts w:ascii="Arial" w:hAnsi="Arial" w:cs="Arial"/>
                <w:b/>
                <w:sz w:val="24"/>
                <w:szCs w:val="24"/>
              </w:rPr>
              <w:t xml:space="preserve">Фактическая дата окончания реализации мероприятия </w:t>
            </w:r>
          </w:p>
        </w:tc>
        <w:tc>
          <w:tcPr>
            <w:tcW w:w="1871" w:type="dxa"/>
          </w:tcPr>
          <w:p w:rsidR="001B4084" w:rsidRPr="004974D8" w:rsidRDefault="001B4084" w:rsidP="00767D03">
            <w:pPr>
              <w:pStyle w:val="ConsPlusNormal"/>
              <w:jc w:val="center"/>
              <w:rPr>
                <w:rFonts w:ascii="Arial" w:hAnsi="Arial" w:cs="Arial"/>
                <w:b/>
                <w:sz w:val="24"/>
                <w:szCs w:val="24"/>
              </w:rPr>
            </w:pPr>
            <w:r w:rsidRPr="004974D8">
              <w:rPr>
                <w:rFonts w:ascii="Arial" w:hAnsi="Arial" w:cs="Arial"/>
                <w:b/>
                <w:sz w:val="24"/>
                <w:szCs w:val="24"/>
              </w:rPr>
              <w:t xml:space="preserve">Запланированный результат реализации мероприятия </w:t>
            </w:r>
          </w:p>
        </w:tc>
        <w:tc>
          <w:tcPr>
            <w:tcW w:w="1474" w:type="dxa"/>
          </w:tcPr>
          <w:p w:rsidR="001B4084" w:rsidRPr="004974D8" w:rsidRDefault="001B4084" w:rsidP="00767D03">
            <w:pPr>
              <w:pStyle w:val="ConsPlusNormal"/>
              <w:jc w:val="center"/>
              <w:rPr>
                <w:rFonts w:ascii="Arial" w:hAnsi="Arial" w:cs="Arial"/>
                <w:b/>
                <w:sz w:val="24"/>
                <w:szCs w:val="24"/>
              </w:rPr>
            </w:pPr>
            <w:r w:rsidRPr="004974D8">
              <w:rPr>
                <w:rFonts w:ascii="Arial" w:hAnsi="Arial" w:cs="Arial"/>
                <w:b/>
                <w:sz w:val="24"/>
                <w:szCs w:val="24"/>
              </w:rPr>
              <w:t xml:space="preserve">Фактический результат реализации мероприятия </w:t>
            </w:r>
          </w:p>
        </w:tc>
        <w:tc>
          <w:tcPr>
            <w:tcW w:w="1474" w:type="dxa"/>
          </w:tcPr>
          <w:p w:rsidR="001B4084" w:rsidRPr="004974D8" w:rsidRDefault="001B4084" w:rsidP="00E50D45">
            <w:pPr>
              <w:pStyle w:val="ConsPlusNormal"/>
              <w:jc w:val="center"/>
              <w:rPr>
                <w:rFonts w:ascii="Arial" w:hAnsi="Arial" w:cs="Arial"/>
                <w:b/>
                <w:sz w:val="24"/>
                <w:szCs w:val="24"/>
              </w:rPr>
            </w:pPr>
            <w:r w:rsidRPr="004974D8">
              <w:rPr>
                <w:rFonts w:ascii="Arial" w:hAnsi="Arial" w:cs="Arial"/>
                <w:b/>
                <w:sz w:val="24"/>
                <w:szCs w:val="24"/>
              </w:rPr>
              <w:t>Заключено контрактов на отчетную дату, тыс. рублей</w:t>
            </w:r>
          </w:p>
        </w:tc>
        <w:tc>
          <w:tcPr>
            <w:tcW w:w="1928" w:type="dxa"/>
          </w:tcPr>
          <w:p w:rsidR="001B4084" w:rsidRPr="004974D8" w:rsidRDefault="001B4084" w:rsidP="002B4D7B">
            <w:pPr>
              <w:pStyle w:val="ConsPlusNormal"/>
              <w:jc w:val="center"/>
              <w:rPr>
                <w:rFonts w:ascii="Arial" w:hAnsi="Arial" w:cs="Arial"/>
                <w:b/>
                <w:sz w:val="24"/>
                <w:szCs w:val="24"/>
              </w:rPr>
            </w:pPr>
            <w:r w:rsidRPr="004974D8">
              <w:rPr>
                <w:rFonts w:ascii="Arial" w:hAnsi="Arial" w:cs="Arial"/>
                <w:b/>
                <w:sz w:val="24"/>
                <w:szCs w:val="24"/>
              </w:rPr>
              <w:t>Причины невыполнения/отклонения сроков, и их влияние на ход реализации программы</w:t>
            </w:r>
          </w:p>
        </w:tc>
      </w:tr>
      <w:tr w:rsidR="001B4084" w:rsidRPr="004974D8" w:rsidTr="00767D03">
        <w:tc>
          <w:tcPr>
            <w:tcW w:w="540" w:type="dxa"/>
          </w:tcPr>
          <w:p w:rsidR="001B4084" w:rsidRPr="004974D8" w:rsidRDefault="001B4084" w:rsidP="00E50D45">
            <w:pPr>
              <w:pStyle w:val="ConsPlusNormal"/>
              <w:jc w:val="center"/>
              <w:rPr>
                <w:rFonts w:ascii="Arial" w:hAnsi="Arial" w:cs="Arial"/>
                <w:b/>
                <w:sz w:val="24"/>
                <w:szCs w:val="24"/>
              </w:rPr>
            </w:pPr>
            <w:r w:rsidRPr="004974D8">
              <w:rPr>
                <w:rFonts w:ascii="Arial" w:hAnsi="Arial" w:cs="Arial"/>
                <w:b/>
                <w:sz w:val="24"/>
                <w:szCs w:val="24"/>
              </w:rPr>
              <w:t>1</w:t>
            </w:r>
          </w:p>
        </w:tc>
        <w:tc>
          <w:tcPr>
            <w:tcW w:w="1984" w:type="dxa"/>
          </w:tcPr>
          <w:p w:rsidR="001B4084" w:rsidRPr="004974D8" w:rsidRDefault="001B4084" w:rsidP="00E50D45">
            <w:pPr>
              <w:pStyle w:val="ConsPlusNormal"/>
              <w:jc w:val="center"/>
              <w:rPr>
                <w:rFonts w:ascii="Arial" w:hAnsi="Arial" w:cs="Arial"/>
                <w:b/>
                <w:sz w:val="24"/>
                <w:szCs w:val="24"/>
              </w:rPr>
            </w:pPr>
            <w:r w:rsidRPr="004974D8">
              <w:rPr>
                <w:rFonts w:ascii="Arial" w:hAnsi="Arial" w:cs="Arial"/>
                <w:b/>
                <w:sz w:val="24"/>
                <w:szCs w:val="24"/>
              </w:rPr>
              <w:t>2</w:t>
            </w:r>
          </w:p>
        </w:tc>
        <w:tc>
          <w:tcPr>
            <w:tcW w:w="1797" w:type="dxa"/>
          </w:tcPr>
          <w:p w:rsidR="001B4084" w:rsidRPr="004974D8" w:rsidRDefault="001B4084" w:rsidP="00E50D45">
            <w:pPr>
              <w:pStyle w:val="ConsPlusNormal"/>
              <w:jc w:val="center"/>
              <w:rPr>
                <w:rFonts w:ascii="Arial" w:hAnsi="Arial" w:cs="Arial"/>
                <w:b/>
                <w:sz w:val="24"/>
                <w:szCs w:val="24"/>
              </w:rPr>
            </w:pPr>
            <w:r w:rsidRPr="004974D8">
              <w:rPr>
                <w:rFonts w:ascii="Arial" w:hAnsi="Arial" w:cs="Arial"/>
                <w:b/>
                <w:sz w:val="24"/>
                <w:szCs w:val="24"/>
              </w:rPr>
              <w:t>3</w:t>
            </w:r>
          </w:p>
        </w:tc>
        <w:tc>
          <w:tcPr>
            <w:tcW w:w="1871" w:type="dxa"/>
          </w:tcPr>
          <w:p w:rsidR="001B4084" w:rsidRPr="004974D8" w:rsidRDefault="001B4084" w:rsidP="00E50D45">
            <w:pPr>
              <w:pStyle w:val="ConsPlusNormal"/>
              <w:jc w:val="center"/>
              <w:rPr>
                <w:rFonts w:ascii="Arial" w:hAnsi="Arial" w:cs="Arial"/>
                <w:b/>
                <w:sz w:val="24"/>
                <w:szCs w:val="24"/>
              </w:rPr>
            </w:pPr>
            <w:r w:rsidRPr="004974D8">
              <w:rPr>
                <w:rFonts w:ascii="Arial" w:hAnsi="Arial" w:cs="Arial"/>
                <w:b/>
                <w:sz w:val="24"/>
                <w:szCs w:val="24"/>
              </w:rPr>
              <w:t>4</w:t>
            </w:r>
          </w:p>
        </w:tc>
        <w:tc>
          <w:tcPr>
            <w:tcW w:w="1928" w:type="dxa"/>
          </w:tcPr>
          <w:p w:rsidR="001B4084" w:rsidRPr="004974D8" w:rsidRDefault="001B4084" w:rsidP="00E50D45">
            <w:pPr>
              <w:pStyle w:val="ConsPlusNormal"/>
              <w:jc w:val="center"/>
              <w:rPr>
                <w:rFonts w:ascii="Arial" w:hAnsi="Arial" w:cs="Arial"/>
                <w:b/>
                <w:sz w:val="24"/>
                <w:szCs w:val="24"/>
              </w:rPr>
            </w:pPr>
            <w:r w:rsidRPr="004974D8">
              <w:rPr>
                <w:rFonts w:ascii="Arial" w:hAnsi="Arial" w:cs="Arial"/>
                <w:b/>
                <w:sz w:val="24"/>
                <w:szCs w:val="24"/>
              </w:rPr>
              <w:t>5</w:t>
            </w:r>
          </w:p>
        </w:tc>
        <w:tc>
          <w:tcPr>
            <w:tcW w:w="1871" w:type="dxa"/>
          </w:tcPr>
          <w:p w:rsidR="001B4084" w:rsidRPr="004974D8" w:rsidRDefault="001B4084" w:rsidP="00E50D45">
            <w:pPr>
              <w:pStyle w:val="ConsPlusNormal"/>
              <w:jc w:val="center"/>
              <w:rPr>
                <w:rFonts w:ascii="Arial" w:hAnsi="Arial" w:cs="Arial"/>
                <w:b/>
                <w:sz w:val="24"/>
                <w:szCs w:val="24"/>
              </w:rPr>
            </w:pPr>
            <w:r w:rsidRPr="004974D8">
              <w:rPr>
                <w:rFonts w:ascii="Arial" w:hAnsi="Arial" w:cs="Arial"/>
                <w:b/>
                <w:sz w:val="24"/>
                <w:szCs w:val="24"/>
              </w:rPr>
              <w:t>6</w:t>
            </w:r>
          </w:p>
        </w:tc>
        <w:tc>
          <w:tcPr>
            <w:tcW w:w="1474" w:type="dxa"/>
          </w:tcPr>
          <w:p w:rsidR="001B4084" w:rsidRPr="004974D8" w:rsidRDefault="001B4084" w:rsidP="00E50D45">
            <w:pPr>
              <w:pStyle w:val="ConsPlusNormal"/>
              <w:jc w:val="center"/>
              <w:rPr>
                <w:rFonts w:ascii="Arial" w:hAnsi="Arial" w:cs="Arial"/>
                <w:b/>
                <w:sz w:val="24"/>
                <w:szCs w:val="24"/>
              </w:rPr>
            </w:pPr>
          </w:p>
        </w:tc>
        <w:tc>
          <w:tcPr>
            <w:tcW w:w="1474" w:type="dxa"/>
          </w:tcPr>
          <w:p w:rsidR="001B4084" w:rsidRPr="004974D8" w:rsidRDefault="001B4084" w:rsidP="00E50D45">
            <w:pPr>
              <w:pStyle w:val="ConsPlusNormal"/>
              <w:jc w:val="center"/>
              <w:rPr>
                <w:rFonts w:ascii="Arial" w:hAnsi="Arial" w:cs="Arial"/>
                <w:b/>
                <w:sz w:val="24"/>
                <w:szCs w:val="24"/>
              </w:rPr>
            </w:pPr>
            <w:r w:rsidRPr="004974D8">
              <w:rPr>
                <w:rFonts w:ascii="Arial" w:hAnsi="Arial" w:cs="Arial"/>
                <w:b/>
                <w:sz w:val="24"/>
                <w:szCs w:val="24"/>
              </w:rPr>
              <w:t>7</w:t>
            </w:r>
          </w:p>
        </w:tc>
        <w:tc>
          <w:tcPr>
            <w:tcW w:w="1928" w:type="dxa"/>
          </w:tcPr>
          <w:p w:rsidR="001B4084" w:rsidRPr="004974D8" w:rsidRDefault="001B4084" w:rsidP="00E50D45">
            <w:pPr>
              <w:pStyle w:val="ConsPlusNormal"/>
              <w:jc w:val="center"/>
              <w:rPr>
                <w:rFonts w:ascii="Arial" w:hAnsi="Arial" w:cs="Arial"/>
                <w:b/>
                <w:sz w:val="24"/>
                <w:szCs w:val="24"/>
              </w:rPr>
            </w:pPr>
            <w:r w:rsidRPr="004974D8">
              <w:rPr>
                <w:rFonts w:ascii="Arial" w:hAnsi="Arial" w:cs="Arial"/>
                <w:b/>
                <w:sz w:val="24"/>
                <w:szCs w:val="24"/>
              </w:rPr>
              <w:t>8</w:t>
            </w:r>
          </w:p>
        </w:tc>
      </w:tr>
      <w:tr w:rsidR="001B4084" w:rsidRPr="004974D8" w:rsidTr="00767D03">
        <w:tc>
          <w:tcPr>
            <w:tcW w:w="540" w:type="dxa"/>
          </w:tcPr>
          <w:p w:rsidR="001B4084" w:rsidRPr="004974D8" w:rsidRDefault="001B4084" w:rsidP="00E50D45">
            <w:pPr>
              <w:pStyle w:val="ConsPlusNormal"/>
              <w:rPr>
                <w:rFonts w:ascii="Arial" w:hAnsi="Arial" w:cs="Arial"/>
                <w:sz w:val="24"/>
                <w:szCs w:val="24"/>
              </w:rPr>
            </w:pPr>
            <w:r w:rsidRPr="004974D8">
              <w:rPr>
                <w:rFonts w:ascii="Arial" w:hAnsi="Arial" w:cs="Arial"/>
                <w:sz w:val="24"/>
                <w:szCs w:val="24"/>
              </w:rPr>
              <w:t>1.</w:t>
            </w:r>
          </w:p>
        </w:tc>
        <w:tc>
          <w:tcPr>
            <w:tcW w:w="1984" w:type="dxa"/>
          </w:tcPr>
          <w:p w:rsidR="001B4084" w:rsidRPr="004974D8" w:rsidRDefault="001B4084" w:rsidP="00E50D45">
            <w:pPr>
              <w:pStyle w:val="ConsPlusNormal"/>
              <w:rPr>
                <w:rFonts w:ascii="Arial" w:hAnsi="Arial" w:cs="Arial"/>
                <w:sz w:val="24"/>
                <w:szCs w:val="24"/>
              </w:rPr>
            </w:pPr>
          </w:p>
        </w:tc>
        <w:tc>
          <w:tcPr>
            <w:tcW w:w="1797" w:type="dxa"/>
          </w:tcPr>
          <w:p w:rsidR="001B4084" w:rsidRPr="004974D8" w:rsidRDefault="001B4084" w:rsidP="00E50D45">
            <w:pPr>
              <w:pStyle w:val="ConsPlusNormal"/>
              <w:rPr>
                <w:rFonts w:ascii="Arial" w:hAnsi="Arial" w:cs="Arial"/>
                <w:sz w:val="24"/>
                <w:szCs w:val="24"/>
              </w:rPr>
            </w:pPr>
          </w:p>
        </w:tc>
        <w:tc>
          <w:tcPr>
            <w:tcW w:w="1871" w:type="dxa"/>
          </w:tcPr>
          <w:p w:rsidR="001B4084" w:rsidRPr="004974D8" w:rsidRDefault="001B4084" w:rsidP="00E50D45">
            <w:pPr>
              <w:pStyle w:val="ConsPlusNormal"/>
              <w:rPr>
                <w:rFonts w:ascii="Arial" w:hAnsi="Arial" w:cs="Arial"/>
                <w:sz w:val="24"/>
                <w:szCs w:val="24"/>
              </w:rPr>
            </w:pPr>
          </w:p>
        </w:tc>
        <w:tc>
          <w:tcPr>
            <w:tcW w:w="1928" w:type="dxa"/>
          </w:tcPr>
          <w:p w:rsidR="001B4084" w:rsidRPr="004974D8" w:rsidRDefault="001B4084" w:rsidP="00E50D45">
            <w:pPr>
              <w:pStyle w:val="ConsPlusNormal"/>
              <w:rPr>
                <w:rFonts w:ascii="Arial" w:hAnsi="Arial" w:cs="Arial"/>
                <w:sz w:val="24"/>
                <w:szCs w:val="24"/>
              </w:rPr>
            </w:pPr>
          </w:p>
        </w:tc>
        <w:tc>
          <w:tcPr>
            <w:tcW w:w="1871" w:type="dxa"/>
          </w:tcPr>
          <w:p w:rsidR="001B4084" w:rsidRPr="004974D8" w:rsidRDefault="001B4084" w:rsidP="00E50D45">
            <w:pPr>
              <w:pStyle w:val="ConsPlusNormal"/>
              <w:rPr>
                <w:rFonts w:ascii="Arial" w:hAnsi="Arial" w:cs="Arial"/>
                <w:sz w:val="24"/>
                <w:szCs w:val="24"/>
              </w:rPr>
            </w:pPr>
          </w:p>
        </w:tc>
        <w:tc>
          <w:tcPr>
            <w:tcW w:w="1474" w:type="dxa"/>
          </w:tcPr>
          <w:p w:rsidR="001B4084" w:rsidRPr="004974D8" w:rsidRDefault="001B4084" w:rsidP="00E50D45">
            <w:pPr>
              <w:pStyle w:val="ConsPlusNormal"/>
              <w:rPr>
                <w:rFonts w:ascii="Arial" w:hAnsi="Arial" w:cs="Arial"/>
                <w:sz w:val="24"/>
                <w:szCs w:val="24"/>
              </w:rPr>
            </w:pPr>
          </w:p>
        </w:tc>
        <w:tc>
          <w:tcPr>
            <w:tcW w:w="1474" w:type="dxa"/>
          </w:tcPr>
          <w:p w:rsidR="001B4084" w:rsidRPr="004974D8" w:rsidRDefault="001B4084" w:rsidP="00E50D45">
            <w:pPr>
              <w:pStyle w:val="ConsPlusNormal"/>
              <w:rPr>
                <w:rFonts w:ascii="Arial" w:hAnsi="Arial" w:cs="Arial"/>
                <w:sz w:val="24"/>
                <w:szCs w:val="24"/>
              </w:rPr>
            </w:pPr>
          </w:p>
        </w:tc>
        <w:tc>
          <w:tcPr>
            <w:tcW w:w="1928" w:type="dxa"/>
          </w:tcPr>
          <w:p w:rsidR="001B4084" w:rsidRPr="004974D8" w:rsidRDefault="001B4084" w:rsidP="00E50D45">
            <w:pPr>
              <w:pStyle w:val="ConsPlusNormal"/>
              <w:rPr>
                <w:rFonts w:ascii="Arial" w:hAnsi="Arial" w:cs="Arial"/>
                <w:sz w:val="24"/>
                <w:szCs w:val="24"/>
              </w:rPr>
            </w:pPr>
          </w:p>
        </w:tc>
      </w:tr>
      <w:tr w:rsidR="001B4084" w:rsidRPr="004974D8" w:rsidTr="00767D03">
        <w:tc>
          <w:tcPr>
            <w:tcW w:w="540" w:type="dxa"/>
          </w:tcPr>
          <w:p w:rsidR="001B4084" w:rsidRPr="004974D8" w:rsidRDefault="001B4084" w:rsidP="00E50D45">
            <w:pPr>
              <w:pStyle w:val="ConsPlusNormal"/>
              <w:rPr>
                <w:rFonts w:ascii="Arial" w:hAnsi="Arial" w:cs="Arial"/>
                <w:sz w:val="24"/>
                <w:szCs w:val="24"/>
              </w:rPr>
            </w:pPr>
            <w:r w:rsidRPr="004974D8">
              <w:rPr>
                <w:rFonts w:ascii="Arial" w:hAnsi="Arial" w:cs="Arial"/>
                <w:sz w:val="24"/>
                <w:szCs w:val="24"/>
              </w:rPr>
              <w:t>2.</w:t>
            </w:r>
          </w:p>
        </w:tc>
        <w:tc>
          <w:tcPr>
            <w:tcW w:w="1984" w:type="dxa"/>
          </w:tcPr>
          <w:p w:rsidR="001B4084" w:rsidRPr="004974D8" w:rsidRDefault="001B4084" w:rsidP="00E50D45">
            <w:pPr>
              <w:pStyle w:val="ConsPlusNormal"/>
              <w:rPr>
                <w:rFonts w:ascii="Arial" w:hAnsi="Arial" w:cs="Arial"/>
                <w:sz w:val="24"/>
                <w:szCs w:val="24"/>
              </w:rPr>
            </w:pPr>
          </w:p>
        </w:tc>
        <w:tc>
          <w:tcPr>
            <w:tcW w:w="1797" w:type="dxa"/>
          </w:tcPr>
          <w:p w:rsidR="001B4084" w:rsidRPr="004974D8" w:rsidRDefault="001B4084" w:rsidP="00E50D45">
            <w:pPr>
              <w:pStyle w:val="ConsPlusNormal"/>
              <w:rPr>
                <w:rFonts w:ascii="Arial" w:hAnsi="Arial" w:cs="Arial"/>
                <w:sz w:val="24"/>
                <w:szCs w:val="24"/>
              </w:rPr>
            </w:pPr>
          </w:p>
        </w:tc>
        <w:tc>
          <w:tcPr>
            <w:tcW w:w="1871" w:type="dxa"/>
          </w:tcPr>
          <w:p w:rsidR="001B4084" w:rsidRPr="004974D8" w:rsidRDefault="001B4084" w:rsidP="00E50D45">
            <w:pPr>
              <w:pStyle w:val="ConsPlusNormal"/>
              <w:rPr>
                <w:rFonts w:ascii="Arial" w:hAnsi="Arial" w:cs="Arial"/>
                <w:sz w:val="24"/>
                <w:szCs w:val="24"/>
              </w:rPr>
            </w:pPr>
          </w:p>
        </w:tc>
        <w:tc>
          <w:tcPr>
            <w:tcW w:w="1928" w:type="dxa"/>
          </w:tcPr>
          <w:p w:rsidR="001B4084" w:rsidRPr="004974D8" w:rsidRDefault="001B4084" w:rsidP="00E50D45">
            <w:pPr>
              <w:pStyle w:val="ConsPlusNormal"/>
              <w:rPr>
                <w:rFonts w:ascii="Arial" w:hAnsi="Arial" w:cs="Arial"/>
                <w:sz w:val="24"/>
                <w:szCs w:val="24"/>
              </w:rPr>
            </w:pPr>
          </w:p>
        </w:tc>
        <w:tc>
          <w:tcPr>
            <w:tcW w:w="1871" w:type="dxa"/>
          </w:tcPr>
          <w:p w:rsidR="001B4084" w:rsidRPr="004974D8" w:rsidRDefault="001B4084" w:rsidP="00E50D45">
            <w:pPr>
              <w:pStyle w:val="ConsPlusNormal"/>
              <w:rPr>
                <w:rFonts w:ascii="Arial" w:hAnsi="Arial" w:cs="Arial"/>
                <w:sz w:val="24"/>
                <w:szCs w:val="24"/>
              </w:rPr>
            </w:pPr>
          </w:p>
        </w:tc>
        <w:tc>
          <w:tcPr>
            <w:tcW w:w="1474" w:type="dxa"/>
          </w:tcPr>
          <w:p w:rsidR="001B4084" w:rsidRPr="004974D8" w:rsidRDefault="001B4084" w:rsidP="00E50D45">
            <w:pPr>
              <w:pStyle w:val="ConsPlusNormal"/>
              <w:rPr>
                <w:rFonts w:ascii="Arial" w:hAnsi="Arial" w:cs="Arial"/>
                <w:sz w:val="24"/>
                <w:szCs w:val="24"/>
              </w:rPr>
            </w:pPr>
          </w:p>
        </w:tc>
        <w:tc>
          <w:tcPr>
            <w:tcW w:w="1474" w:type="dxa"/>
          </w:tcPr>
          <w:p w:rsidR="001B4084" w:rsidRPr="004974D8" w:rsidRDefault="001B4084" w:rsidP="00E50D45">
            <w:pPr>
              <w:pStyle w:val="ConsPlusNormal"/>
              <w:rPr>
                <w:rFonts w:ascii="Arial" w:hAnsi="Arial" w:cs="Arial"/>
                <w:sz w:val="24"/>
                <w:szCs w:val="24"/>
              </w:rPr>
            </w:pPr>
          </w:p>
        </w:tc>
        <w:tc>
          <w:tcPr>
            <w:tcW w:w="1928" w:type="dxa"/>
          </w:tcPr>
          <w:p w:rsidR="001B4084" w:rsidRPr="004974D8" w:rsidRDefault="001B4084" w:rsidP="00E50D45">
            <w:pPr>
              <w:pStyle w:val="ConsPlusNormal"/>
              <w:rPr>
                <w:rFonts w:ascii="Arial" w:hAnsi="Arial" w:cs="Arial"/>
                <w:sz w:val="24"/>
                <w:szCs w:val="24"/>
              </w:rPr>
            </w:pPr>
          </w:p>
        </w:tc>
      </w:tr>
    </w:tbl>
    <w:p w:rsidR="001B4084" w:rsidRPr="004974D8" w:rsidRDefault="001B4084" w:rsidP="001B4084">
      <w:pPr>
        <w:pStyle w:val="ConsPlusNormal"/>
        <w:jc w:val="right"/>
        <w:outlineLvl w:val="1"/>
        <w:rPr>
          <w:rFonts w:ascii="Arial" w:hAnsi="Arial" w:cs="Arial"/>
          <w:sz w:val="24"/>
          <w:szCs w:val="24"/>
        </w:rPr>
      </w:pPr>
    </w:p>
    <w:p w:rsidR="002B4D7B" w:rsidRPr="004974D8" w:rsidRDefault="002B4D7B" w:rsidP="001B4084">
      <w:pPr>
        <w:pStyle w:val="ConsPlusNormal"/>
        <w:jc w:val="right"/>
        <w:outlineLvl w:val="1"/>
        <w:rPr>
          <w:rFonts w:ascii="Arial" w:hAnsi="Arial" w:cs="Arial"/>
          <w:sz w:val="24"/>
          <w:szCs w:val="24"/>
        </w:rPr>
      </w:pPr>
    </w:p>
    <w:p w:rsidR="002B4D7B" w:rsidRPr="004974D8" w:rsidRDefault="002B4D7B" w:rsidP="001B4084">
      <w:pPr>
        <w:pStyle w:val="ConsPlusNormal"/>
        <w:jc w:val="right"/>
        <w:outlineLvl w:val="1"/>
        <w:rPr>
          <w:rFonts w:ascii="Arial" w:hAnsi="Arial" w:cs="Arial"/>
          <w:sz w:val="24"/>
          <w:szCs w:val="24"/>
        </w:rPr>
      </w:pPr>
    </w:p>
    <w:p w:rsidR="003913DC" w:rsidRPr="004974D8" w:rsidRDefault="003913DC" w:rsidP="001B4084">
      <w:pPr>
        <w:pStyle w:val="ConsPlusNormal"/>
        <w:jc w:val="right"/>
        <w:outlineLvl w:val="1"/>
        <w:rPr>
          <w:rFonts w:ascii="Arial" w:hAnsi="Arial" w:cs="Arial"/>
          <w:sz w:val="24"/>
          <w:szCs w:val="24"/>
        </w:rPr>
      </w:pPr>
    </w:p>
    <w:p w:rsidR="003913DC" w:rsidRPr="004974D8" w:rsidRDefault="003913DC" w:rsidP="001B4084">
      <w:pPr>
        <w:pStyle w:val="ConsPlusNormal"/>
        <w:jc w:val="right"/>
        <w:outlineLvl w:val="1"/>
        <w:rPr>
          <w:rFonts w:ascii="Arial" w:hAnsi="Arial" w:cs="Arial"/>
          <w:sz w:val="24"/>
          <w:szCs w:val="24"/>
        </w:rPr>
      </w:pPr>
    </w:p>
    <w:p w:rsidR="004974D8" w:rsidRPr="004974D8" w:rsidRDefault="004974D8" w:rsidP="001B4084">
      <w:pPr>
        <w:pStyle w:val="ConsPlusNormal"/>
        <w:jc w:val="right"/>
        <w:outlineLvl w:val="1"/>
        <w:rPr>
          <w:rFonts w:ascii="Arial" w:hAnsi="Arial" w:cs="Arial"/>
          <w:sz w:val="24"/>
          <w:szCs w:val="24"/>
        </w:rPr>
      </w:pPr>
    </w:p>
    <w:p w:rsidR="003913DC" w:rsidRDefault="003913DC" w:rsidP="004974D8">
      <w:pPr>
        <w:pStyle w:val="ConsPlusNormal"/>
        <w:outlineLvl w:val="1"/>
        <w:rPr>
          <w:rFonts w:ascii="PT Astra Sans" w:hAnsi="PT Astra Sans" w:cs="Times New Roman"/>
          <w:sz w:val="28"/>
          <w:szCs w:val="28"/>
        </w:rPr>
      </w:pPr>
    </w:p>
    <w:p w:rsidR="002B4D7B" w:rsidRPr="004974D8" w:rsidRDefault="002B4D7B" w:rsidP="001B4084">
      <w:pPr>
        <w:pStyle w:val="ConsPlusNormal"/>
        <w:jc w:val="right"/>
        <w:outlineLvl w:val="1"/>
        <w:rPr>
          <w:rFonts w:ascii="Arial" w:hAnsi="Arial" w:cs="Arial"/>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5069"/>
      </w:tblGrid>
      <w:tr w:rsidR="00217050" w:rsidRPr="004974D8" w:rsidTr="00C0115B">
        <w:tc>
          <w:tcPr>
            <w:tcW w:w="9322" w:type="dxa"/>
          </w:tcPr>
          <w:p w:rsidR="00217050" w:rsidRPr="004974D8" w:rsidRDefault="00217050" w:rsidP="00C0115B">
            <w:pPr>
              <w:pStyle w:val="ConsPlusNormal"/>
              <w:ind w:right="395"/>
              <w:jc w:val="right"/>
              <w:outlineLvl w:val="1"/>
              <w:rPr>
                <w:rFonts w:ascii="Arial" w:hAnsi="Arial" w:cs="Arial"/>
                <w:sz w:val="28"/>
                <w:szCs w:val="28"/>
              </w:rPr>
            </w:pPr>
          </w:p>
        </w:tc>
        <w:tc>
          <w:tcPr>
            <w:tcW w:w="5069" w:type="dxa"/>
          </w:tcPr>
          <w:p w:rsidR="00217050" w:rsidRPr="004974D8" w:rsidRDefault="00217050" w:rsidP="00C0115B">
            <w:pPr>
              <w:pStyle w:val="aa"/>
              <w:rPr>
                <w:rFonts w:ascii="Arial" w:hAnsi="Arial" w:cs="Arial"/>
                <w:sz w:val="20"/>
                <w:szCs w:val="20"/>
              </w:rPr>
            </w:pPr>
            <w:r w:rsidRPr="004974D8">
              <w:rPr>
                <w:rFonts w:ascii="Arial" w:hAnsi="Arial" w:cs="Arial"/>
                <w:sz w:val="20"/>
                <w:szCs w:val="20"/>
              </w:rPr>
              <w:t>Приложение 3</w:t>
            </w:r>
          </w:p>
          <w:p w:rsidR="00217050" w:rsidRPr="004974D8" w:rsidRDefault="00217050" w:rsidP="00C0115B">
            <w:pPr>
              <w:pStyle w:val="aa"/>
              <w:rPr>
                <w:rFonts w:ascii="Arial" w:hAnsi="Arial" w:cs="Arial"/>
                <w:bCs/>
                <w:color w:val="000000"/>
                <w:sz w:val="20"/>
                <w:szCs w:val="20"/>
              </w:rPr>
            </w:pPr>
            <w:r w:rsidRPr="004974D8">
              <w:rPr>
                <w:rFonts w:ascii="Arial" w:hAnsi="Arial" w:cs="Arial"/>
                <w:sz w:val="20"/>
                <w:szCs w:val="20"/>
              </w:rPr>
              <w:t xml:space="preserve">к паспорту муниципальной программы «Обеспечение водоснабжением и транспортной доступностью  земельных участков, предоставленных многодетным семьям для индивидуального жилищного строительства на территории </w:t>
            </w:r>
            <w:r w:rsidR="006F5B3E" w:rsidRPr="004974D8">
              <w:rPr>
                <w:rFonts w:ascii="Arial" w:hAnsi="Arial" w:cs="Arial"/>
                <w:sz w:val="20"/>
                <w:szCs w:val="20"/>
              </w:rPr>
              <w:t>Щучанского</w:t>
            </w:r>
            <w:r w:rsidRPr="004974D8">
              <w:rPr>
                <w:rFonts w:ascii="Arial" w:hAnsi="Arial" w:cs="Arial"/>
                <w:sz w:val="20"/>
                <w:szCs w:val="20"/>
              </w:rPr>
              <w:t xml:space="preserve"> муниципального округа </w:t>
            </w:r>
            <w:r w:rsidR="00F96493" w:rsidRPr="004974D8">
              <w:rPr>
                <w:rFonts w:ascii="Arial" w:hAnsi="Arial" w:cs="Arial"/>
                <w:sz w:val="20"/>
                <w:szCs w:val="20"/>
              </w:rPr>
              <w:t xml:space="preserve">Курганской области </w:t>
            </w:r>
            <w:r w:rsidRPr="004974D8">
              <w:rPr>
                <w:rFonts w:ascii="Arial" w:hAnsi="Arial" w:cs="Arial"/>
                <w:sz w:val="20"/>
                <w:szCs w:val="20"/>
              </w:rPr>
              <w:t>на 2025-2029 годы»</w:t>
            </w:r>
          </w:p>
          <w:p w:rsidR="00217050" w:rsidRPr="004974D8" w:rsidRDefault="00217050" w:rsidP="00C0115B">
            <w:pPr>
              <w:pStyle w:val="ConsPlusNormal"/>
              <w:ind w:left="1227" w:right="395" w:firstLine="5103"/>
              <w:jc w:val="both"/>
              <w:outlineLvl w:val="1"/>
              <w:rPr>
                <w:rFonts w:ascii="Arial" w:hAnsi="Arial" w:cs="Arial"/>
                <w:sz w:val="28"/>
                <w:szCs w:val="28"/>
              </w:rPr>
            </w:pPr>
          </w:p>
          <w:p w:rsidR="00217050" w:rsidRPr="004974D8" w:rsidRDefault="00217050" w:rsidP="00C0115B">
            <w:pPr>
              <w:pStyle w:val="ConsPlusNormal"/>
              <w:ind w:right="395"/>
              <w:jc w:val="right"/>
              <w:outlineLvl w:val="1"/>
              <w:rPr>
                <w:rFonts w:ascii="Arial" w:hAnsi="Arial" w:cs="Arial"/>
                <w:sz w:val="28"/>
                <w:szCs w:val="28"/>
              </w:rPr>
            </w:pPr>
          </w:p>
        </w:tc>
      </w:tr>
    </w:tbl>
    <w:p w:rsidR="001B4084" w:rsidRPr="00277369" w:rsidRDefault="00B42E3A" w:rsidP="00B42E3A">
      <w:pPr>
        <w:pStyle w:val="ConsPlusNormal"/>
        <w:tabs>
          <w:tab w:val="left" w:pos="3510"/>
        </w:tabs>
        <w:outlineLvl w:val="1"/>
        <w:rPr>
          <w:rFonts w:ascii="PT Astra Sans" w:hAnsi="PT Astra Sans" w:cs="Times New Roman"/>
          <w:sz w:val="28"/>
          <w:szCs w:val="28"/>
        </w:rPr>
      </w:pPr>
      <w:r>
        <w:rPr>
          <w:rFonts w:ascii="PT Astra Sans" w:hAnsi="PT Astra Sans" w:cs="Times New Roman"/>
          <w:sz w:val="28"/>
          <w:szCs w:val="28"/>
        </w:rPr>
        <w:tab/>
      </w:r>
    </w:p>
    <w:p w:rsidR="001B4084" w:rsidRPr="004974D8" w:rsidRDefault="001B4084" w:rsidP="001B4084">
      <w:pPr>
        <w:pStyle w:val="ConsPlusNormal"/>
        <w:jc w:val="center"/>
        <w:rPr>
          <w:rFonts w:ascii="Arial" w:hAnsi="Arial" w:cs="Arial"/>
          <w:sz w:val="24"/>
          <w:szCs w:val="24"/>
        </w:rPr>
      </w:pPr>
      <w:r w:rsidRPr="004974D8">
        <w:rPr>
          <w:rFonts w:ascii="Arial" w:hAnsi="Arial" w:cs="Arial"/>
          <w:sz w:val="24"/>
          <w:szCs w:val="24"/>
        </w:rPr>
        <w:t>Сведения</w:t>
      </w:r>
    </w:p>
    <w:p w:rsidR="001B4084" w:rsidRPr="004974D8" w:rsidRDefault="001B4084" w:rsidP="001B4084">
      <w:pPr>
        <w:pStyle w:val="ConsPlusNormal"/>
        <w:jc w:val="center"/>
        <w:rPr>
          <w:rFonts w:ascii="Arial" w:hAnsi="Arial" w:cs="Arial"/>
          <w:sz w:val="24"/>
          <w:szCs w:val="24"/>
        </w:rPr>
      </w:pPr>
      <w:r w:rsidRPr="004974D8">
        <w:rPr>
          <w:rFonts w:ascii="Arial" w:hAnsi="Arial" w:cs="Arial"/>
          <w:sz w:val="24"/>
          <w:szCs w:val="24"/>
        </w:rPr>
        <w:t xml:space="preserve">о достижении значений </w:t>
      </w:r>
      <w:r w:rsidR="00217050" w:rsidRPr="004974D8">
        <w:rPr>
          <w:rFonts w:ascii="Arial" w:hAnsi="Arial" w:cs="Arial"/>
          <w:sz w:val="24"/>
          <w:szCs w:val="24"/>
        </w:rPr>
        <w:t>показателей</w:t>
      </w:r>
      <w:r w:rsidRPr="004974D8">
        <w:rPr>
          <w:rFonts w:ascii="Arial" w:hAnsi="Arial" w:cs="Arial"/>
          <w:sz w:val="24"/>
          <w:szCs w:val="24"/>
        </w:rPr>
        <w:t xml:space="preserve"> муниципальной программы </w:t>
      </w:r>
    </w:p>
    <w:p w:rsidR="001B4084" w:rsidRPr="004974D8" w:rsidRDefault="004B7376" w:rsidP="001B4084">
      <w:pPr>
        <w:pStyle w:val="ConsPlusNormal"/>
        <w:jc w:val="center"/>
        <w:rPr>
          <w:rFonts w:ascii="Arial" w:hAnsi="Arial" w:cs="Arial"/>
          <w:b/>
          <w:sz w:val="24"/>
          <w:szCs w:val="24"/>
        </w:rPr>
      </w:pPr>
      <w:r w:rsidRPr="004974D8">
        <w:rPr>
          <w:rFonts w:ascii="Arial" w:hAnsi="Arial" w:cs="Arial"/>
          <w:b/>
          <w:sz w:val="24"/>
          <w:szCs w:val="24"/>
        </w:rPr>
        <w:t>«</w:t>
      </w:r>
      <w:r w:rsidRPr="004974D8">
        <w:rPr>
          <w:rFonts w:ascii="Arial" w:hAnsi="Arial" w:cs="Arial"/>
          <w:b/>
          <w:color w:val="00000A"/>
          <w:sz w:val="24"/>
          <w:szCs w:val="24"/>
          <w:lang w:eastAsia="ar-SA"/>
        </w:rPr>
        <w:t>Обеспечение водоснабжением и транспортной доступностью</w:t>
      </w:r>
      <w:r w:rsidR="001B4084" w:rsidRPr="004974D8">
        <w:rPr>
          <w:rFonts w:ascii="Arial" w:hAnsi="Arial" w:cs="Arial"/>
          <w:b/>
          <w:sz w:val="24"/>
          <w:szCs w:val="24"/>
        </w:rPr>
        <w:t xml:space="preserve"> земельных участков, предоставл</w:t>
      </w:r>
      <w:r w:rsidR="00A55692" w:rsidRPr="004974D8">
        <w:rPr>
          <w:rFonts w:ascii="Arial" w:hAnsi="Arial" w:cs="Arial"/>
          <w:b/>
          <w:sz w:val="24"/>
          <w:szCs w:val="24"/>
        </w:rPr>
        <w:t>енных</w:t>
      </w:r>
      <w:r w:rsidR="001B4084" w:rsidRPr="004974D8">
        <w:rPr>
          <w:rFonts w:ascii="Arial" w:hAnsi="Arial" w:cs="Arial"/>
          <w:b/>
          <w:sz w:val="24"/>
          <w:szCs w:val="24"/>
        </w:rPr>
        <w:t xml:space="preserve"> для индивидуального жилищного строительства </w:t>
      </w:r>
      <w:r w:rsidR="00B42E3A" w:rsidRPr="004974D8">
        <w:rPr>
          <w:rFonts w:ascii="Arial" w:hAnsi="Arial" w:cs="Arial"/>
          <w:b/>
          <w:sz w:val="24"/>
          <w:szCs w:val="24"/>
        </w:rPr>
        <w:t xml:space="preserve">многодетным </w:t>
      </w:r>
      <w:r w:rsidR="001B4084" w:rsidRPr="004974D8">
        <w:rPr>
          <w:rFonts w:ascii="Arial" w:hAnsi="Arial" w:cs="Arial"/>
          <w:b/>
          <w:sz w:val="24"/>
          <w:szCs w:val="24"/>
        </w:rPr>
        <w:t xml:space="preserve">семьям на территории </w:t>
      </w:r>
    </w:p>
    <w:p w:rsidR="001B4084" w:rsidRPr="004974D8" w:rsidRDefault="006F5B3E" w:rsidP="001B4084">
      <w:pPr>
        <w:pStyle w:val="ConsPlusNormal"/>
        <w:jc w:val="center"/>
        <w:rPr>
          <w:rFonts w:ascii="Arial" w:hAnsi="Arial" w:cs="Arial"/>
          <w:sz w:val="24"/>
          <w:szCs w:val="24"/>
        </w:rPr>
      </w:pPr>
      <w:r w:rsidRPr="004974D8">
        <w:rPr>
          <w:rFonts w:ascii="Arial" w:hAnsi="Arial" w:cs="Arial"/>
          <w:b/>
          <w:sz w:val="24"/>
          <w:szCs w:val="24"/>
        </w:rPr>
        <w:t>Щучанского</w:t>
      </w:r>
      <w:r w:rsidR="001B4084" w:rsidRPr="004974D8">
        <w:rPr>
          <w:rFonts w:ascii="Arial" w:hAnsi="Arial" w:cs="Arial"/>
          <w:b/>
          <w:sz w:val="24"/>
          <w:szCs w:val="24"/>
        </w:rPr>
        <w:t xml:space="preserve"> муниципального округа</w:t>
      </w:r>
      <w:r w:rsidR="00217050" w:rsidRPr="004974D8">
        <w:rPr>
          <w:rFonts w:ascii="Arial" w:hAnsi="Arial" w:cs="Arial"/>
          <w:b/>
          <w:sz w:val="24"/>
          <w:szCs w:val="24"/>
        </w:rPr>
        <w:t xml:space="preserve"> Курганской области</w:t>
      </w:r>
      <w:r w:rsidR="001B4084" w:rsidRPr="004974D8">
        <w:rPr>
          <w:rFonts w:ascii="Arial" w:hAnsi="Arial" w:cs="Arial"/>
          <w:b/>
          <w:sz w:val="24"/>
          <w:szCs w:val="24"/>
        </w:rPr>
        <w:t>» на 202</w:t>
      </w:r>
      <w:r w:rsidR="00884E1A" w:rsidRPr="004974D8">
        <w:rPr>
          <w:rFonts w:ascii="Arial" w:hAnsi="Arial" w:cs="Arial"/>
          <w:b/>
          <w:sz w:val="24"/>
          <w:szCs w:val="24"/>
        </w:rPr>
        <w:t>5</w:t>
      </w:r>
      <w:r w:rsidR="001B4084" w:rsidRPr="004974D8">
        <w:rPr>
          <w:rFonts w:ascii="Arial" w:hAnsi="Arial" w:cs="Arial"/>
          <w:b/>
          <w:sz w:val="24"/>
          <w:szCs w:val="24"/>
        </w:rPr>
        <w:t>-202</w:t>
      </w:r>
      <w:r w:rsidR="00884E1A" w:rsidRPr="004974D8">
        <w:rPr>
          <w:rFonts w:ascii="Arial" w:hAnsi="Arial" w:cs="Arial"/>
          <w:b/>
          <w:sz w:val="24"/>
          <w:szCs w:val="24"/>
        </w:rPr>
        <w:t>9</w:t>
      </w:r>
      <w:r w:rsidR="001B4084" w:rsidRPr="004974D8">
        <w:rPr>
          <w:rFonts w:ascii="Arial" w:hAnsi="Arial" w:cs="Arial"/>
          <w:b/>
          <w:sz w:val="24"/>
          <w:szCs w:val="24"/>
        </w:rPr>
        <w:t xml:space="preserve"> годы</w:t>
      </w:r>
      <w:r w:rsidR="000334AD" w:rsidRPr="004974D8">
        <w:rPr>
          <w:rFonts w:ascii="Arial" w:hAnsi="Arial" w:cs="Arial"/>
          <w:b/>
          <w:sz w:val="24"/>
          <w:szCs w:val="24"/>
        </w:rPr>
        <w:t>»</w:t>
      </w:r>
      <w:r w:rsidR="001B4084" w:rsidRPr="004974D8">
        <w:rPr>
          <w:rFonts w:ascii="Arial" w:hAnsi="Arial" w:cs="Arial"/>
          <w:sz w:val="24"/>
          <w:szCs w:val="24"/>
        </w:rPr>
        <w:t xml:space="preserve"> </w:t>
      </w:r>
    </w:p>
    <w:p w:rsidR="001B4084" w:rsidRPr="004974D8" w:rsidRDefault="001B4084" w:rsidP="001B4084">
      <w:pPr>
        <w:pStyle w:val="ConsPlusNormal"/>
        <w:jc w:val="both"/>
        <w:rPr>
          <w:rFonts w:ascii="Arial" w:hAnsi="Arial" w:cs="Arial"/>
          <w:sz w:val="24"/>
          <w:szCs w:val="24"/>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3261"/>
        <w:gridCol w:w="1417"/>
        <w:gridCol w:w="1843"/>
        <w:gridCol w:w="2126"/>
        <w:gridCol w:w="5387"/>
      </w:tblGrid>
      <w:tr w:rsidR="001B4084" w:rsidRPr="004974D8" w:rsidTr="003913DC">
        <w:trPr>
          <w:tblHeader/>
        </w:trPr>
        <w:tc>
          <w:tcPr>
            <w:tcW w:w="629" w:type="dxa"/>
            <w:vMerge w:val="restart"/>
          </w:tcPr>
          <w:p w:rsidR="001B4084" w:rsidRPr="004974D8" w:rsidRDefault="003913DC" w:rsidP="00E50D45">
            <w:pPr>
              <w:pStyle w:val="ConsPlusNormal"/>
              <w:jc w:val="center"/>
              <w:rPr>
                <w:rFonts w:ascii="Arial" w:hAnsi="Arial" w:cs="Arial"/>
                <w:b/>
                <w:sz w:val="24"/>
                <w:szCs w:val="24"/>
              </w:rPr>
            </w:pPr>
            <w:r w:rsidRPr="004974D8">
              <w:rPr>
                <w:rFonts w:ascii="Arial" w:hAnsi="Arial" w:cs="Arial"/>
                <w:b/>
                <w:sz w:val="24"/>
                <w:szCs w:val="24"/>
              </w:rPr>
              <w:t>№</w:t>
            </w:r>
            <w:r w:rsidR="001B4084" w:rsidRPr="004974D8">
              <w:rPr>
                <w:rFonts w:ascii="Arial" w:hAnsi="Arial" w:cs="Arial"/>
                <w:b/>
                <w:sz w:val="24"/>
                <w:szCs w:val="24"/>
              </w:rPr>
              <w:t xml:space="preserve"> </w:t>
            </w:r>
            <w:proofErr w:type="gramStart"/>
            <w:r w:rsidR="001B4084" w:rsidRPr="004974D8">
              <w:rPr>
                <w:rFonts w:ascii="Arial" w:hAnsi="Arial" w:cs="Arial"/>
                <w:b/>
                <w:sz w:val="24"/>
                <w:szCs w:val="24"/>
              </w:rPr>
              <w:t>п</w:t>
            </w:r>
            <w:proofErr w:type="gramEnd"/>
            <w:r w:rsidR="001B4084" w:rsidRPr="004974D8">
              <w:rPr>
                <w:rFonts w:ascii="Arial" w:hAnsi="Arial" w:cs="Arial"/>
                <w:b/>
                <w:sz w:val="24"/>
                <w:szCs w:val="24"/>
              </w:rPr>
              <w:t>/п</w:t>
            </w:r>
          </w:p>
        </w:tc>
        <w:tc>
          <w:tcPr>
            <w:tcW w:w="3261" w:type="dxa"/>
            <w:vMerge w:val="restart"/>
          </w:tcPr>
          <w:p w:rsidR="001B4084" w:rsidRPr="004974D8" w:rsidRDefault="00217050" w:rsidP="00E50D45">
            <w:pPr>
              <w:pStyle w:val="ConsPlusNormal"/>
              <w:jc w:val="center"/>
              <w:rPr>
                <w:rFonts w:ascii="Arial" w:hAnsi="Arial" w:cs="Arial"/>
                <w:b/>
                <w:sz w:val="24"/>
                <w:szCs w:val="24"/>
              </w:rPr>
            </w:pPr>
            <w:r w:rsidRPr="004974D8">
              <w:rPr>
                <w:rFonts w:ascii="Arial" w:hAnsi="Arial" w:cs="Arial"/>
                <w:b/>
                <w:sz w:val="24"/>
                <w:szCs w:val="24"/>
              </w:rPr>
              <w:t xml:space="preserve">Показатель </w:t>
            </w:r>
            <w:r w:rsidR="001B4084" w:rsidRPr="004974D8">
              <w:rPr>
                <w:rFonts w:ascii="Arial" w:hAnsi="Arial" w:cs="Arial"/>
                <w:b/>
                <w:sz w:val="24"/>
                <w:szCs w:val="24"/>
              </w:rPr>
              <w:t>(наименование)</w:t>
            </w:r>
          </w:p>
        </w:tc>
        <w:tc>
          <w:tcPr>
            <w:tcW w:w="1417" w:type="dxa"/>
            <w:vMerge w:val="restart"/>
          </w:tcPr>
          <w:p w:rsidR="001B4084" w:rsidRPr="004974D8" w:rsidRDefault="001B4084" w:rsidP="00E50D45">
            <w:pPr>
              <w:pStyle w:val="ConsPlusNormal"/>
              <w:jc w:val="center"/>
              <w:rPr>
                <w:rFonts w:ascii="Arial" w:hAnsi="Arial" w:cs="Arial"/>
                <w:b/>
                <w:sz w:val="24"/>
                <w:szCs w:val="24"/>
              </w:rPr>
            </w:pPr>
            <w:r w:rsidRPr="004974D8">
              <w:rPr>
                <w:rFonts w:ascii="Arial" w:hAnsi="Arial" w:cs="Arial"/>
                <w:b/>
                <w:sz w:val="24"/>
                <w:szCs w:val="24"/>
              </w:rPr>
              <w:t>Единица измерения</w:t>
            </w:r>
          </w:p>
        </w:tc>
        <w:tc>
          <w:tcPr>
            <w:tcW w:w="3969" w:type="dxa"/>
            <w:gridSpan w:val="2"/>
          </w:tcPr>
          <w:p w:rsidR="001B4084" w:rsidRPr="004974D8" w:rsidRDefault="001B4084" w:rsidP="002B4D7B">
            <w:pPr>
              <w:pStyle w:val="ConsPlusNormal"/>
              <w:jc w:val="center"/>
              <w:rPr>
                <w:rFonts w:ascii="Arial" w:hAnsi="Arial" w:cs="Arial"/>
                <w:b/>
                <w:sz w:val="24"/>
                <w:szCs w:val="24"/>
              </w:rPr>
            </w:pPr>
            <w:r w:rsidRPr="004974D8">
              <w:rPr>
                <w:rFonts w:ascii="Arial" w:hAnsi="Arial" w:cs="Arial"/>
                <w:b/>
                <w:sz w:val="24"/>
                <w:szCs w:val="24"/>
              </w:rPr>
              <w:t xml:space="preserve">Значения </w:t>
            </w:r>
            <w:r w:rsidR="00217050" w:rsidRPr="004974D8">
              <w:rPr>
                <w:rFonts w:ascii="Arial" w:hAnsi="Arial" w:cs="Arial"/>
                <w:b/>
                <w:sz w:val="24"/>
                <w:szCs w:val="24"/>
              </w:rPr>
              <w:t xml:space="preserve">показателя </w:t>
            </w:r>
            <w:r w:rsidRPr="004974D8">
              <w:rPr>
                <w:rFonts w:ascii="Arial" w:hAnsi="Arial" w:cs="Arial"/>
                <w:b/>
                <w:sz w:val="24"/>
                <w:szCs w:val="24"/>
              </w:rPr>
              <w:t>программы</w:t>
            </w:r>
          </w:p>
        </w:tc>
        <w:tc>
          <w:tcPr>
            <w:tcW w:w="5387" w:type="dxa"/>
            <w:vMerge w:val="restart"/>
          </w:tcPr>
          <w:p w:rsidR="001B4084" w:rsidRPr="004974D8" w:rsidRDefault="001B4084" w:rsidP="00217050">
            <w:pPr>
              <w:pStyle w:val="ConsPlusNormal"/>
              <w:jc w:val="center"/>
              <w:rPr>
                <w:rFonts w:ascii="Arial" w:hAnsi="Arial" w:cs="Arial"/>
                <w:b/>
                <w:sz w:val="24"/>
                <w:szCs w:val="24"/>
              </w:rPr>
            </w:pPr>
            <w:r w:rsidRPr="004974D8">
              <w:rPr>
                <w:rFonts w:ascii="Arial" w:hAnsi="Arial" w:cs="Arial"/>
                <w:b/>
                <w:sz w:val="24"/>
                <w:szCs w:val="24"/>
              </w:rPr>
              <w:t xml:space="preserve">Обоснование отклонений значений </w:t>
            </w:r>
            <w:r w:rsidR="00217050" w:rsidRPr="004974D8">
              <w:rPr>
                <w:rFonts w:ascii="Arial" w:hAnsi="Arial" w:cs="Arial"/>
                <w:b/>
                <w:sz w:val="24"/>
                <w:szCs w:val="24"/>
              </w:rPr>
              <w:t>показателя</w:t>
            </w:r>
            <w:r w:rsidRPr="004974D8">
              <w:rPr>
                <w:rFonts w:ascii="Arial" w:hAnsi="Arial" w:cs="Arial"/>
                <w:b/>
                <w:sz w:val="24"/>
                <w:szCs w:val="24"/>
              </w:rPr>
              <w:t xml:space="preserve"> на конец отчетного периода (при наличии)</w:t>
            </w:r>
          </w:p>
        </w:tc>
      </w:tr>
      <w:tr w:rsidR="001B4084" w:rsidRPr="004974D8" w:rsidTr="003913DC">
        <w:trPr>
          <w:tblHeader/>
        </w:trPr>
        <w:tc>
          <w:tcPr>
            <w:tcW w:w="629" w:type="dxa"/>
            <w:vMerge/>
          </w:tcPr>
          <w:p w:rsidR="001B4084" w:rsidRPr="004974D8" w:rsidRDefault="001B4084" w:rsidP="00E50D45">
            <w:pPr>
              <w:rPr>
                <w:rFonts w:ascii="Arial" w:hAnsi="Arial" w:cs="Arial"/>
                <w:b/>
                <w:sz w:val="24"/>
                <w:szCs w:val="24"/>
              </w:rPr>
            </w:pPr>
          </w:p>
        </w:tc>
        <w:tc>
          <w:tcPr>
            <w:tcW w:w="3261" w:type="dxa"/>
            <w:vMerge/>
          </w:tcPr>
          <w:p w:rsidR="001B4084" w:rsidRPr="004974D8" w:rsidRDefault="001B4084" w:rsidP="00E50D45">
            <w:pPr>
              <w:rPr>
                <w:rFonts w:ascii="Arial" w:hAnsi="Arial" w:cs="Arial"/>
                <w:b/>
                <w:sz w:val="24"/>
                <w:szCs w:val="24"/>
              </w:rPr>
            </w:pPr>
          </w:p>
        </w:tc>
        <w:tc>
          <w:tcPr>
            <w:tcW w:w="1417" w:type="dxa"/>
            <w:vMerge/>
          </w:tcPr>
          <w:p w:rsidR="001B4084" w:rsidRPr="004974D8" w:rsidRDefault="001B4084" w:rsidP="00E50D45">
            <w:pPr>
              <w:rPr>
                <w:rFonts w:ascii="Arial" w:hAnsi="Arial" w:cs="Arial"/>
                <w:b/>
                <w:sz w:val="24"/>
                <w:szCs w:val="24"/>
              </w:rPr>
            </w:pPr>
          </w:p>
        </w:tc>
        <w:tc>
          <w:tcPr>
            <w:tcW w:w="1843" w:type="dxa"/>
          </w:tcPr>
          <w:p w:rsidR="001B4084" w:rsidRPr="004974D8" w:rsidRDefault="001B4084" w:rsidP="00E50D45">
            <w:pPr>
              <w:pStyle w:val="ConsPlusNormal"/>
              <w:jc w:val="center"/>
              <w:rPr>
                <w:rFonts w:ascii="Arial" w:hAnsi="Arial" w:cs="Arial"/>
                <w:b/>
                <w:sz w:val="24"/>
                <w:szCs w:val="24"/>
              </w:rPr>
            </w:pPr>
            <w:r w:rsidRPr="004974D8">
              <w:rPr>
                <w:rFonts w:ascii="Arial" w:hAnsi="Arial" w:cs="Arial"/>
                <w:b/>
                <w:sz w:val="24"/>
                <w:szCs w:val="24"/>
              </w:rPr>
              <w:t>отчетный год</w:t>
            </w:r>
          </w:p>
        </w:tc>
        <w:tc>
          <w:tcPr>
            <w:tcW w:w="2126" w:type="dxa"/>
          </w:tcPr>
          <w:p w:rsidR="001B4084" w:rsidRPr="004974D8" w:rsidRDefault="001B4084" w:rsidP="00FF477C">
            <w:pPr>
              <w:pStyle w:val="ConsPlusNormal"/>
              <w:jc w:val="center"/>
              <w:rPr>
                <w:rFonts w:ascii="Arial" w:hAnsi="Arial" w:cs="Arial"/>
                <w:b/>
                <w:sz w:val="24"/>
                <w:szCs w:val="24"/>
              </w:rPr>
            </w:pPr>
            <w:r w:rsidRPr="004974D8">
              <w:rPr>
                <w:rFonts w:ascii="Arial" w:hAnsi="Arial" w:cs="Arial"/>
                <w:b/>
                <w:sz w:val="24"/>
                <w:szCs w:val="24"/>
              </w:rPr>
              <w:t xml:space="preserve">отчетный период </w:t>
            </w:r>
          </w:p>
        </w:tc>
        <w:tc>
          <w:tcPr>
            <w:tcW w:w="5387" w:type="dxa"/>
            <w:vMerge/>
          </w:tcPr>
          <w:p w:rsidR="001B4084" w:rsidRPr="004974D8" w:rsidRDefault="001B4084" w:rsidP="00E50D45">
            <w:pPr>
              <w:rPr>
                <w:rFonts w:ascii="Arial" w:hAnsi="Arial" w:cs="Arial"/>
                <w:b/>
                <w:sz w:val="24"/>
                <w:szCs w:val="24"/>
              </w:rPr>
            </w:pPr>
          </w:p>
        </w:tc>
      </w:tr>
      <w:tr w:rsidR="001B4084" w:rsidRPr="004974D8" w:rsidTr="003913DC">
        <w:trPr>
          <w:tblHeader/>
        </w:trPr>
        <w:tc>
          <w:tcPr>
            <w:tcW w:w="629" w:type="dxa"/>
          </w:tcPr>
          <w:p w:rsidR="001B4084" w:rsidRPr="004974D8" w:rsidRDefault="001B4084" w:rsidP="00E50D45">
            <w:pPr>
              <w:pStyle w:val="ConsPlusNormal"/>
              <w:jc w:val="center"/>
              <w:rPr>
                <w:rFonts w:ascii="Arial" w:hAnsi="Arial" w:cs="Arial"/>
                <w:b/>
                <w:sz w:val="24"/>
                <w:szCs w:val="24"/>
              </w:rPr>
            </w:pPr>
            <w:r w:rsidRPr="004974D8">
              <w:rPr>
                <w:rFonts w:ascii="Arial" w:hAnsi="Arial" w:cs="Arial"/>
                <w:b/>
                <w:sz w:val="24"/>
                <w:szCs w:val="24"/>
              </w:rPr>
              <w:t>1</w:t>
            </w:r>
          </w:p>
        </w:tc>
        <w:tc>
          <w:tcPr>
            <w:tcW w:w="3261" w:type="dxa"/>
          </w:tcPr>
          <w:p w:rsidR="001B4084" w:rsidRPr="004974D8" w:rsidRDefault="001B4084" w:rsidP="00E50D45">
            <w:pPr>
              <w:pStyle w:val="ConsPlusNormal"/>
              <w:jc w:val="center"/>
              <w:rPr>
                <w:rFonts w:ascii="Arial" w:hAnsi="Arial" w:cs="Arial"/>
                <w:b/>
                <w:sz w:val="24"/>
                <w:szCs w:val="24"/>
              </w:rPr>
            </w:pPr>
            <w:r w:rsidRPr="004974D8">
              <w:rPr>
                <w:rFonts w:ascii="Arial" w:hAnsi="Arial" w:cs="Arial"/>
                <w:b/>
                <w:sz w:val="24"/>
                <w:szCs w:val="24"/>
              </w:rPr>
              <w:t>2</w:t>
            </w:r>
          </w:p>
        </w:tc>
        <w:tc>
          <w:tcPr>
            <w:tcW w:w="1417" w:type="dxa"/>
          </w:tcPr>
          <w:p w:rsidR="001B4084" w:rsidRPr="004974D8" w:rsidRDefault="001B4084" w:rsidP="00E50D45">
            <w:pPr>
              <w:pStyle w:val="ConsPlusNormal"/>
              <w:jc w:val="center"/>
              <w:rPr>
                <w:rFonts w:ascii="Arial" w:hAnsi="Arial" w:cs="Arial"/>
                <w:b/>
                <w:sz w:val="24"/>
                <w:szCs w:val="24"/>
              </w:rPr>
            </w:pPr>
            <w:r w:rsidRPr="004974D8">
              <w:rPr>
                <w:rFonts w:ascii="Arial" w:hAnsi="Arial" w:cs="Arial"/>
                <w:b/>
                <w:sz w:val="24"/>
                <w:szCs w:val="24"/>
              </w:rPr>
              <w:t>3</w:t>
            </w:r>
          </w:p>
        </w:tc>
        <w:tc>
          <w:tcPr>
            <w:tcW w:w="1843" w:type="dxa"/>
          </w:tcPr>
          <w:p w:rsidR="001B4084" w:rsidRPr="004974D8" w:rsidRDefault="001B4084" w:rsidP="00E50D45">
            <w:pPr>
              <w:pStyle w:val="ConsPlusNormal"/>
              <w:jc w:val="center"/>
              <w:rPr>
                <w:rFonts w:ascii="Arial" w:hAnsi="Arial" w:cs="Arial"/>
                <w:b/>
                <w:sz w:val="24"/>
                <w:szCs w:val="24"/>
              </w:rPr>
            </w:pPr>
            <w:r w:rsidRPr="004974D8">
              <w:rPr>
                <w:rFonts w:ascii="Arial" w:hAnsi="Arial" w:cs="Arial"/>
                <w:b/>
                <w:sz w:val="24"/>
                <w:szCs w:val="24"/>
              </w:rPr>
              <w:t>4</w:t>
            </w:r>
          </w:p>
        </w:tc>
        <w:tc>
          <w:tcPr>
            <w:tcW w:w="2126" w:type="dxa"/>
          </w:tcPr>
          <w:p w:rsidR="001B4084" w:rsidRPr="004974D8" w:rsidRDefault="001B4084" w:rsidP="00E50D45">
            <w:pPr>
              <w:pStyle w:val="ConsPlusNormal"/>
              <w:jc w:val="center"/>
              <w:rPr>
                <w:rFonts w:ascii="Arial" w:hAnsi="Arial" w:cs="Arial"/>
                <w:b/>
                <w:sz w:val="24"/>
                <w:szCs w:val="24"/>
              </w:rPr>
            </w:pPr>
            <w:r w:rsidRPr="004974D8">
              <w:rPr>
                <w:rFonts w:ascii="Arial" w:hAnsi="Arial" w:cs="Arial"/>
                <w:b/>
                <w:sz w:val="24"/>
                <w:szCs w:val="24"/>
              </w:rPr>
              <w:t>5</w:t>
            </w:r>
          </w:p>
        </w:tc>
        <w:tc>
          <w:tcPr>
            <w:tcW w:w="5387" w:type="dxa"/>
          </w:tcPr>
          <w:p w:rsidR="001B4084" w:rsidRPr="004974D8" w:rsidRDefault="001B4084" w:rsidP="00E50D45">
            <w:pPr>
              <w:pStyle w:val="ConsPlusNormal"/>
              <w:jc w:val="center"/>
              <w:rPr>
                <w:rFonts w:ascii="Arial" w:hAnsi="Arial" w:cs="Arial"/>
                <w:b/>
                <w:sz w:val="24"/>
                <w:szCs w:val="24"/>
              </w:rPr>
            </w:pPr>
            <w:r w:rsidRPr="004974D8">
              <w:rPr>
                <w:rFonts w:ascii="Arial" w:hAnsi="Arial" w:cs="Arial"/>
                <w:b/>
                <w:sz w:val="24"/>
                <w:szCs w:val="24"/>
              </w:rPr>
              <w:t>6</w:t>
            </w:r>
          </w:p>
        </w:tc>
      </w:tr>
      <w:tr w:rsidR="001B4084" w:rsidRPr="004974D8" w:rsidTr="003913DC">
        <w:tc>
          <w:tcPr>
            <w:tcW w:w="629" w:type="dxa"/>
          </w:tcPr>
          <w:p w:rsidR="001B4084" w:rsidRPr="004974D8" w:rsidRDefault="001B4084" w:rsidP="00E50D45">
            <w:pPr>
              <w:pStyle w:val="ConsPlusNormal"/>
              <w:rPr>
                <w:rFonts w:ascii="Arial" w:hAnsi="Arial" w:cs="Arial"/>
                <w:sz w:val="24"/>
                <w:szCs w:val="24"/>
              </w:rPr>
            </w:pPr>
            <w:r w:rsidRPr="004974D8">
              <w:rPr>
                <w:rFonts w:ascii="Arial" w:hAnsi="Arial" w:cs="Arial"/>
                <w:sz w:val="24"/>
                <w:szCs w:val="24"/>
              </w:rPr>
              <w:t>1.</w:t>
            </w:r>
          </w:p>
        </w:tc>
        <w:tc>
          <w:tcPr>
            <w:tcW w:w="3261" w:type="dxa"/>
          </w:tcPr>
          <w:p w:rsidR="001B4084" w:rsidRPr="004974D8" w:rsidRDefault="001B4084" w:rsidP="001A2EA4">
            <w:pPr>
              <w:pStyle w:val="ConsPlusNormal"/>
              <w:rPr>
                <w:rFonts w:ascii="Arial" w:hAnsi="Arial" w:cs="Arial"/>
                <w:sz w:val="24"/>
                <w:szCs w:val="24"/>
              </w:rPr>
            </w:pPr>
            <w:r w:rsidRPr="004974D8">
              <w:rPr>
                <w:rFonts w:ascii="Arial" w:hAnsi="Arial" w:cs="Arial"/>
                <w:sz w:val="24"/>
                <w:szCs w:val="24"/>
              </w:rPr>
              <w:t xml:space="preserve">Доля земельных участков, </w:t>
            </w:r>
            <w:r w:rsidR="001A2EA4" w:rsidRPr="004974D8">
              <w:rPr>
                <w:rFonts w:ascii="Arial" w:hAnsi="Arial" w:cs="Arial"/>
                <w:sz w:val="24"/>
                <w:szCs w:val="24"/>
              </w:rPr>
              <w:t xml:space="preserve">предоставленных многодетным семьям, </w:t>
            </w:r>
            <w:r w:rsidRPr="004974D8">
              <w:rPr>
                <w:rFonts w:ascii="Arial" w:hAnsi="Arial" w:cs="Arial"/>
                <w:sz w:val="24"/>
                <w:szCs w:val="24"/>
              </w:rPr>
              <w:t xml:space="preserve">обеспеченных </w:t>
            </w:r>
            <w:r w:rsidR="001A2EA4" w:rsidRPr="004974D8">
              <w:rPr>
                <w:rFonts w:ascii="Arial" w:hAnsi="Arial" w:cs="Arial"/>
                <w:sz w:val="24"/>
                <w:szCs w:val="24"/>
              </w:rPr>
              <w:t>транспортной доступностью</w:t>
            </w:r>
          </w:p>
        </w:tc>
        <w:tc>
          <w:tcPr>
            <w:tcW w:w="1417" w:type="dxa"/>
          </w:tcPr>
          <w:p w:rsidR="001B4084" w:rsidRPr="004974D8" w:rsidRDefault="001B4084" w:rsidP="00E50D45">
            <w:pPr>
              <w:pStyle w:val="ConsPlusNormal"/>
              <w:jc w:val="center"/>
              <w:rPr>
                <w:rFonts w:ascii="Arial" w:hAnsi="Arial" w:cs="Arial"/>
                <w:sz w:val="24"/>
                <w:szCs w:val="24"/>
              </w:rPr>
            </w:pPr>
            <w:r w:rsidRPr="004974D8">
              <w:rPr>
                <w:rFonts w:ascii="Arial" w:hAnsi="Arial" w:cs="Arial"/>
                <w:sz w:val="24"/>
                <w:szCs w:val="24"/>
              </w:rPr>
              <w:t>%</w:t>
            </w:r>
          </w:p>
        </w:tc>
        <w:tc>
          <w:tcPr>
            <w:tcW w:w="1843" w:type="dxa"/>
          </w:tcPr>
          <w:p w:rsidR="001B4084" w:rsidRPr="004974D8" w:rsidRDefault="001B4084" w:rsidP="00E50D45">
            <w:pPr>
              <w:pStyle w:val="ConsPlusNormal"/>
              <w:rPr>
                <w:rFonts w:ascii="Arial" w:hAnsi="Arial" w:cs="Arial"/>
                <w:sz w:val="24"/>
                <w:szCs w:val="24"/>
              </w:rPr>
            </w:pPr>
          </w:p>
        </w:tc>
        <w:tc>
          <w:tcPr>
            <w:tcW w:w="2126" w:type="dxa"/>
          </w:tcPr>
          <w:p w:rsidR="001B4084" w:rsidRPr="004974D8" w:rsidRDefault="001B4084" w:rsidP="00E50D45">
            <w:pPr>
              <w:pStyle w:val="ConsPlusNormal"/>
              <w:rPr>
                <w:rFonts w:ascii="Arial" w:hAnsi="Arial" w:cs="Arial"/>
                <w:sz w:val="24"/>
                <w:szCs w:val="24"/>
              </w:rPr>
            </w:pPr>
          </w:p>
        </w:tc>
        <w:tc>
          <w:tcPr>
            <w:tcW w:w="5387" w:type="dxa"/>
          </w:tcPr>
          <w:p w:rsidR="001B4084" w:rsidRPr="004974D8" w:rsidRDefault="001B4084" w:rsidP="00E50D45">
            <w:pPr>
              <w:pStyle w:val="ConsPlusNormal"/>
              <w:rPr>
                <w:rFonts w:ascii="Arial" w:hAnsi="Arial" w:cs="Arial"/>
                <w:sz w:val="24"/>
                <w:szCs w:val="24"/>
              </w:rPr>
            </w:pPr>
          </w:p>
        </w:tc>
      </w:tr>
      <w:tr w:rsidR="001B4084" w:rsidRPr="004974D8" w:rsidTr="003913DC">
        <w:tc>
          <w:tcPr>
            <w:tcW w:w="629" w:type="dxa"/>
          </w:tcPr>
          <w:p w:rsidR="001B4084" w:rsidRPr="004974D8" w:rsidRDefault="001B4084" w:rsidP="00E50D45">
            <w:pPr>
              <w:pStyle w:val="ConsPlusNormal"/>
              <w:rPr>
                <w:rFonts w:ascii="Arial" w:hAnsi="Arial" w:cs="Arial"/>
                <w:sz w:val="24"/>
                <w:szCs w:val="24"/>
              </w:rPr>
            </w:pPr>
            <w:r w:rsidRPr="004974D8">
              <w:rPr>
                <w:rFonts w:ascii="Arial" w:hAnsi="Arial" w:cs="Arial"/>
                <w:sz w:val="24"/>
                <w:szCs w:val="24"/>
              </w:rPr>
              <w:t>2.</w:t>
            </w:r>
          </w:p>
        </w:tc>
        <w:tc>
          <w:tcPr>
            <w:tcW w:w="3261" w:type="dxa"/>
          </w:tcPr>
          <w:p w:rsidR="001B4084" w:rsidRPr="004974D8" w:rsidRDefault="002B58DC" w:rsidP="00FF477C">
            <w:pPr>
              <w:autoSpaceDE w:val="0"/>
              <w:autoSpaceDN w:val="0"/>
              <w:adjustRightInd w:val="0"/>
              <w:spacing w:after="0" w:line="240" w:lineRule="auto"/>
              <w:rPr>
                <w:rFonts w:ascii="Arial" w:eastAsiaTheme="minorHAnsi" w:hAnsi="Arial" w:cs="Arial"/>
                <w:sz w:val="24"/>
                <w:szCs w:val="24"/>
              </w:rPr>
            </w:pPr>
            <w:r w:rsidRPr="004974D8">
              <w:rPr>
                <w:rFonts w:ascii="Arial" w:hAnsi="Arial" w:cs="Arial"/>
                <w:sz w:val="24"/>
                <w:szCs w:val="24"/>
              </w:rPr>
              <w:t xml:space="preserve">Доля земельных участков, предоставленных многодетным семьям, обеспеченных, </w:t>
            </w:r>
            <w:r w:rsidRPr="004974D8">
              <w:rPr>
                <w:rFonts w:ascii="Arial" w:hAnsi="Arial" w:cs="Arial"/>
                <w:sz w:val="24"/>
                <w:szCs w:val="24"/>
              </w:rPr>
              <w:lastRenderedPageBreak/>
              <w:t>обеспеченных водоснабжением</w:t>
            </w:r>
          </w:p>
        </w:tc>
        <w:tc>
          <w:tcPr>
            <w:tcW w:w="1417" w:type="dxa"/>
          </w:tcPr>
          <w:p w:rsidR="001B4084" w:rsidRPr="004974D8" w:rsidRDefault="001B4084" w:rsidP="00E50D45">
            <w:pPr>
              <w:pStyle w:val="ConsPlusNormal"/>
              <w:jc w:val="center"/>
              <w:rPr>
                <w:rFonts w:ascii="Arial" w:hAnsi="Arial" w:cs="Arial"/>
                <w:sz w:val="24"/>
                <w:szCs w:val="24"/>
              </w:rPr>
            </w:pPr>
            <w:r w:rsidRPr="004974D8">
              <w:rPr>
                <w:rFonts w:ascii="Arial" w:hAnsi="Arial" w:cs="Arial"/>
                <w:sz w:val="24"/>
                <w:szCs w:val="24"/>
              </w:rPr>
              <w:lastRenderedPageBreak/>
              <w:t>%</w:t>
            </w:r>
          </w:p>
        </w:tc>
        <w:tc>
          <w:tcPr>
            <w:tcW w:w="1843" w:type="dxa"/>
          </w:tcPr>
          <w:p w:rsidR="001B4084" w:rsidRPr="004974D8" w:rsidRDefault="001B4084" w:rsidP="00E50D45">
            <w:pPr>
              <w:pStyle w:val="ConsPlusNormal"/>
              <w:rPr>
                <w:rFonts w:ascii="Arial" w:hAnsi="Arial" w:cs="Arial"/>
                <w:sz w:val="24"/>
                <w:szCs w:val="24"/>
              </w:rPr>
            </w:pPr>
          </w:p>
        </w:tc>
        <w:tc>
          <w:tcPr>
            <w:tcW w:w="2126" w:type="dxa"/>
          </w:tcPr>
          <w:p w:rsidR="001B4084" w:rsidRPr="004974D8" w:rsidRDefault="001B4084" w:rsidP="00E50D45">
            <w:pPr>
              <w:pStyle w:val="ConsPlusNormal"/>
              <w:rPr>
                <w:rFonts w:ascii="Arial" w:hAnsi="Arial" w:cs="Arial"/>
                <w:sz w:val="24"/>
                <w:szCs w:val="24"/>
              </w:rPr>
            </w:pPr>
          </w:p>
        </w:tc>
        <w:tc>
          <w:tcPr>
            <w:tcW w:w="5387" w:type="dxa"/>
          </w:tcPr>
          <w:p w:rsidR="001B4084" w:rsidRPr="004974D8" w:rsidRDefault="001B4084" w:rsidP="00E50D45">
            <w:pPr>
              <w:pStyle w:val="ConsPlusNormal"/>
              <w:rPr>
                <w:rFonts w:ascii="Arial" w:hAnsi="Arial" w:cs="Arial"/>
                <w:sz w:val="24"/>
                <w:szCs w:val="24"/>
              </w:rPr>
            </w:pPr>
          </w:p>
        </w:tc>
      </w:tr>
      <w:tr w:rsidR="002D49A6" w:rsidRPr="004974D8" w:rsidTr="003913DC">
        <w:tc>
          <w:tcPr>
            <w:tcW w:w="629" w:type="dxa"/>
          </w:tcPr>
          <w:p w:rsidR="002D49A6" w:rsidRPr="004974D8" w:rsidRDefault="002D49A6" w:rsidP="00E50D45">
            <w:pPr>
              <w:pStyle w:val="ConsPlusNormal"/>
              <w:rPr>
                <w:rFonts w:ascii="Arial" w:hAnsi="Arial" w:cs="Arial"/>
                <w:sz w:val="24"/>
                <w:szCs w:val="24"/>
              </w:rPr>
            </w:pPr>
            <w:r w:rsidRPr="004974D8">
              <w:rPr>
                <w:rFonts w:ascii="Arial" w:hAnsi="Arial" w:cs="Arial"/>
                <w:sz w:val="24"/>
                <w:szCs w:val="24"/>
              </w:rPr>
              <w:lastRenderedPageBreak/>
              <w:t>3.</w:t>
            </w:r>
          </w:p>
        </w:tc>
        <w:tc>
          <w:tcPr>
            <w:tcW w:w="3261" w:type="dxa"/>
          </w:tcPr>
          <w:p w:rsidR="002D49A6" w:rsidRPr="004974D8" w:rsidRDefault="002D49A6" w:rsidP="00FF477C">
            <w:pPr>
              <w:autoSpaceDE w:val="0"/>
              <w:autoSpaceDN w:val="0"/>
              <w:adjustRightInd w:val="0"/>
              <w:spacing w:after="0" w:line="240" w:lineRule="auto"/>
              <w:rPr>
                <w:rFonts w:ascii="Arial" w:hAnsi="Arial" w:cs="Arial"/>
                <w:sz w:val="24"/>
                <w:szCs w:val="24"/>
              </w:rPr>
            </w:pPr>
            <w:r w:rsidRPr="004974D8">
              <w:rPr>
                <w:rFonts w:ascii="Arial" w:hAnsi="Arial" w:cs="Arial"/>
                <w:sz w:val="24"/>
                <w:szCs w:val="24"/>
              </w:rPr>
              <w:t xml:space="preserve">Доля сопутствующих земельных участков, обеспеченных </w:t>
            </w:r>
            <w:r w:rsidRPr="004974D8">
              <w:rPr>
                <w:rFonts w:ascii="Arial" w:hAnsi="Arial" w:cs="Arial"/>
                <w:color w:val="00000A"/>
                <w:sz w:val="24"/>
                <w:szCs w:val="24"/>
                <w:lang w:eastAsia="ar-SA"/>
              </w:rPr>
              <w:t>транспортной доступностью</w:t>
            </w:r>
            <w:r w:rsidRPr="004974D8">
              <w:rPr>
                <w:rFonts w:ascii="Arial" w:hAnsi="Arial" w:cs="Arial"/>
                <w:sz w:val="24"/>
                <w:szCs w:val="24"/>
              </w:rPr>
              <w:t xml:space="preserve"> и водоснабжением других  категорий  граждан</w:t>
            </w:r>
          </w:p>
        </w:tc>
        <w:tc>
          <w:tcPr>
            <w:tcW w:w="1417" w:type="dxa"/>
          </w:tcPr>
          <w:p w:rsidR="002D49A6" w:rsidRPr="004974D8" w:rsidRDefault="002D49A6" w:rsidP="00E50D45">
            <w:pPr>
              <w:pStyle w:val="ConsPlusNormal"/>
              <w:jc w:val="center"/>
              <w:rPr>
                <w:rFonts w:ascii="Arial" w:hAnsi="Arial" w:cs="Arial"/>
                <w:sz w:val="24"/>
                <w:szCs w:val="24"/>
              </w:rPr>
            </w:pPr>
          </w:p>
          <w:p w:rsidR="002D49A6" w:rsidRPr="004974D8" w:rsidRDefault="002D49A6" w:rsidP="002D49A6">
            <w:pPr>
              <w:rPr>
                <w:rFonts w:ascii="Arial" w:hAnsi="Arial" w:cs="Arial"/>
                <w:sz w:val="24"/>
                <w:szCs w:val="24"/>
                <w:lang w:eastAsia="ru-RU"/>
              </w:rPr>
            </w:pPr>
          </w:p>
          <w:p w:rsidR="002D49A6" w:rsidRPr="004974D8" w:rsidRDefault="002D49A6" w:rsidP="002D49A6">
            <w:pPr>
              <w:jc w:val="center"/>
              <w:rPr>
                <w:rFonts w:ascii="Arial" w:hAnsi="Arial" w:cs="Arial"/>
                <w:sz w:val="24"/>
                <w:szCs w:val="24"/>
                <w:lang w:eastAsia="ru-RU"/>
              </w:rPr>
            </w:pPr>
            <w:r w:rsidRPr="004974D8">
              <w:rPr>
                <w:rFonts w:ascii="Arial" w:hAnsi="Arial" w:cs="Arial"/>
                <w:sz w:val="24"/>
                <w:szCs w:val="24"/>
                <w:lang w:eastAsia="ru-RU"/>
              </w:rPr>
              <w:t>%</w:t>
            </w:r>
          </w:p>
        </w:tc>
        <w:tc>
          <w:tcPr>
            <w:tcW w:w="1843" w:type="dxa"/>
          </w:tcPr>
          <w:p w:rsidR="002D49A6" w:rsidRPr="004974D8" w:rsidRDefault="002D49A6" w:rsidP="00E50D45">
            <w:pPr>
              <w:pStyle w:val="ConsPlusNormal"/>
              <w:rPr>
                <w:rFonts w:ascii="Arial" w:hAnsi="Arial" w:cs="Arial"/>
                <w:sz w:val="24"/>
                <w:szCs w:val="24"/>
              </w:rPr>
            </w:pPr>
          </w:p>
        </w:tc>
        <w:tc>
          <w:tcPr>
            <w:tcW w:w="2126" w:type="dxa"/>
          </w:tcPr>
          <w:p w:rsidR="002D49A6" w:rsidRPr="004974D8" w:rsidRDefault="002D49A6" w:rsidP="00E50D45">
            <w:pPr>
              <w:pStyle w:val="ConsPlusNormal"/>
              <w:rPr>
                <w:rFonts w:ascii="Arial" w:hAnsi="Arial" w:cs="Arial"/>
                <w:sz w:val="24"/>
                <w:szCs w:val="24"/>
              </w:rPr>
            </w:pPr>
          </w:p>
        </w:tc>
        <w:tc>
          <w:tcPr>
            <w:tcW w:w="5387" w:type="dxa"/>
          </w:tcPr>
          <w:p w:rsidR="002D49A6" w:rsidRPr="004974D8" w:rsidRDefault="002D49A6" w:rsidP="00E50D45">
            <w:pPr>
              <w:pStyle w:val="ConsPlusNormal"/>
              <w:rPr>
                <w:rFonts w:ascii="Arial" w:hAnsi="Arial" w:cs="Arial"/>
                <w:sz w:val="24"/>
                <w:szCs w:val="24"/>
              </w:rPr>
            </w:pPr>
          </w:p>
        </w:tc>
      </w:tr>
    </w:tbl>
    <w:p w:rsidR="001B4084" w:rsidRPr="004974D8" w:rsidRDefault="001B4084" w:rsidP="001B4084">
      <w:pPr>
        <w:pStyle w:val="ConsPlusNormal"/>
        <w:jc w:val="both"/>
        <w:rPr>
          <w:rFonts w:ascii="Arial" w:hAnsi="Arial" w:cs="Arial"/>
          <w:sz w:val="24"/>
          <w:szCs w:val="24"/>
        </w:rPr>
      </w:pPr>
    </w:p>
    <w:p w:rsidR="006F5B3E" w:rsidRPr="004974D8" w:rsidRDefault="006F5B3E" w:rsidP="006F5B3E">
      <w:pPr>
        <w:pStyle w:val="ConsPlusNormal"/>
        <w:outlineLvl w:val="1"/>
        <w:rPr>
          <w:rFonts w:ascii="Arial" w:hAnsi="Arial" w:cs="Arial"/>
          <w:sz w:val="24"/>
          <w:szCs w:val="24"/>
        </w:rPr>
      </w:pPr>
    </w:p>
    <w:p w:rsidR="006F5B3E" w:rsidRPr="004974D8" w:rsidRDefault="006F5B3E" w:rsidP="006F5B3E">
      <w:pPr>
        <w:pStyle w:val="ConsPlusNormal"/>
        <w:outlineLvl w:val="1"/>
        <w:rPr>
          <w:rFonts w:ascii="Arial" w:hAnsi="Arial" w:cs="Arial"/>
          <w:sz w:val="24"/>
          <w:szCs w:val="24"/>
        </w:rPr>
      </w:pPr>
    </w:p>
    <w:p w:rsidR="008E7393" w:rsidRPr="004974D8" w:rsidRDefault="006F5B3E" w:rsidP="006F5B3E">
      <w:pPr>
        <w:pStyle w:val="ConsPlusNormal"/>
        <w:outlineLvl w:val="1"/>
        <w:rPr>
          <w:rFonts w:ascii="Arial" w:hAnsi="Arial" w:cs="Arial"/>
          <w:sz w:val="24"/>
          <w:szCs w:val="24"/>
        </w:rPr>
      </w:pPr>
      <w:r w:rsidRPr="004974D8">
        <w:rPr>
          <w:rFonts w:ascii="Arial" w:hAnsi="Arial" w:cs="Arial"/>
          <w:sz w:val="24"/>
          <w:szCs w:val="24"/>
        </w:rPr>
        <w:t>Глава Щучанского муниципального округа</w:t>
      </w:r>
    </w:p>
    <w:p w:rsidR="006F5B3E" w:rsidRPr="004974D8" w:rsidRDefault="006F5B3E" w:rsidP="006F5B3E">
      <w:pPr>
        <w:pStyle w:val="ConsPlusNormal"/>
        <w:tabs>
          <w:tab w:val="left" w:pos="11745"/>
        </w:tabs>
        <w:outlineLvl w:val="1"/>
        <w:rPr>
          <w:rFonts w:ascii="Arial" w:hAnsi="Arial" w:cs="Arial"/>
          <w:sz w:val="24"/>
          <w:szCs w:val="24"/>
        </w:rPr>
      </w:pPr>
      <w:r w:rsidRPr="004974D8">
        <w:rPr>
          <w:rFonts w:ascii="Arial" w:hAnsi="Arial" w:cs="Arial"/>
          <w:sz w:val="24"/>
          <w:szCs w:val="24"/>
        </w:rPr>
        <w:t>Курганской области</w:t>
      </w:r>
      <w:r w:rsidRPr="004974D8">
        <w:rPr>
          <w:rFonts w:ascii="Arial" w:hAnsi="Arial" w:cs="Arial"/>
          <w:sz w:val="24"/>
          <w:szCs w:val="24"/>
        </w:rPr>
        <w:tab/>
        <w:t>П. А. Самохвалов</w:t>
      </w:r>
    </w:p>
    <w:p w:rsidR="008E7393" w:rsidRPr="004974D8" w:rsidRDefault="008E7393" w:rsidP="0013237B">
      <w:pPr>
        <w:pStyle w:val="ConsPlusNormal"/>
        <w:jc w:val="right"/>
        <w:outlineLvl w:val="1"/>
        <w:rPr>
          <w:rFonts w:ascii="Arial" w:hAnsi="Arial" w:cs="Arial"/>
          <w:sz w:val="24"/>
          <w:szCs w:val="24"/>
        </w:rPr>
      </w:pPr>
    </w:p>
    <w:p w:rsidR="008E7393" w:rsidRPr="004974D8" w:rsidRDefault="008E7393" w:rsidP="0013237B">
      <w:pPr>
        <w:pStyle w:val="ConsPlusNormal"/>
        <w:jc w:val="right"/>
        <w:outlineLvl w:val="1"/>
        <w:rPr>
          <w:rFonts w:ascii="Arial" w:hAnsi="Arial" w:cs="Arial"/>
          <w:sz w:val="24"/>
          <w:szCs w:val="24"/>
        </w:rPr>
      </w:pPr>
    </w:p>
    <w:p w:rsidR="008E7393" w:rsidRPr="00277369" w:rsidRDefault="008E7393" w:rsidP="0013237B">
      <w:pPr>
        <w:pStyle w:val="ConsPlusNormal"/>
        <w:jc w:val="right"/>
        <w:outlineLvl w:val="1"/>
        <w:rPr>
          <w:rFonts w:ascii="PT Astra Sans" w:hAnsi="PT Astra Sans" w:cs="Times New Roman"/>
          <w:sz w:val="28"/>
          <w:szCs w:val="28"/>
        </w:rPr>
      </w:pPr>
    </w:p>
    <w:sectPr w:rsidR="008E7393" w:rsidRPr="00277369" w:rsidSect="002B4D7B">
      <w:pgSz w:w="16838" w:h="11906" w:orient="landscape"/>
      <w:pgMar w:top="851" w:right="1529"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PT Astra Sans">
    <w:panose1 w:val="020B0603020203020204"/>
    <w:charset w:val="CC"/>
    <w:family w:val="swiss"/>
    <w:pitch w:val="variable"/>
    <w:sig w:usb0="A00002EF" w:usb1="5000204B" w:usb2="00000020" w:usb3="00000000" w:csb0="00000097" w:csb1="00000000"/>
  </w:font>
  <w:font w:name="font44">
    <w:altName w:val="Calibri"/>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97C74"/>
    <w:multiLevelType w:val="hybridMultilevel"/>
    <w:tmpl w:val="C6842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9223A4"/>
    <w:multiLevelType w:val="hybridMultilevel"/>
    <w:tmpl w:val="64F47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715458"/>
    <w:multiLevelType w:val="hybridMultilevel"/>
    <w:tmpl w:val="9D58B2BA"/>
    <w:lvl w:ilvl="0" w:tplc="75F6D4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A05A70"/>
    <w:multiLevelType w:val="hybridMultilevel"/>
    <w:tmpl w:val="ACC0B2D0"/>
    <w:lvl w:ilvl="0" w:tplc="3558F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6393F52"/>
    <w:multiLevelType w:val="hybridMultilevel"/>
    <w:tmpl w:val="A412DB3A"/>
    <w:lvl w:ilvl="0" w:tplc="EB547692">
      <w:start w:val="1"/>
      <w:numFmt w:val="decimal"/>
      <w:lvlText w:val="%1)"/>
      <w:lvlJc w:val="left"/>
      <w:pPr>
        <w:tabs>
          <w:tab w:val="num" w:pos="928"/>
        </w:tabs>
        <w:ind w:left="928" w:hanging="360"/>
      </w:pPr>
      <w:rPr>
        <w:rFonts w:ascii="Times New Roman" w:eastAsia="Times New Roman" w:hAnsi="Times New Roman" w:cs="Times New Roman"/>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75D14"/>
    <w:rsid w:val="00003380"/>
    <w:rsid w:val="0001788E"/>
    <w:rsid w:val="000258DE"/>
    <w:rsid w:val="000320CF"/>
    <w:rsid w:val="000334AD"/>
    <w:rsid w:val="00042296"/>
    <w:rsid w:val="000557DE"/>
    <w:rsid w:val="00055E32"/>
    <w:rsid w:val="00091C34"/>
    <w:rsid w:val="00094933"/>
    <w:rsid w:val="000A6A35"/>
    <w:rsid w:val="000B4E51"/>
    <w:rsid w:val="000C320D"/>
    <w:rsid w:val="000C7206"/>
    <w:rsid w:val="000D0351"/>
    <w:rsid w:val="000D1953"/>
    <w:rsid w:val="000E2B59"/>
    <w:rsid w:val="000F2716"/>
    <w:rsid w:val="000F5DA0"/>
    <w:rsid w:val="0010221A"/>
    <w:rsid w:val="001077DF"/>
    <w:rsid w:val="001139E1"/>
    <w:rsid w:val="0012193D"/>
    <w:rsid w:val="00121B5D"/>
    <w:rsid w:val="0013237B"/>
    <w:rsid w:val="00135AC0"/>
    <w:rsid w:val="0016166B"/>
    <w:rsid w:val="0016793A"/>
    <w:rsid w:val="00197931"/>
    <w:rsid w:val="001A2EA4"/>
    <w:rsid w:val="001B4084"/>
    <w:rsid w:val="001B4727"/>
    <w:rsid w:val="001D4216"/>
    <w:rsid w:val="001E14B9"/>
    <w:rsid w:val="001E239F"/>
    <w:rsid w:val="001E6A80"/>
    <w:rsid w:val="001F0B90"/>
    <w:rsid w:val="00217050"/>
    <w:rsid w:val="00220DBC"/>
    <w:rsid w:val="00220EA7"/>
    <w:rsid w:val="00227C17"/>
    <w:rsid w:val="00231D48"/>
    <w:rsid w:val="0023748C"/>
    <w:rsid w:val="00262C35"/>
    <w:rsid w:val="00274D47"/>
    <w:rsid w:val="00275FA7"/>
    <w:rsid w:val="00277369"/>
    <w:rsid w:val="00277672"/>
    <w:rsid w:val="00286E43"/>
    <w:rsid w:val="002919B9"/>
    <w:rsid w:val="002932A4"/>
    <w:rsid w:val="002A311D"/>
    <w:rsid w:val="002A4D2E"/>
    <w:rsid w:val="002B4D7B"/>
    <w:rsid w:val="002B5122"/>
    <w:rsid w:val="002B58DC"/>
    <w:rsid w:val="002D49A6"/>
    <w:rsid w:val="002E1DE1"/>
    <w:rsid w:val="002E59E0"/>
    <w:rsid w:val="002F2775"/>
    <w:rsid w:val="002F32F5"/>
    <w:rsid w:val="002F4513"/>
    <w:rsid w:val="0030152A"/>
    <w:rsid w:val="0030202C"/>
    <w:rsid w:val="00302F11"/>
    <w:rsid w:val="00303C1B"/>
    <w:rsid w:val="003143E5"/>
    <w:rsid w:val="0033407A"/>
    <w:rsid w:val="003521B0"/>
    <w:rsid w:val="00352913"/>
    <w:rsid w:val="00372318"/>
    <w:rsid w:val="00373195"/>
    <w:rsid w:val="00374565"/>
    <w:rsid w:val="00376116"/>
    <w:rsid w:val="00384185"/>
    <w:rsid w:val="003913DC"/>
    <w:rsid w:val="00391524"/>
    <w:rsid w:val="00397671"/>
    <w:rsid w:val="003A06DB"/>
    <w:rsid w:val="003B58CB"/>
    <w:rsid w:val="003B6CDB"/>
    <w:rsid w:val="003C0F48"/>
    <w:rsid w:val="003C1920"/>
    <w:rsid w:val="003C4CF7"/>
    <w:rsid w:val="003D241E"/>
    <w:rsid w:val="003D3049"/>
    <w:rsid w:val="003D4422"/>
    <w:rsid w:val="003D7A54"/>
    <w:rsid w:val="00400B08"/>
    <w:rsid w:val="00421C48"/>
    <w:rsid w:val="00433411"/>
    <w:rsid w:val="004347D5"/>
    <w:rsid w:val="00454942"/>
    <w:rsid w:val="0045539B"/>
    <w:rsid w:val="0046574A"/>
    <w:rsid w:val="00467AA4"/>
    <w:rsid w:val="00475377"/>
    <w:rsid w:val="00496882"/>
    <w:rsid w:val="004974D8"/>
    <w:rsid w:val="004A1A62"/>
    <w:rsid w:val="004B7376"/>
    <w:rsid w:val="004C12B9"/>
    <w:rsid w:val="004C21D5"/>
    <w:rsid w:val="004C723D"/>
    <w:rsid w:val="004D4D29"/>
    <w:rsid w:val="004E5BBC"/>
    <w:rsid w:val="004F6A97"/>
    <w:rsid w:val="0052501F"/>
    <w:rsid w:val="005363E9"/>
    <w:rsid w:val="00540AC1"/>
    <w:rsid w:val="00544E82"/>
    <w:rsid w:val="00554139"/>
    <w:rsid w:val="00554893"/>
    <w:rsid w:val="00574454"/>
    <w:rsid w:val="005A1237"/>
    <w:rsid w:val="005B4054"/>
    <w:rsid w:val="005B6936"/>
    <w:rsid w:val="005C5ADD"/>
    <w:rsid w:val="005C7E1D"/>
    <w:rsid w:val="005D052A"/>
    <w:rsid w:val="005D6FAC"/>
    <w:rsid w:val="005E0330"/>
    <w:rsid w:val="005E43F4"/>
    <w:rsid w:val="006023DA"/>
    <w:rsid w:val="00606D94"/>
    <w:rsid w:val="00612F3C"/>
    <w:rsid w:val="00623CAC"/>
    <w:rsid w:val="006648D5"/>
    <w:rsid w:val="00672C1A"/>
    <w:rsid w:val="00677047"/>
    <w:rsid w:val="0068549E"/>
    <w:rsid w:val="00690089"/>
    <w:rsid w:val="00692511"/>
    <w:rsid w:val="00692AA3"/>
    <w:rsid w:val="00695876"/>
    <w:rsid w:val="00696EDF"/>
    <w:rsid w:val="006A5912"/>
    <w:rsid w:val="006B36EA"/>
    <w:rsid w:val="006B5A29"/>
    <w:rsid w:val="006D3DA7"/>
    <w:rsid w:val="006F3498"/>
    <w:rsid w:val="006F5532"/>
    <w:rsid w:val="006F5B3E"/>
    <w:rsid w:val="006F6A3E"/>
    <w:rsid w:val="00700E97"/>
    <w:rsid w:val="00704F12"/>
    <w:rsid w:val="00705F8D"/>
    <w:rsid w:val="00712954"/>
    <w:rsid w:val="00730008"/>
    <w:rsid w:val="00730D53"/>
    <w:rsid w:val="007360A6"/>
    <w:rsid w:val="007360D8"/>
    <w:rsid w:val="00741028"/>
    <w:rsid w:val="00747207"/>
    <w:rsid w:val="00751461"/>
    <w:rsid w:val="00760E17"/>
    <w:rsid w:val="00767D03"/>
    <w:rsid w:val="0077541B"/>
    <w:rsid w:val="00784E73"/>
    <w:rsid w:val="007971A2"/>
    <w:rsid w:val="007A0924"/>
    <w:rsid w:val="007B0D9A"/>
    <w:rsid w:val="007C42C5"/>
    <w:rsid w:val="007D022A"/>
    <w:rsid w:val="007E3FAB"/>
    <w:rsid w:val="007F2F36"/>
    <w:rsid w:val="007F5393"/>
    <w:rsid w:val="00801E45"/>
    <w:rsid w:val="00811905"/>
    <w:rsid w:val="00811B1A"/>
    <w:rsid w:val="00831D99"/>
    <w:rsid w:val="008336CC"/>
    <w:rsid w:val="008351A8"/>
    <w:rsid w:val="00835201"/>
    <w:rsid w:val="00837C55"/>
    <w:rsid w:val="00843020"/>
    <w:rsid w:val="00856613"/>
    <w:rsid w:val="00861A35"/>
    <w:rsid w:val="00863CF5"/>
    <w:rsid w:val="00870883"/>
    <w:rsid w:val="008818E4"/>
    <w:rsid w:val="00884E1A"/>
    <w:rsid w:val="00886842"/>
    <w:rsid w:val="008A16D0"/>
    <w:rsid w:val="008A5508"/>
    <w:rsid w:val="008B1F7E"/>
    <w:rsid w:val="008C0F53"/>
    <w:rsid w:val="008C157F"/>
    <w:rsid w:val="008C1776"/>
    <w:rsid w:val="008C295C"/>
    <w:rsid w:val="008C66F9"/>
    <w:rsid w:val="008D483A"/>
    <w:rsid w:val="008E7257"/>
    <w:rsid w:val="008E7393"/>
    <w:rsid w:val="00900689"/>
    <w:rsid w:val="00901FBC"/>
    <w:rsid w:val="00903721"/>
    <w:rsid w:val="0090618D"/>
    <w:rsid w:val="00910C44"/>
    <w:rsid w:val="00914696"/>
    <w:rsid w:val="0093037C"/>
    <w:rsid w:val="00930ECF"/>
    <w:rsid w:val="00941710"/>
    <w:rsid w:val="00942A38"/>
    <w:rsid w:val="00950A26"/>
    <w:rsid w:val="0096555E"/>
    <w:rsid w:val="0098656B"/>
    <w:rsid w:val="00990095"/>
    <w:rsid w:val="00990AB9"/>
    <w:rsid w:val="009A5AC2"/>
    <w:rsid w:val="009B3567"/>
    <w:rsid w:val="009C1071"/>
    <w:rsid w:val="009C6EF0"/>
    <w:rsid w:val="009C7ED3"/>
    <w:rsid w:val="009E259C"/>
    <w:rsid w:val="009F4E45"/>
    <w:rsid w:val="00A01AC3"/>
    <w:rsid w:val="00A16778"/>
    <w:rsid w:val="00A320AA"/>
    <w:rsid w:val="00A36FAB"/>
    <w:rsid w:val="00A37DCF"/>
    <w:rsid w:val="00A55692"/>
    <w:rsid w:val="00A568AC"/>
    <w:rsid w:val="00A70199"/>
    <w:rsid w:val="00A725D9"/>
    <w:rsid w:val="00A7779B"/>
    <w:rsid w:val="00A80E02"/>
    <w:rsid w:val="00A8498E"/>
    <w:rsid w:val="00AA1B44"/>
    <w:rsid w:val="00AB1314"/>
    <w:rsid w:val="00AC5876"/>
    <w:rsid w:val="00AD08EA"/>
    <w:rsid w:val="00AD2655"/>
    <w:rsid w:val="00AE48EA"/>
    <w:rsid w:val="00AF1ECA"/>
    <w:rsid w:val="00AF2B08"/>
    <w:rsid w:val="00B020F2"/>
    <w:rsid w:val="00B27DEE"/>
    <w:rsid w:val="00B34EAD"/>
    <w:rsid w:val="00B35504"/>
    <w:rsid w:val="00B41001"/>
    <w:rsid w:val="00B42E3A"/>
    <w:rsid w:val="00B431B6"/>
    <w:rsid w:val="00B52595"/>
    <w:rsid w:val="00B576B6"/>
    <w:rsid w:val="00B6582A"/>
    <w:rsid w:val="00B718F7"/>
    <w:rsid w:val="00B7328C"/>
    <w:rsid w:val="00B738FA"/>
    <w:rsid w:val="00B746D2"/>
    <w:rsid w:val="00B7485F"/>
    <w:rsid w:val="00B768CA"/>
    <w:rsid w:val="00B908B5"/>
    <w:rsid w:val="00B94173"/>
    <w:rsid w:val="00BA743E"/>
    <w:rsid w:val="00BA7DCF"/>
    <w:rsid w:val="00BB1B14"/>
    <w:rsid w:val="00BC6C60"/>
    <w:rsid w:val="00BD0286"/>
    <w:rsid w:val="00BD4360"/>
    <w:rsid w:val="00BE62AC"/>
    <w:rsid w:val="00BE7AC4"/>
    <w:rsid w:val="00BF06C8"/>
    <w:rsid w:val="00BF286A"/>
    <w:rsid w:val="00BF5BEE"/>
    <w:rsid w:val="00BF6E89"/>
    <w:rsid w:val="00C0728F"/>
    <w:rsid w:val="00C14506"/>
    <w:rsid w:val="00C167A5"/>
    <w:rsid w:val="00C23798"/>
    <w:rsid w:val="00C25301"/>
    <w:rsid w:val="00C27D11"/>
    <w:rsid w:val="00C35EDF"/>
    <w:rsid w:val="00C36998"/>
    <w:rsid w:val="00C456D9"/>
    <w:rsid w:val="00C5317A"/>
    <w:rsid w:val="00C5651E"/>
    <w:rsid w:val="00C61B11"/>
    <w:rsid w:val="00C6257B"/>
    <w:rsid w:val="00C6407C"/>
    <w:rsid w:val="00C66AB7"/>
    <w:rsid w:val="00C675C9"/>
    <w:rsid w:val="00C75D14"/>
    <w:rsid w:val="00C76772"/>
    <w:rsid w:val="00C937F9"/>
    <w:rsid w:val="00CA5FE4"/>
    <w:rsid w:val="00CA7AFB"/>
    <w:rsid w:val="00CB5E0B"/>
    <w:rsid w:val="00CC03E3"/>
    <w:rsid w:val="00CC288F"/>
    <w:rsid w:val="00CD1E06"/>
    <w:rsid w:val="00CD389D"/>
    <w:rsid w:val="00CD5D14"/>
    <w:rsid w:val="00CD5D2A"/>
    <w:rsid w:val="00CE629A"/>
    <w:rsid w:val="00CF6D56"/>
    <w:rsid w:val="00D114B7"/>
    <w:rsid w:val="00D1208C"/>
    <w:rsid w:val="00D1399D"/>
    <w:rsid w:val="00D16D8F"/>
    <w:rsid w:val="00D17D01"/>
    <w:rsid w:val="00D263B2"/>
    <w:rsid w:val="00D267DC"/>
    <w:rsid w:val="00D33126"/>
    <w:rsid w:val="00D35B09"/>
    <w:rsid w:val="00D56B39"/>
    <w:rsid w:val="00D762D7"/>
    <w:rsid w:val="00D84425"/>
    <w:rsid w:val="00D84ADB"/>
    <w:rsid w:val="00D90894"/>
    <w:rsid w:val="00D91FC8"/>
    <w:rsid w:val="00D9327F"/>
    <w:rsid w:val="00DA31B0"/>
    <w:rsid w:val="00DC3185"/>
    <w:rsid w:val="00DC4090"/>
    <w:rsid w:val="00DD3240"/>
    <w:rsid w:val="00DD48B3"/>
    <w:rsid w:val="00DE1943"/>
    <w:rsid w:val="00DE38BA"/>
    <w:rsid w:val="00E01931"/>
    <w:rsid w:val="00E04A99"/>
    <w:rsid w:val="00E10EE6"/>
    <w:rsid w:val="00E16F72"/>
    <w:rsid w:val="00E25F51"/>
    <w:rsid w:val="00E32761"/>
    <w:rsid w:val="00E41F4A"/>
    <w:rsid w:val="00E44973"/>
    <w:rsid w:val="00E44A1A"/>
    <w:rsid w:val="00E4561D"/>
    <w:rsid w:val="00E50D45"/>
    <w:rsid w:val="00E51735"/>
    <w:rsid w:val="00E52BFF"/>
    <w:rsid w:val="00E553BE"/>
    <w:rsid w:val="00E64A64"/>
    <w:rsid w:val="00E714F4"/>
    <w:rsid w:val="00E80037"/>
    <w:rsid w:val="00E97682"/>
    <w:rsid w:val="00ED4416"/>
    <w:rsid w:val="00ED6297"/>
    <w:rsid w:val="00EE4DE0"/>
    <w:rsid w:val="00EE7569"/>
    <w:rsid w:val="00EF16BB"/>
    <w:rsid w:val="00F1631D"/>
    <w:rsid w:val="00F20807"/>
    <w:rsid w:val="00F23C61"/>
    <w:rsid w:val="00F313B1"/>
    <w:rsid w:val="00F377B0"/>
    <w:rsid w:val="00F377F6"/>
    <w:rsid w:val="00F46DC2"/>
    <w:rsid w:val="00F5608A"/>
    <w:rsid w:val="00F660F5"/>
    <w:rsid w:val="00F96493"/>
    <w:rsid w:val="00FA3E51"/>
    <w:rsid w:val="00FA663E"/>
    <w:rsid w:val="00FA6A26"/>
    <w:rsid w:val="00FA751A"/>
    <w:rsid w:val="00FC75B4"/>
    <w:rsid w:val="00FC7E8E"/>
    <w:rsid w:val="00FE49A1"/>
    <w:rsid w:val="00FE49A8"/>
    <w:rsid w:val="00FE4A24"/>
    <w:rsid w:val="00FE7387"/>
    <w:rsid w:val="00FF477C"/>
    <w:rsid w:val="00FF6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D1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5D14"/>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link w:val="a4"/>
    <w:uiPriority w:val="34"/>
    <w:qFormat/>
    <w:rsid w:val="00C75D14"/>
    <w:pPr>
      <w:spacing w:after="0" w:line="240" w:lineRule="auto"/>
      <w:ind w:left="720"/>
      <w:contextualSpacing/>
    </w:pPr>
    <w:rPr>
      <w:rFonts w:ascii="Times New Roman" w:eastAsia="Times New Roman" w:hAnsi="Times New Roman"/>
      <w:sz w:val="24"/>
      <w:szCs w:val="20"/>
      <w:lang w:eastAsia="ru-RU"/>
    </w:rPr>
  </w:style>
  <w:style w:type="character" w:customStyle="1" w:styleId="a4">
    <w:name w:val="Абзац списка Знак"/>
    <w:link w:val="a3"/>
    <w:uiPriority w:val="34"/>
    <w:locked/>
    <w:rsid w:val="00C75D14"/>
    <w:rPr>
      <w:rFonts w:ascii="Times New Roman" w:eastAsia="Times New Roman" w:hAnsi="Times New Roman" w:cs="Times New Roman"/>
      <w:sz w:val="24"/>
      <w:szCs w:val="20"/>
      <w:lang w:eastAsia="ru-RU"/>
    </w:rPr>
  </w:style>
  <w:style w:type="paragraph" w:styleId="a5">
    <w:name w:val="Normal (Web)"/>
    <w:basedOn w:val="a"/>
    <w:link w:val="a6"/>
    <w:rsid w:val="000D1953"/>
    <w:pPr>
      <w:spacing w:before="150" w:after="150" w:line="240" w:lineRule="auto"/>
    </w:pPr>
    <w:rPr>
      <w:rFonts w:ascii="Times New Roman" w:eastAsia="Times New Roman" w:hAnsi="Times New Roman"/>
      <w:sz w:val="24"/>
      <w:szCs w:val="24"/>
      <w:lang w:eastAsia="ru-RU"/>
    </w:rPr>
  </w:style>
  <w:style w:type="paragraph" w:styleId="a7">
    <w:name w:val="Body Text Indent"/>
    <w:basedOn w:val="a"/>
    <w:link w:val="a8"/>
    <w:rsid w:val="002F2775"/>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basedOn w:val="a0"/>
    <w:link w:val="a7"/>
    <w:rsid w:val="002F2775"/>
    <w:rPr>
      <w:rFonts w:ascii="Times New Roman" w:eastAsia="Times New Roman" w:hAnsi="Times New Roman" w:cs="Times New Roman"/>
      <w:sz w:val="20"/>
      <w:szCs w:val="20"/>
      <w:lang w:eastAsia="ru-RU"/>
    </w:rPr>
  </w:style>
  <w:style w:type="character" w:styleId="a9">
    <w:name w:val="Hyperlink"/>
    <w:basedOn w:val="a0"/>
    <w:uiPriority w:val="99"/>
    <w:semiHidden/>
    <w:unhideWhenUsed/>
    <w:rsid w:val="00B020F2"/>
    <w:rPr>
      <w:color w:val="0000FF"/>
      <w:u w:val="single"/>
    </w:rPr>
  </w:style>
  <w:style w:type="character" w:customStyle="1" w:styleId="a6">
    <w:name w:val="Обычный (веб) Знак"/>
    <w:link w:val="a5"/>
    <w:rsid w:val="00CD1E06"/>
    <w:rPr>
      <w:rFonts w:ascii="Times New Roman" w:eastAsia="Times New Roman" w:hAnsi="Times New Roman" w:cs="Times New Roman"/>
      <w:sz w:val="24"/>
      <w:szCs w:val="24"/>
      <w:lang w:eastAsia="ru-RU"/>
    </w:rPr>
  </w:style>
  <w:style w:type="paragraph" w:styleId="aa">
    <w:name w:val="No Spacing"/>
    <w:uiPriority w:val="1"/>
    <w:qFormat/>
    <w:rsid w:val="005C5ADD"/>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8C157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C157F"/>
    <w:rPr>
      <w:rFonts w:ascii="Tahoma" w:eastAsia="Calibri" w:hAnsi="Tahoma" w:cs="Tahoma"/>
      <w:sz w:val="16"/>
      <w:szCs w:val="16"/>
    </w:rPr>
  </w:style>
  <w:style w:type="table" w:styleId="ad">
    <w:name w:val="Table Grid"/>
    <w:basedOn w:val="a1"/>
    <w:uiPriority w:val="59"/>
    <w:rsid w:val="00C23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70199"/>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19481">
      <w:bodyDiv w:val="1"/>
      <w:marLeft w:val="0"/>
      <w:marRight w:val="0"/>
      <w:marTop w:val="0"/>
      <w:marBottom w:val="0"/>
      <w:divBdr>
        <w:top w:val="none" w:sz="0" w:space="0" w:color="auto"/>
        <w:left w:val="none" w:sz="0" w:space="0" w:color="auto"/>
        <w:bottom w:val="none" w:sz="0" w:space="0" w:color="auto"/>
        <w:right w:val="none" w:sz="0" w:space="0" w:color="auto"/>
      </w:divBdr>
      <w:divsChild>
        <w:div w:id="1473867326">
          <w:marLeft w:val="0"/>
          <w:marRight w:val="0"/>
          <w:marTop w:val="0"/>
          <w:marBottom w:val="0"/>
          <w:divBdr>
            <w:top w:val="none" w:sz="0" w:space="0" w:color="auto"/>
            <w:left w:val="none" w:sz="0" w:space="0" w:color="auto"/>
            <w:bottom w:val="none" w:sz="0" w:space="0" w:color="auto"/>
            <w:right w:val="none" w:sz="0" w:space="0" w:color="auto"/>
          </w:divBdr>
        </w:div>
        <w:div w:id="1803620970">
          <w:marLeft w:val="0"/>
          <w:marRight w:val="0"/>
          <w:marTop w:val="0"/>
          <w:marBottom w:val="0"/>
          <w:divBdr>
            <w:top w:val="none" w:sz="0" w:space="0" w:color="auto"/>
            <w:left w:val="none" w:sz="0" w:space="0" w:color="auto"/>
            <w:bottom w:val="none" w:sz="0" w:space="0" w:color="auto"/>
            <w:right w:val="none" w:sz="0" w:space="0" w:color="auto"/>
          </w:divBdr>
        </w:div>
        <w:div w:id="25182436">
          <w:marLeft w:val="0"/>
          <w:marRight w:val="0"/>
          <w:marTop w:val="0"/>
          <w:marBottom w:val="0"/>
          <w:divBdr>
            <w:top w:val="none" w:sz="0" w:space="0" w:color="auto"/>
            <w:left w:val="none" w:sz="0" w:space="0" w:color="auto"/>
            <w:bottom w:val="none" w:sz="0" w:space="0" w:color="auto"/>
            <w:right w:val="none" w:sz="0" w:space="0" w:color="auto"/>
          </w:divBdr>
        </w:div>
        <w:div w:id="64227351">
          <w:marLeft w:val="0"/>
          <w:marRight w:val="0"/>
          <w:marTop w:val="0"/>
          <w:marBottom w:val="0"/>
          <w:divBdr>
            <w:top w:val="none" w:sz="0" w:space="0" w:color="auto"/>
            <w:left w:val="none" w:sz="0" w:space="0" w:color="auto"/>
            <w:bottom w:val="none" w:sz="0" w:space="0" w:color="auto"/>
            <w:right w:val="none" w:sz="0" w:space="0" w:color="auto"/>
          </w:divBdr>
        </w:div>
        <w:div w:id="1512338281">
          <w:marLeft w:val="0"/>
          <w:marRight w:val="0"/>
          <w:marTop w:val="0"/>
          <w:marBottom w:val="0"/>
          <w:divBdr>
            <w:top w:val="none" w:sz="0" w:space="0" w:color="auto"/>
            <w:left w:val="none" w:sz="0" w:space="0" w:color="auto"/>
            <w:bottom w:val="none" w:sz="0" w:space="0" w:color="auto"/>
            <w:right w:val="none" w:sz="0" w:space="0" w:color="auto"/>
          </w:divBdr>
        </w:div>
        <w:div w:id="827130399">
          <w:marLeft w:val="0"/>
          <w:marRight w:val="0"/>
          <w:marTop w:val="0"/>
          <w:marBottom w:val="0"/>
          <w:divBdr>
            <w:top w:val="none" w:sz="0" w:space="0" w:color="auto"/>
            <w:left w:val="none" w:sz="0" w:space="0" w:color="auto"/>
            <w:bottom w:val="none" w:sz="0" w:space="0" w:color="auto"/>
            <w:right w:val="none" w:sz="0" w:space="0" w:color="auto"/>
          </w:divBdr>
        </w:div>
        <w:div w:id="1518617517">
          <w:marLeft w:val="0"/>
          <w:marRight w:val="0"/>
          <w:marTop w:val="0"/>
          <w:marBottom w:val="0"/>
          <w:divBdr>
            <w:top w:val="none" w:sz="0" w:space="0" w:color="auto"/>
            <w:left w:val="none" w:sz="0" w:space="0" w:color="auto"/>
            <w:bottom w:val="none" w:sz="0" w:space="0" w:color="auto"/>
            <w:right w:val="none" w:sz="0" w:space="0" w:color="auto"/>
          </w:divBdr>
        </w:div>
        <w:div w:id="1424758785">
          <w:marLeft w:val="0"/>
          <w:marRight w:val="0"/>
          <w:marTop w:val="0"/>
          <w:marBottom w:val="0"/>
          <w:divBdr>
            <w:top w:val="none" w:sz="0" w:space="0" w:color="auto"/>
            <w:left w:val="none" w:sz="0" w:space="0" w:color="auto"/>
            <w:bottom w:val="none" w:sz="0" w:space="0" w:color="auto"/>
            <w:right w:val="none" w:sz="0" w:space="0" w:color="auto"/>
          </w:divBdr>
        </w:div>
        <w:div w:id="1766878252">
          <w:marLeft w:val="0"/>
          <w:marRight w:val="0"/>
          <w:marTop w:val="0"/>
          <w:marBottom w:val="0"/>
          <w:divBdr>
            <w:top w:val="none" w:sz="0" w:space="0" w:color="auto"/>
            <w:left w:val="none" w:sz="0" w:space="0" w:color="auto"/>
            <w:bottom w:val="none" w:sz="0" w:space="0" w:color="auto"/>
            <w:right w:val="none" w:sz="0" w:space="0" w:color="auto"/>
          </w:divBdr>
        </w:div>
      </w:divsChild>
    </w:div>
    <w:div w:id="130778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B0EA8-4BA9-4B40-8CB9-918BF402E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14</Pages>
  <Words>2734</Words>
  <Characters>15586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BurdeynayaOV</dc:creator>
  <cp:lastModifiedBy>Общий</cp:lastModifiedBy>
  <cp:revision>10</cp:revision>
  <cp:lastPrinted>2025-04-30T10:48:00Z</cp:lastPrinted>
  <dcterms:created xsi:type="dcterms:W3CDTF">2025-04-30T08:35:00Z</dcterms:created>
  <dcterms:modified xsi:type="dcterms:W3CDTF">2025-05-14T04:06:00Z</dcterms:modified>
</cp:coreProperties>
</file>