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34" w:type="dxa"/>
        <w:tblLook w:val="04A0"/>
      </w:tblPr>
      <w:tblGrid>
        <w:gridCol w:w="4394"/>
        <w:gridCol w:w="2126"/>
        <w:gridCol w:w="426"/>
        <w:gridCol w:w="2977"/>
      </w:tblGrid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C54F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7C54F2">
        <w:trPr>
          <w:trHeight w:val="25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7C54F2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8D6FE9" w:rsidP="00A566BF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8D6FE9">
              <w:rPr>
                <w:rFonts w:ascii="Arial" w:hAnsi="Arial" w:cs="Arial"/>
                <w:u w:val="single"/>
              </w:rPr>
              <w:t>20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8D6FE9">
              <w:rPr>
                <w:rFonts w:ascii="Arial" w:hAnsi="Arial" w:cs="Arial"/>
                <w:u w:val="single"/>
              </w:rPr>
              <w:t>ноября</w:t>
            </w:r>
            <w:proofErr w:type="spellEnd"/>
            <w:r w:rsidR="002464D4" w:rsidRPr="002464D4">
              <w:rPr>
                <w:rFonts w:ascii="Arial" w:hAnsi="Arial" w:cs="Arial"/>
              </w:rPr>
              <w:t>_ 202</w:t>
            </w:r>
            <w:r w:rsidR="00A566BF">
              <w:rPr>
                <w:rFonts w:ascii="Arial" w:hAnsi="Arial" w:cs="Arial"/>
              </w:rPr>
              <w:t>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8D6FE9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8D6FE9">
              <w:rPr>
                <w:rFonts w:ascii="Arial" w:hAnsi="Arial" w:cs="Arial"/>
                <w:u w:val="single"/>
              </w:rPr>
              <w:t>57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7C54F2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  <w:p w:rsidR="00C121B7" w:rsidRPr="002464D4" w:rsidRDefault="00C121B7" w:rsidP="00246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D625ED" w:rsidTr="007C54F2">
        <w:trPr>
          <w:trHeight w:val="293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8" w:rsidRPr="00D625ED" w:rsidRDefault="00C12583" w:rsidP="00EE13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5ED">
              <w:rPr>
                <w:rFonts w:ascii="Arial" w:hAnsi="Arial" w:cs="Arial"/>
                <w:b/>
                <w:bCs/>
              </w:rPr>
              <w:t>О в</w:t>
            </w:r>
            <w:r w:rsidR="00CD7678" w:rsidRPr="00D625ED">
              <w:rPr>
                <w:rFonts w:ascii="Arial" w:hAnsi="Arial" w:cs="Arial"/>
                <w:b/>
                <w:bCs/>
              </w:rPr>
              <w:t>несени</w:t>
            </w:r>
            <w:r w:rsidR="00DD7951">
              <w:rPr>
                <w:rFonts w:ascii="Arial" w:hAnsi="Arial" w:cs="Arial"/>
                <w:b/>
                <w:bCs/>
              </w:rPr>
              <w:t>и</w:t>
            </w:r>
            <w:r w:rsidR="00CD7678" w:rsidRPr="00D625ED">
              <w:rPr>
                <w:rFonts w:ascii="Arial" w:hAnsi="Arial" w:cs="Arial"/>
                <w:b/>
                <w:bCs/>
              </w:rPr>
              <w:t xml:space="preserve"> изменений </w:t>
            </w:r>
            <w:r w:rsidR="00A566BF" w:rsidRPr="00D625ED">
              <w:rPr>
                <w:rFonts w:ascii="Arial" w:hAnsi="Arial" w:cs="Arial"/>
                <w:b/>
                <w:bCs/>
              </w:rPr>
              <w:t>в</w:t>
            </w:r>
            <w:r w:rsidR="00CD7678" w:rsidRPr="00D625ED">
              <w:rPr>
                <w:rFonts w:ascii="Arial" w:hAnsi="Arial" w:cs="Arial"/>
                <w:b/>
                <w:bCs/>
              </w:rPr>
              <w:t xml:space="preserve"> решени</w:t>
            </w:r>
            <w:r w:rsidR="00A566BF" w:rsidRPr="00D625ED">
              <w:rPr>
                <w:rFonts w:ascii="Arial" w:hAnsi="Arial" w:cs="Arial"/>
                <w:b/>
                <w:bCs/>
              </w:rPr>
              <w:t>е</w:t>
            </w:r>
            <w:r w:rsidR="00CD7678" w:rsidRPr="00D625E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D7678" w:rsidRPr="00D625ED" w:rsidRDefault="00CD7678" w:rsidP="00EE134B">
            <w:pPr>
              <w:spacing w:line="360" w:lineRule="auto"/>
              <w:jc w:val="center"/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</w:pPr>
            <w:r w:rsidRPr="00D625ED">
              <w:rPr>
                <w:rFonts w:ascii="Arial" w:hAnsi="Arial" w:cs="Arial"/>
                <w:b/>
                <w:bCs/>
              </w:rPr>
              <w:t xml:space="preserve"> 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Думы Щучанского муниципального округа Курганской области </w:t>
            </w:r>
          </w:p>
          <w:p w:rsidR="00B12063" w:rsidRPr="00D625ED" w:rsidRDefault="00CD7678" w:rsidP="00EE13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от 20 декабря 202</w:t>
            </w:r>
            <w:r w:rsidR="00A566BF"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3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года № 14</w:t>
            </w:r>
            <w:r w:rsidR="00A566BF"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5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«Об утверждении Прогнозного плана (</w:t>
            </w:r>
            <w:r w:rsidR="009A3B8E"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П</w:t>
            </w:r>
            <w:r w:rsidRPr="00D625ED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рограммы) приватизации имущества муниципального образования </w:t>
            </w:r>
            <w:r w:rsidRPr="00D625ED">
              <w:rPr>
                <w:rStyle w:val="ab"/>
                <w:rFonts w:ascii="Arial" w:hAnsi="Arial" w:cs="Arial"/>
                <w:shd w:val="clear" w:color="auto" w:fill="FFFFFF"/>
              </w:rPr>
              <w:t>Щучанский муниципальный округ Курганской области на 202</w:t>
            </w:r>
            <w:r w:rsidR="00A566BF" w:rsidRPr="00D625ED">
              <w:rPr>
                <w:rStyle w:val="ab"/>
                <w:rFonts w:ascii="Arial" w:hAnsi="Arial" w:cs="Arial"/>
                <w:shd w:val="clear" w:color="auto" w:fill="FFFFFF"/>
              </w:rPr>
              <w:t>4</w:t>
            </w:r>
            <w:r w:rsidRPr="00D625ED">
              <w:rPr>
                <w:rStyle w:val="ab"/>
                <w:rFonts w:ascii="Arial" w:hAnsi="Arial" w:cs="Arial"/>
                <w:shd w:val="clear" w:color="auto" w:fill="FFFFFF"/>
              </w:rPr>
              <w:t xml:space="preserve"> год»</w:t>
            </w:r>
          </w:p>
          <w:p w:rsidR="00C121B7" w:rsidRPr="00D625ED" w:rsidRDefault="00C121B7" w:rsidP="00EE134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E1D1E"/>
              </w:rPr>
            </w:pPr>
          </w:p>
          <w:p w:rsidR="00C121B7" w:rsidRPr="00D625ED" w:rsidRDefault="005F6ADC" w:rsidP="00F53C10">
            <w:pPr>
              <w:tabs>
                <w:tab w:val="left" w:pos="695"/>
              </w:tabs>
              <w:spacing w:line="360" w:lineRule="auto"/>
              <w:jc w:val="both"/>
              <w:rPr>
                <w:rFonts w:ascii="Arial" w:hAnsi="Arial" w:cs="Arial"/>
                <w:bCs/>
                <w:color w:val="1E1D1E"/>
              </w:rPr>
            </w:pPr>
            <w:r w:rsidRPr="00D625ED">
              <w:rPr>
                <w:rFonts w:ascii="Arial" w:hAnsi="Arial" w:cs="Arial"/>
                <w:b/>
                <w:bCs/>
                <w:color w:val="1E1D1E"/>
              </w:rPr>
              <w:t xml:space="preserve">   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 </w:t>
            </w:r>
            <w:r w:rsid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   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>В соответствии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с</w:t>
            </w:r>
            <w:r w:rsidR="00673390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Федеральным законом от 6 октября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2003 года № 131-ФЗ «Об общих принципах организации местного самоуправления в Российской Федерации», 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>Федеральным законом от 21 декабря 2001 года №</w:t>
            </w:r>
            <w:r w:rsidR="00724457">
              <w:rPr>
                <w:rFonts w:ascii="Arial" w:hAnsi="Arial" w:cs="Arial"/>
                <w:color w:val="1E1D1E"/>
                <w:shd w:val="clear" w:color="auto" w:fill="FFFFFF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178-ФЗ «О приватизации государственного и муниципального имущества» 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Дума </w:t>
            </w:r>
            <w:r w:rsidR="00CF6E9C" w:rsidRPr="00D625ED">
              <w:rPr>
                <w:rFonts w:ascii="Arial" w:hAnsi="Arial" w:cs="Arial"/>
                <w:color w:val="1E1D1E"/>
                <w:shd w:val="clear" w:color="auto" w:fill="FFFFFF"/>
              </w:rPr>
              <w:t>Щучанского</w:t>
            </w:r>
            <w:r w:rsidR="000F6687" w:rsidRPr="00D625ED">
              <w:rPr>
                <w:rFonts w:ascii="Arial" w:hAnsi="Arial" w:cs="Arial"/>
                <w:color w:val="1E1D1E"/>
                <w:shd w:val="clear" w:color="auto" w:fill="FFFFFF"/>
              </w:rPr>
              <w:t xml:space="preserve"> муниципального округа Курганской области </w:t>
            </w:r>
          </w:p>
        </w:tc>
      </w:tr>
      <w:tr w:rsidR="002464D4" w:rsidRPr="00D625ED" w:rsidTr="007C54F2">
        <w:trPr>
          <w:trHeight w:val="28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D625ED" w:rsidRDefault="002464D4" w:rsidP="00EE134B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color w:val="1E1D1E"/>
              </w:rPr>
            </w:pPr>
            <w:r w:rsidRPr="00D625ED">
              <w:rPr>
                <w:rFonts w:ascii="Arial" w:hAnsi="Arial" w:cs="Arial"/>
                <w:b/>
                <w:color w:val="1E1D1E"/>
              </w:rPr>
              <w:t>РЕШИЛА:</w:t>
            </w:r>
          </w:p>
          <w:p w:rsidR="00C121B7" w:rsidRPr="002F7EED" w:rsidRDefault="00685FEE" w:rsidP="002F7EED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 w:firstLine="634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Внести в р</w:t>
            </w:r>
            <w:r w:rsidR="002F7EED" w:rsidRPr="002F7EED">
              <w:rPr>
                <w:rFonts w:ascii="Arial" w:hAnsi="Arial" w:cs="Arial"/>
                <w:color w:val="1E1D1E"/>
              </w:rPr>
              <w:t xml:space="preserve">ешение Думы Щучанского муниципального округа Курганской области от 20 декабря 2024 года № 145 </w:t>
            </w:r>
            <w:r w:rsidR="002F7EED" w:rsidRPr="002F7EED">
              <w:rPr>
                <w:rFonts w:ascii="Arial" w:hAnsi="Arial" w:cs="Arial"/>
                <w:b/>
                <w:color w:val="1E1D1E"/>
              </w:rPr>
              <w:t>«</w:t>
            </w:r>
            <w:r w:rsidR="002F7EED" w:rsidRPr="002F7EED">
              <w:rPr>
                <w:rStyle w:val="ab"/>
                <w:rFonts w:ascii="Arial" w:hAnsi="Arial" w:cs="Arial"/>
                <w:b w:val="0"/>
                <w:color w:val="1E1D1E"/>
                <w:shd w:val="clear" w:color="auto" w:fill="FFFFFF"/>
              </w:rPr>
              <w:t xml:space="preserve">Об утверждении Прогнозного плана (Программы) приватизации имущества муниципального образования </w:t>
            </w:r>
            <w:r w:rsidR="002F7EED" w:rsidRPr="002F7EED">
              <w:rPr>
                <w:rStyle w:val="ab"/>
                <w:rFonts w:ascii="Arial" w:hAnsi="Arial" w:cs="Arial"/>
                <w:b w:val="0"/>
                <w:shd w:val="clear" w:color="auto" w:fill="FFFFFF"/>
              </w:rPr>
              <w:t>Щучанский муниципальный округ Курганской области на 2024 год» следующие изменения:</w:t>
            </w:r>
          </w:p>
        </w:tc>
      </w:tr>
      <w:tr w:rsidR="002464D4" w:rsidRPr="00D625ED" w:rsidTr="00EE134B">
        <w:trPr>
          <w:trHeight w:val="341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EEE" w:rsidRDefault="00D625ED" w:rsidP="00EE134B">
            <w:pPr>
              <w:spacing w:line="360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</w:t>
            </w:r>
            <w:r w:rsidR="00673390" w:rsidRPr="00D625ED">
              <w:rPr>
                <w:rFonts w:ascii="Arial" w:hAnsi="Arial" w:cs="Arial"/>
                <w:color w:val="1E1D1E"/>
              </w:rPr>
              <w:t>1.</w:t>
            </w:r>
            <w:r w:rsidR="002F7EED">
              <w:rPr>
                <w:rFonts w:ascii="Arial" w:hAnsi="Arial" w:cs="Arial"/>
                <w:color w:val="1E1D1E"/>
              </w:rPr>
              <w:t>1.</w:t>
            </w:r>
            <w:r w:rsidR="00673390" w:rsidRPr="00D625ED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Исключить из Прогнозного </w:t>
            </w:r>
            <w:r w:rsidR="009A3B8E" w:rsidRPr="00D625ED">
              <w:rPr>
                <w:rFonts w:ascii="Arial" w:hAnsi="Arial" w:cs="Arial"/>
                <w:color w:val="1E1D1E"/>
              </w:rPr>
              <w:t>п</w:t>
            </w:r>
            <w:r w:rsidR="00DE047B" w:rsidRPr="00D625ED">
              <w:rPr>
                <w:rFonts w:ascii="Arial" w:hAnsi="Arial" w:cs="Arial"/>
                <w:color w:val="1E1D1E"/>
              </w:rPr>
              <w:t>лана (</w:t>
            </w:r>
            <w:r w:rsidR="009A3B8E" w:rsidRPr="00D625ED">
              <w:rPr>
                <w:rFonts w:ascii="Arial" w:hAnsi="Arial" w:cs="Arial"/>
                <w:color w:val="1E1D1E"/>
              </w:rPr>
              <w:t>П</w:t>
            </w:r>
            <w:r w:rsidR="00DE047B" w:rsidRPr="00D625ED">
              <w:rPr>
                <w:rFonts w:ascii="Arial" w:hAnsi="Arial" w:cs="Arial"/>
                <w:color w:val="1E1D1E"/>
              </w:rPr>
              <w:t>рограмм</w:t>
            </w:r>
            <w:r w:rsidR="00440F67" w:rsidRPr="00D625ED">
              <w:rPr>
                <w:rFonts w:ascii="Arial" w:hAnsi="Arial" w:cs="Arial"/>
                <w:color w:val="1E1D1E"/>
              </w:rPr>
              <w:t>ы</w:t>
            </w:r>
            <w:r w:rsidR="00DE047B" w:rsidRPr="00D625ED">
              <w:rPr>
                <w:rFonts w:ascii="Arial" w:hAnsi="Arial" w:cs="Arial"/>
                <w:color w:val="1E1D1E"/>
              </w:rPr>
              <w:t>) приватизации имущества муниципального образования Щучанск</w:t>
            </w:r>
            <w:r w:rsidR="00EE134B">
              <w:rPr>
                <w:rFonts w:ascii="Arial" w:hAnsi="Arial" w:cs="Arial"/>
                <w:color w:val="1E1D1E"/>
              </w:rPr>
              <w:t>ий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</w:t>
            </w:r>
            <w:r w:rsidR="00B12063" w:rsidRPr="00D625ED">
              <w:rPr>
                <w:rFonts w:ascii="Arial" w:hAnsi="Arial" w:cs="Arial"/>
                <w:color w:val="1E1D1E"/>
              </w:rPr>
              <w:t>муниципальн</w:t>
            </w:r>
            <w:r w:rsidR="00EE134B">
              <w:rPr>
                <w:rFonts w:ascii="Arial" w:hAnsi="Arial" w:cs="Arial"/>
                <w:color w:val="1E1D1E"/>
              </w:rPr>
              <w:t>ый</w:t>
            </w:r>
            <w:r w:rsidR="00B12063" w:rsidRPr="00D625ED">
              <w:rPr>
                <w:rFonts w:ascii="Arial" w:hAnsi="Arial" w:cs="Arial"/>
                <w:color w:val="1E1D1E"/>
              </w:rPr>
              <w:t xml:space="preserve"> округ</w:t>
            </w:r>
            <w:r w:rsidR="006931F2" w:rsidRPr="00D625ED">
              <w:rPr>
                <w:rFonts w:ascii="Arial" w:hAnsi="Arial" w:cs="Arial"/>
                <w:color w:val="1E1D1E"/>
              </w:rPr>
              <w:t xml:space="preserve"> </w:t>
            </w:r>
            <w:r w:rsidR="00DE047B" w:rsidRPr="00D625ED">
              <w:rPr>
                <w:rFonts w:ascii="Arial" w:hAnsi="Arial" w:cs="Arial"/>
                <w:color w:val="1E1D1E"/>
              </w:rPr>
              <w:t>Курганской области на 202</w:t>
            </w:r>
            <w:r w:rsidR="00A566BF" w:rsidRPr="00D625ED">
              <w:rPr>
                <w:rFonts w:ascii="Arial" w:hAnsi="Arial" w:cs="Arial"/>
                <w:color w:val="1E1D1E"/>
              </w:rPr>
              <w:t>4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год</w:t>
            </w:r>
            <w:r w:rsidR="0001638D" w:rsidRPr="00D625ED">
              <w:rPr>
                <w:rFonts w:ascii="Arial" w:hAnsi="Arial" w:cs="Arial"/>
                <w:color w:val="1E1D1E"/>
              </w:rPr>
              <w:t>,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утвержденн</w:t>
            </w:r>
            <w:r w:rsidR="00440F67" w:rsidRPr="00D625ED">
              <w:rPr>
                <w:rFonts w:ascii="Arial" w:hAnsi="Arial" w:cs="Arial"/>
                <w:color w:val="1E1D1E"/>
              </w:rPr>
              <w:t>ого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решением </w:t>
            </w:r>
            <w:r w:rsidR="00B12063" w:rsidRPr="00D625ED">
              <w:rPr>
                <w:rFonts w:ascii="Arial" w:hAnsi="Arial" w:cs="Arial"/>
                <w:color w:val="1E1D1E"/>
              </w:rPr>
              <w:t>Думы Щучанского муниципа</w:t>
            </w:r>
            <w:r w:rsidR="0001638D" w:rsidRPr="00D625ED">
              <w:rPr>
                <w:rFonts w:ascii="Arial" w:hAnsi="Arial" w:cs="Arial"/>
                <w:color w:val="1E1D1E"/>
              </w:rPr>
              <w:t>льного округа 20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</w:t>
            </w:r>
            <w:r w:rsidR="0001638D" w:rsidRPr="00D625ED">
              <w:rPr>
                <w:rFonts w:ascii="Arial" w:hAnsi="Arial" w:cs="Arial"/>
                <w:color w:val="1E1D1E"/>
              </w:rPr>
              <w:t>декабря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202</w:t>
            </w:r>
            <w:r w:rsidR="00A566BF" w:rsidRPr="00D625ED">
              <w:rPr>
                <w:rFonts w:ascii="Arial" w:hAnsi="Arial" w:cs="Arial"/>
                <w:color w:val="1E1D1E"/>
              </w:rPr>
              <w:t>3</w:t>
            </w:r>
            <w:r w:rsidR="00724457">
              <w:rPr>
                <w:rFonts w:ascii="Arial" w:hAnsi="Arial" w:cs="Arial"/>
                <w:color w:val="1E1D1E"/>
              </w:rPr>
              <w:t xml:space="preserve"> года № </w:t>
            </w:r>
            <w:r w:rsidR="0001638D" w:rsidRPr="00D625ED">
              <w:rPr>
                <w:rFonts w:ascii="Arial" w:hAnsi="Arial" w:cs="Arial"/>
                <w:color w:val="1E1D1E"/>
              </w:rPr>
              <w:t>14</w:t>
            </w:r>
            <w:r w:rsidR="00A566BF" w:rsidRPr="00D625ED">
              <w:rPr>
                <w:rFonts w:ascii="Arial" w:hAnsi="Arial" w:cs="Arial"/>
                <w:color w:val="1E1D1E"/>
              </w:rPr>
              <w:t>5</w:t>
            </w:r>
            <w:r w:rsidR="00724457">
              <w:rPr>
                <w:rFonts w:ascii="Arial" w:hAnsi="Arial" w:cs="Arial"/>
                <w:color w:val="1E1D1E"/>
              </w:rPr>
              <w:t xml:space="preserve"> </w:t>
            </w:r>
            <w:r w:rsidR="00724457" w:rsidRPr="00724457">
              <w:rPr>
                <w:rFonts w:ascii="Arial" w:hAnsi="Arial" w:cs="Arial"/>
                <w:color w:val="1E1D1E"/>
              </w:rPr>
              <w:t>«</w:t>
            </w:r>
            <w:r w:rsidR="00724457" w:rsidRPr="00724457">
              <w:rPr>
                <w:rFonts w:ascii="Arial" w:hAnsi="Arial" w:cs="Arial"/>
                <w:bCs/>
                <w:color w:val="1E1D1E"/>
              </w:rPr>
              <w:t>Об утверждени</w:t>
            </w:r>
            <w:r w:rsidR="00724457">
              <w:rPr>
                <w:rFonts w:ascii="Arial" w:hAnsi="Arial" w:cs="Arial"/>
                <w:bCs/>
                <w:color w:val="1E1D1E"/>
              </w:rPr>
              <w:t xml:space="preserve">и Прогнозного плана (Программы) </w:t>
            </w:r>
            <w:r w:rsidR="00724457" w:rsidRPr="00724457">
              <w:rPr>
                <w:rFonts w:ascii="Arial" w:hAnsi="Arial" w:cs="Arial"/>
                <w:bCs/>
                <w:color w:val="1E1D1E"/>
              </w:rPr>
              <w:t>приватизации</w:t>
            </w:r>
            <w:r w:rsidR="00724457">
              <w:rPr>
                <w:rFonts w:ascii="Arial" w:hAnsi="Arial" w:cs="Arial"/>
                <w:bCs/>
                <w:color w:val="1E1D1E"/>
              </w:rPr>
              <w:t xml:space="preserve"> </w:t>
            </w:r>
            <w:r w:rsidR="00724457" w:rsidRPr="00724457">
              <w:rPr>
                <w:rFonts w:ascii="Arial" w:hAnsi="Arial" w:cs="Arial"/>
                <w:bCs/>
                <w:color w:val="1E1D1E"/>
              </w:rPr>
              <w:t>имущества муниципального образования Щучанский муниципальный округ Курганской области на 2024 год</w:t>
            </w:r>
            <w:r w:rsidR="00724457">
              <w:rPr>
                <w:rFonts w:ascii="Arial" w:hAnsi="Arial" w:cs="Arial"/>
                <w:bCs/>
                <w:color w:val="1E1D1E"/>
              </w:rPr>
              <w:t>»</w:t>
            </w:r>
            <w:r w:rsidR="00EE134B">
              <w:rPr>
                <w:rFonts w:ascii="Arial" w:hAnsi="Arial" w:cs="Arial"/>
                <w:bCs/>
                <w:color w:val="1E1D1E"/>
              </w:rPr>
              <w:t>,</w:t>
            </w:r>
            <w:r w:rsidR="00DE047B" w:rsidRPr="00D625ED">
              <w:rPr>
                <w:rFonts w:ascii="Arial" w:hAnsi="Arial" w:cs="Arial"/>
                <w:color w:val="1E1D1E"/>
              </w:rPr>
              <w:t xml:space="preserve"> </w:t>
            </w:r>
            <w:r w:rsidR="00C121B7" w:rsidRPr="00D625ED">
              <w:rPr>
                <w:rFonts w:ascii="Arial" w:hAnsi="Arial" w:cs="Arial"/>
                <w:color w:val="1E1D1E"/>
              </w:rPr>
              <w:t xml:space="preserve">имущество </w:t>
            </w:r>
            <w:r w:rsidR="00724457">
              <w:rPr>
                <w:rFonts w:ascii="Arial" w:hAnsi="Arial" w:cs="Arial"/>
                <w:color w:val="1E1D1E"/>
              </w:rPr>
              <w:t>согласно приложению</w:t>
            </w:r>
            <w:r w:rsidR="006931F2" w:rsidRPr="00D625ED">
              <w:rPr>
                <w:rFonts w:ascii="Arial" w:hAnsi="Arial" w:cs="Arial"/>
                <w:color w:val="1E1D1E"/>
              </w:rPr>
              <w:t xml:space="preserve"> </w:t>
            </w:r>
            <w:r w:rsidR="00EE134B">
              <w:rPr>
                <w:rFonts w:ascii="Arial" w:hAnsi="Arial" w:cs="Arial"/>
                <w:color w:val="1E1D1E"/>
              </w:rPr>
              <w:t xml:space="preserve">1 </w:t>
            </w:r>
            <w:r w:rsidR="006931F2" w:rsidRPr="00D625ED">
              <w:rPr>
                <w:rFonts w:ascii="Arial" w:hAnsi="Arial" w:cs="Arial"/>
                <w:color w:val="1E1D1E"/>
              </w:rPr>
              <w:t>к настоящему решению.</w:t>
            </w:r>
          </w:p>
          <w:p w:rsidR="00EE134B" w:rsidRPr="00EE134B" w:rsidRDefault="00EE134B" w:rsidP="00EE134B">
            <w:pPr>
              <w:suppressAutoHyphens w:val="0"/>
              <w:spacing w:line="360" w:lineRule="auto"/>
              <w:ind w:firstLine="351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</w:t>
            </w:r>
            <w:r w:rsidR="002F7EED">
              <w:rPr>
                <w:rFonts w:ascii="Arial" w:hAnsi="Arial" w:cs="Arial"/>
                <w:color w:val="1E1D1E"/>
              </w:rPr>
              <w:t>1.</w:t>
            </w:r>
            <w:r>
              <w:rPr>
                <w:rFonts w:ascii="Arial" w:hAnsi="Arial" w:cs="Arial"/>
                <w:color w:val="1E1D1E"/>
              </w:rPr>
              <w:t xml:space="preserve">2. </w:t>
            </w:r>
            <w:r w:rsidRPr="00EE134B">
              <w:rPr>
                <w:rFonts w:ascii="Arial" w:hAnsi="Arial" w:cs="Arial"/>
                <w:color w:val="1E1D1E"/>
              </w:rPr>
              <w:t>Включить в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D625ED">
              <w:rPr>
                <w:rFonts w:ascii="Arial" w:hAnsi="Arial" w:cs="Arial"/>
                <w:color w:val="1E1D1E"/>
              </w:rPr>
              <w:t>Прогнозн</w:t>
            </w:r>
            <w:r>
              <w:rPr>
                <w:rFonts w:ascii="Arial" w:hAnsi="Arial" w:cs="Arial"/>
                <w:color w:val="1E1D1E"/>
              </w:rPr>
              <w:t>ый</w:t>
            </w:r>
            <w:r w:rsidR="00685FEE">
              <w:rPr>
                <w:rFonts w:ascii="Arial" w:hAnsi="Arial" w:cs="Arial"/>
                <w:color w:val="1E1D1E"/>
              </w:rPr>
              <w:t xml:space="preserve"> план (Программу</w:t>
            </w:r>
            <w:r w:rsidRPr="00D625ED">
              <w:rPr>
                <w:rFonts w:ascii="Arial" w:hAnsi="Arial" w:cs="Arial"/>
                <w:color w:val="1E1D1E"/>
              </w:rPr>
              <w:t>) приватизации имущества муниципального образования Щучанск</w:t>
            </w:r>
            <w:r>
              <w:rPr>
                <w:rFonts w:ascii="Arial" w:hAnsi="Arial" w:cs="Arial"/>
                <w:color w:val="1E1D1E"/>
              </w:rPr>
              <w:t>ий</w:t>
            </w:r>
            <w:r w:rsidRPr="00D625ED">
              <w:rPr>
                <w:rFonts w:ascii="Arial" w:hAnsi="Arial" w:cs="Arial"/>
                <w:color w:val="1E1D1E"/>
              </w:rPr>
              <w:t xml:space="preserve"> муниципальн</w:t>
            </w:r>
            <w:r>
              <w:rPr>
                <w:rFonts w:ascii="Arial" w:hAnsi="Arial" w:cs="Arial"/>
                <w:color w:val="1E1D1E"/>
              </w:rPr>
              <w:t>ый</w:t>
            </w:r>
            <w:r w:rsidRPr="00D625ED">
              <w:rPr>
                <w:rFonts w:ascii="Arial" w:hAnsi="Arial" w:cs="Arial"/>
                <w:color w:val="1E1D1E"/>
              </w:rPr>
              <w:t xml:space="preserve"> округ Курганской области на 2024 год, утвержденного решением Думы Щучанского муниципального округа 20 </w:t>
            </w:r>
            <w:r w:rsidRPr="00D625ED">
              <w:rPr>
                <w:rFonts w:ascii="Arial" w:hAnsi="Arial" w:cs="Arial"/>
                <w:color w:val="1E1D1E"/>
              </w:rPr>
              <w:lastRenderedPageBreak/>
              <w:t>декабря 2023</w:t>
            </w:r>
            <w:r>
              <w:rPr>
                <w:rFonts w:ascii="Arial" w:hAnsi="Arial" w:cs="Arial"/>
                <w:color w:val="1E1D1E"/>
              </w:rPr>
              <w:t xml:space="preserve"> года № </w:t>
            </w:r>
            <w:r w:rsidRPr="00D625ED">
              <w:rPr>
                <w:rFonts w:ascii="Arial" w:hAnsi="Arial" w:cs="Arial"/>
                <w:color w:val="1E1D1E"/>
              </w:rPr>
              <w:t>145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724457">
              <w:rPr>
                <w:rFonts w:ascii="Arial" w:hAnsi="Arial" w:cs="Arial"/>
                <w:color w:val="1E1D1E"/>
              </w:rPr>
              <w:t>«</w:t>
            </w:r>
            <w:r w:rsidRPr="00724457">
              <w:rPr>
                <w:rFonts w:ascii="Arial" w:hAnsi="Arial" w:cs="Arial"/>
                <w:bCs/>
                <w:color w:val="1E1D1E"/>
              </w:rPr>
              <w:t>Об утверждени</w:t>
            </w:r>
            <w:r>
              <w:rPr>
                <w:rFonts w:ascii="Arial" w:hAnsi="Arial" w:cs="Arial"/>
                <w:bCs/>
                <w:color w:val="1E1D1E"/>
              </w:rPr>
              <w:t xml:space="preserve">и Прогнозного плана (Программы) </w:t>
            </w:r>
            <w:r w:rsidRPr="00724457">
              <w:rPr>
                <w:rFonts w:ascii="Arial" w:hAnsi="Arial" w:cs="Arial"/>
                <w:bCs/>
                <w:color w:val="1E1D1E"/>
              </w:rPr>
              <w:t>приватизации</w:t>
            </w:r>
            <w:r>
              <w:rPr>
                <w:rFonts w:ascii="Arial" w:hAnsi="Arial" w:cs="Arial"/>
                <w:bCs/>
                <w:color w:val="1E1D1E"/>
              </w:rPr>
              <w:t xml:space="preserve"> </w:t>
            </w:r>
            <w:r w:rsidRPr="00724457">
              <w:rPr>
                <w:rFonts w:ascii="Arial" w:hAnsi="Arial" w:cs="Arial"/>
                <w:bCs/>
                <w:color w:val="1E1D1E"/>
              </w:rPr>
              <w:t>имущества муниципального образования Щучанский муниципальный округ Курганской области на 2024 год</w:t>
            </w:r>
            <w:r>
              <w:rPr>
                <w:rFonts w:ascii="Arial" w:hAnsi="Arial" w:cs="Arial"/>
                <w:bCs/>
                <w:color w:val="1E1D1E"/>
              </w:rPr>
              <w:t>»</w:t>
            </w:r>
            <w:r w:rsidRPr="00EE134B">
              <w:rPr>
                <w:rFonts w:ascii="Arial" w:hAnsi="Arial" w:cs="Arial"/>
                <w:color w:val="1E1D1E"/>
              </w:rPr>
              <w:t>, имущество согласно приложению 2 к настоящему решению.</w:t>
            </w:r>
          </w:p>
          <w:p w:rsidR="006931F2" w:rsidRPr="00D625ED" w:rsidRDefault="00D625ED" w:rsidP="00EE134B">
            <w:pPr>
              <w:tabs>
                <w:tab w:val="left" w:pos="702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</w:t>
            </w:r>
            <w:r w:rsidR="00EE134B">
              <w:rPr>
                <w:rFonts w:ascii="Arial" w:hAnsi="Arial" w:cs="Arial"/>
                <w:color w:val="1E1D1E"/>
              </w:rPr>
              <w:t>3</w:t>
            </w:r>
            <w:r w:rsidR="00673390" w:rsidRPr="00D625ED">
              <w:rPr>
                <w:rFonts w:ascii="Arial" w:hAnsi="Arial" w:cs="Arial"/>
                <w:color w:val="1E1D1E"/>
              </w:rPr>
              <w:t xml:space="preserve">.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6931F2" w:rsidRPr="00D625ED">
              <w:rPr>
                <w:rFonts w:ascii="Arial" w:hAnsi="Arial" w:cs="Arial"/>
                <w:color w:val="1E1D1E"/>
              </w:rPr>
              <w:t xml:space="preserve">Опубликовать (обнародовать) настоящее </w:t>
            </w:r>
            <w:r w:rsidR="00D059EF" w:rsidRPr="00D625ED">
              <w:rPr>
                <w:rFonts w:ascii="Arial" w:hAnsi="Arial" w:cs="Arial"/>
                <w:color w:val="1E1D1E"/>
              </w:rPr>
              <w:t xml:space="preserve">решение </w:t>
            </w:r>
            <w:r w:rsidR="006931F2" w:rsidRPr="00D625ED">
              <w:rPr>
                <w:rFonts w:ascii="Arial" w:hAnsi="Arial" w:cs="Arial"/>
                <w:color w:val="1E1D1E"/>
              </w:rPr>
              <w:t>на официальном сайте Администрации Щучанского муниципального округа Курганской области в информацион</w:t>
            </w:r>
            <w:r w:rsidR="00F53C10">
              <w:rPr>
                <w:rFonts w:ascii="Arial" w:hAnsi="Arial" w:cs="Arial"/>
                <w:color w:val="1E1D1E"/>
              </w:rPr>
              <w:t>но-коммуникационной сети И</w:t>
            </w:r>
            <w:r w:rsidR="006931F2" w:rsidRPr="00D625ED">
              <w:rPr>
                <w:rFonts w:ascii="Arial" w:hAnsi="Arial" w:cs="Arial"/>
                <w:color w:val="1E1D1E"/>
              </w:rPr>
              <w:t>нтернет.</w:t>
            </w:r>
          </w:p>
          <w:p w:rsidR="00372127" w:rsidRPr="00D625ED" w:rsidRDefault="00D625ED" w:rsidP="00EE134B">
            <w:pPr>
              <w:tabs>
                <w:tab w:val="left" w:pos="714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</w:t>
            </w:r>
            <w:r w:rsidR="00EE134B">
              <w:rPr>
                <w:rFonts w:ascii="Arial" w:hAnsi="Arial" w:cs="Arial"/>
                <w:color w:val="1E1D1E"/>
              </w:rPr>
              <w:t>4</w:t>
            </w:r>
            <w:r w:rsidR="00673390" w:rsidRPr="00D625ED">
              <w:rPr>
                <w:rFonts w:ascii="Arial" w:hAnsi="Arial" w:cs="Arial"/>
                <w:color w:val="1E1D1E"/>
              </w:rPr>
              <w:t xml:space="preserve">.  </w:t>
            </w:r>
            <w:r w:rsidR="00EE134B">
              <w:rPr>
                <w:rFonts w:ascii="Arial" w:hAnsi="Arial" w:cs="Arial"/>
                <w:color w:val="1E1D1E"/>
              </w:rPr>
              <w:t xml:space="preserve">  </w:t>
            </w:r>
            <w:r w:rsidR="00372127" w:rsidRPr="00D625ED">
              <w:rPr>
                <w:rFonts w:ascii="Arial" w:hAnsi="Arial" w:cs="Arial"/>
                <w:color w:val="1E1D1E"/>
              </w:rPr>
              <w:t>На</w:t>
            </w:r>
            <w:bookmarkStart w:id="0" w:name="_GoBack"/>
            <w:bookmarkEnd w:id="0"/>
            <w:r w:rsidR="00372127" w:rsidRPr="00D625ED">
              <w:rPr>
                <w:rFonts w:ascii="Arial" w:hAnsi="Arial" w:cs="Arial"/>
                <w:color w:val="1E1D1E"/>
              </w:rPr>
              <w:t>стоящее решение вступает в законную силу с момента его подписания.</w:t>
            </w:r>
          </w:p>
          <w:p w:rsidR="00372127" w:rsidRDefault="00673390" w:rsidP="00EE134B">
            <w:pPr>
              <w:tabs>
                <w:tab w:val="left" w:pos="691"/>
              </w:tabs>
              <w:suppressAutoHyphens w:val="0"/>
              <w:spacing w:line="360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 xml:space="preserve"> </w:t>
            </w:r>
            <w:r w:rsidR="00D625ED">
              <w:rPr>
                <w:rFonts w:ascii="Arial" w:hAnsi="Arial" w:cs="Arial"/>
                <w:color w:val="1E1D1E"/>
              </w:rPr>
              <w:t xml:space="preserve">       </w:t>
            </w:r>
            <w:r w:rsidR="00EE134B">
              <w:rPr>
                <w:rFonts w:ascii="Arial" w:hAnsi="Arial" w:cs="Arial"/>
                <w:color w:val="1E1D1E"/>
              </w:rPr>
              <w:t>5</w:t>
            </w:r>
            <w:r w:rsidRPr="00D625ED">
              <w:rPr>
                <w:rFonts w:ascii="Arial" w:hAnsi="Arial" w:cs="Arial"/>
                <w:color w:val="1E1D1E"/>
              </w:rPr>
              <w:t xml:space="preserve">. </w:t>
            </w:r>
            <w:r w:rsidR="00D625ED">
              <w:rPr>
                <w:rFonts w:ascii="Arial" w:hAnsi="Arial" w:cs="Arial"/>
                <w:color w:val="1E1D1E"/>
              </w:rPr>
              <w:t xml:space="preserve"> </w:t>
            </w:r>
            <w:r w:rsidR="00372127" w:rsidRPr="00D625ED">
              <w:rPr>
                <w:rFonts w:ascii="Arial" w:hAnsi="Arial" w:cs="Arial"/>
                <w:color w:val="1E1D1E"/>
              </w:rPr>
              <w:t>Контроль за исполнением настоящего решения возложить на постоянную бюджетную комиссию Думы Щучанского муниципального округа Курганской области.</w:t>
            </w:r>
          </w:p>
          <w:p w:rsidR="00D625ED" w:rsidRDefault="00D625ED" w:rsidP="00EE134B">
            <w:pPr>
              <w:tabs>
                <w:tab w:val="left" w:pos="702"/>
              </w:tabs>
              <w:suppressAutoHyphens w:val="0"/>
              <w:spacing w:line="360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</w:p>
          <w:p w:rsidR="00EE134B" w:rsidRDefault="00EE134B" w:rsidP="00EE134B">
            <w:pPr>
              <w:tabs>
                <w:tab w:val="left" w:pos="702"/>
              </w:tabs>
              <w:suppressAutoHyphens w:val="0"/>
              <w:spacing w:line="360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</w:p>
          <w:p w:rsidR="00EE134B" w:rsidRPr="00D625ED" w:rsidRDefault="00EE134B" w:rsidP="00EE134B">
            <w:pPr>
              <w:tabs>
                <w:tab w:val="left" w:pos="702"/>
              </w:tabs>
              <w:suppressAutoHyphens w:val="0"/>
              <w:spacing w:line="360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RPr="00D625ED" w:rsidTr="007C54F2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5ED" w:rsidRPr="00D625ED" w:rsidRDefault="002464D4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lastRenderedPageBreak/>
              <w:t xml:space="preserve">Председатель Думы </w:t>
            </w:r>
          </w:p>
          <w:p w:rsidR="00D625ED" w:rsidRPr="00D625ED" w:rsidRDefault="002464D4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 xml:space="preserve">Щучанского муниципального округа </w:t>
            </w:r>
          </w:p>
          <w:p w:rsidR="002464D4" w:rsidRPr="00D625ED" w:rsidRDefault="002464D4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7547" w:rsidRPr="00D625ED" w:rsidRDefault="00707547" w:rsidP="00EE134B">
            <w:pPr>
              <w:pStyle w:val="3"/>
              <w:widowControl w:val="0"/>
              <w:shd w:val="clear" w:color="auto" w:fill="auto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="00A566BF" w:rsidRPr="00D625ED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   </w:t>
            </w:r>
          </w:p>
          <w:p w:rsidR="00D625ED" w:rsidRDefault="00C626E9" w:rsidP="00EE134B">
            <w:pPr>
              <w:pStyle w:val="3"/>
              <w:widowControl w:val="0"/>
              <w:shd w:val="clear" w:color="auto" w:fill="auto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      </w:t>
            </w:r>
            <w:r w:rsidR="00A566BF" w:rsidRPr="00D625ED"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  <w:r w:rsidRPr="00D625E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2464D4" w:rsidRPr="00D625ED" w:rsidRDefault="00D625ED" w:rsidP="00EE134B">
            <w:pPr>
              <w:pStyle w:val="3"/>
              <w:widowControl w:val="0"/>
              <w:shd w:val="clear" w:color="auto" w:fill="auto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 </w:t>
            </w:r>
            <w:r w:rsidR="00707547" w:rsidRPr="00D625ED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717487" w:rsidRPr="00D625E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07547" w:rsidRPr="00D625ED">
              <w:rPr>
                <w:rFonts w:cs="Arial"/>
                <w:color w:val="000000"/>
                <w:sz w:val="24"/>
                <w:szCs w:val="24"/>
              </w:rPr>
              <w:t>Ахатова</w:t>
            </w:r>
          </w:p>
        </w:tc>
      </w:tr>
      <w:tr w:rsidR="002464D4" w:rsidRPr="00D625ED" w:rsidTr="007C54F2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D625ED" w:rsidRDefault="002464D4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D625ED" w:rsidRDefault="002464D4" w:rsidP="00EE134B">
            <w:pPr>
              <w:pStyle w:val="3"/>
              <w:widowControl w:val="0"/>
              <w:shd w:val="clear" w:color="auto" w:fill="auto"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D625ED" w:rsidTr="007C54F2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34B" w:rsidRDefault="00A566BF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 xml:space="preserve"> </w:t>
            </w:r>
          </w:p>
          <w:p w:rsidR="00EC173B" w:rsidRPr="00D625ED" w:rsidRDefault="00EC173B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Глав</w:t>
            </w:r>
            <w:r w:rsidR="00F53C10">
              <w:rPr>
                <w:rFonts w:ascii="Arial" w:hAnsi="Arial" w:cs="Arial"/>
                <w:color w:val="1E1D1E"/>
              </w:rPr>
              <w:t>а</w:t>
            </w:r>
            <w:r w:rsidRPr="00D625ED">
              <w:rPr>
                <w:rFonts w:ascii="Arial" w:hAnsi="Arial" w:cs="Arial"/>
                <w:color w:val="1E1D1E"/>
              </w:rPr>
              <w:t xml:space="preserve"> Щучанского муниципального округа</w:t>
            </w:r>
          </w:p>
          <w:p w:rsidR="00EC173B" w:rsidRPr="00D625ED" w:rsidRDefault="00EC173B" w:rsidP="00EE134B">
            <w:pPr>
              <w:shd w:val="clear" w:color="auto" w:fill="FFFFFF"/>
              <w:spacing w:line="360" w:lineRule="auto"/>
              <w:rPr>
                <w:rFonts w:ascii="Arial" w:hAnsi="Arial" w:cs="Arial"/>
                <w:color w:val="1E1D1E"/>
              </w:rPr>
            </w:pPr>
            <w:r w:rsidRPr="00D625ED">
              <w:rPr>
                <w:rFonts w:ascii="Arial" w:hAnsi="Arial" w:cs="Arial"/>
                <w:color w:val="1E1D1E"/>
              </w:rPr>
              <w:t>Курганской области</w:t>
            </w:r>
            <w:r w:rsidR="00EE134B">
              <w:rPr>
                <w:rFonts w:ascii="Arial" w:hAnsi="Arial" w:cs="Arial"/>
                <w:color w:val="1E1D1E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C173B" w:rsidRPr="00D625ED" w:rsidRDefault="00EC173B" w:rsidP="00EE134B">
            <w:pPr>
              <w:pStyle w:val="3"/>
              <w:widowControl w:val="0"/>
              <w:shd w:val="clear" w:color="auto" w:fill="auto"/>
              <w:spacing w:after="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Default="00EC173B" w:rsidP="00EE134B">
            <w:pPr>
              <w:pStyle w:val="3"/>
              <w:widowControl w:val="0"/>
              <w:shd w:val="clear" w:color="auto" w:fill="auto"/>
              <w:spacing w:after="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E134B" w:rsidRPr="00D625ED" w:rsidRDefault="00EE134B" w:rsidP="00EE134B">
            <w:pPr>
              <w:pStyle w:val="3"/>
              <w:widowControl w:val="0"/>
              <w:shd w:val="clear" w:color="auto" w:fill="auto"/>
              <w:spacing w:after="0" w:line="360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П.А. Самохвалов</w:t>
            </w:r>
          </w:p>
        </w:tc>
      </w:tr>
    </w:tbl>
    <w:p w:rsidR="007C54F2" w:rsidRDefault="007C54F2" w:rsidP="00EE134B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Arial" w:hAnsi="Arial" w:cs="Arial"/>
          <w:color w:val="1E1D1E"/>
        </w:rPr>
      </w:pPr>
    </w:p>
    <w:p w:rsidR="007C12A3" w:rsidRDefault="007C12A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E134B" w:rsidRDefault="00EE134B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7C12A3" w:rsidRDefault="007C12A3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0E26E6" w:rsidRPr="00DA3767" w:rsidRDefault="000E26E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5749"/>
      </w:tblGrid>
      <w:tr w:rsidR="00A533B0" w:rsidRPr="00A65663" w:rsidTr="007C54F2">
        <w:tc>
          <w:tcPr>
            <w:tcW w:w="4140" w:type="dxa"/>
          </w:tcPr>
          <w:p w:rsidR="00A533B0" w:rsidRPr="00A65663" w:rsidRDefault="00A533B0" w:rsidP="0037212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749" w:type="dxa"/>
          </w:tcPr>
          <w:p w:rsidR="007C6928" w:rsidRDefault="007C6928" w:rsidP="0037212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533B0" w:rsidRPr="007C12A3" w:rsidRDefault="00A533B0" w:rsidP="007C6928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EE134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244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2127" w:rsidRPr="007C12A3" w:rsidRDefault="00D26D82" w:rsidP="007C6928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к р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ешению Думы Щучанского</w:t>
            </w:r>
            <w:r w:rsidR="007C6928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муниципального округа</w:t>
            </w:r>
            <w:r w:rsidR="007C6928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 xml:space="preserve">Курганской области </w:t>
            </w:r>
          </w:p>
          <w:p w:rsidR="00D26D82" w:rsidRPr="007C12A3" w:rsidRDefault="00E174AA" w:rsidP="00372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«_</w:t>
            </w:r>
            <w:r w:rsidRPr="00E174AA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="00372127" w:rsidRPr="007C12A3">
              <w:rPr>
                <w:rFonts w:ascii="Arial" w:hAnsi="Arial" w:cs="Arial"/>
                <w:sz w:val="20"/>
                <w:szCs w:val="20"/>
              </w:rPr>
              <w:t>_» _</w:t>
            </w:r>
            <w:r w:rsidRPr="00E174AA">
              <w:rPr>
                <w:rFonts w:ascii="Arial" w:hAnsi="Arial" w:cs="Arial"/>
                <w:sz w:val="20"/>
                <w:szCs w:val="20"/>
                <w:u w:val="single"/>
              </w:rPr>
              <w:t>ноября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_202</w:t>
            </w:r>
            <w:r w:rsidR="007C6928" w:rsidRPr="007C12A3">
              <w:rPr>
                <w:rFonts w:ascii="Arial" w:hAnsi="Arial" w:cs="Arial"/>
                <w:sz w:val="20"/>
                <w:szCs w:val="20"/>
              </w:rPr>
              <w:t>4</w:t>
            </w:r>
            <w:r w:rsidR="00834D49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B0" w:rsidRPr="007C12A3">
              <w:rPr>
                <w:rFonts w:ascii="Arial" w:hAnsi="Arial" w:cs="Arial"/>
                <w:sz w:val="20"/>
                <w:szCs w:val="20"/>
              </w:rPr>
              <w:t>года №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E174AA">
              <w:rPr>
                <w:rFonts w:ascii="Arial" w:hAnsi="Arial" w:cs="Arial"/>
                <w:sz w:val="20"/>
                <w:szCs w:val="20"/>
                <w:u w:val="single"/>
              </w:rPr>
              <w:t>57</w:t>
            </w:r>
            <w:r w:rsidR="00D26D82" w:rsidRPr="007C12A3">
              <w:rPr>
                <w:rFonts w:ascii="Arial" w:hAnsi="Arial" w:cs="Arial"/>
                <w:sz w:val="20"/>
                <w:szCs w:val="20"/>
              </w:rPr>
              <w:t>_</w:t>
            </w:r>
            <w:r w:rsidR="00C03650"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7C06" w:rsidRPr="007C12A3" w:rsidRDefault="00C03650" w:rsidP="00147C0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«</w:t>
            </w:r>
            <w:r w:rsidR="00147C06" w:rsidRPr="007C12A3">
              <w:rPr>
                <w:rFonts w:ascii="Arial" w:hAnsi="Arial" w:cs="Arial"/>
                <w:bCs/>
                <w:sz w:val="20"/>
                <w:szCs w:val="20"/>
              </w:rPr>
              <w:t xml:space="preserve">О внесение изменений </w:t>
            </w:r>
            <w:r w:rsidR="007C6928" w:rsidRPr="007C12A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147C06" w:rsidRPr="007C12A3">
              <w:rPr>
                <w:rFonts w:ascii="Arial" w:hAnsi="Arial" w:cs="Arial"/>
                <w:bCs/>
                <w:sz w:val="20"/>
                <w:szCs w:val="20"/>
              </w:rPr>
              <w:t xml:space="preserve"> решени</w:t>
            </w:r>
            <w:r w:rsidR="007C6928" w:rsidRPr="007C12A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="00147C06" w:rsidRPr="007C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47C06" w:rsidRPr="007C12A3" w:rsidRDefault="00147C06" w:rsidP="00147C06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7C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Думы Щучанского муниципального округа Курганской области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от 20 декабря 202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3 года № 1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4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5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«Об утверждении Прогнозного плана (</w:t>
            </w:r>
            <w:r w:rsidR="009A3B8E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П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рограммы) приватизации имущества</w:t>
            </w:r>
            <w:r w:rsidR="007C6928"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муниципального образования 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Щучанский муниципальный округ Курганской области на</w:t>
            </w:r>
            <w:r w:rsidR="007C6928"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2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02</w:t>
            </w:r>
            <w:r w:rsidR="007C6928"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год»</w:t>
            </w:r>
          </w:p>
          <w:p w:rsidR="00147C06" w:rsidRPr="00A65663" w:rsidRDefault="00147C06" w:rsidP="00147C06">
            <w:pPr>
              <w:jc w:val="right"/>
              <w:rPr>
                <w:rStyle w:val="ab"/>
                <w:rFonts w:ascii="Arial" w:hAnsi="Arial" w:cs="Arial"/>
                <w:b w:val="0"/>
                <w:color w:val="1E1D1E"/>
                <w:shd w:val="clear" w:color="auto" w:fill="FFFFFF"/>
              </w:rPr>
            </w:pPr>
          </w:p>
          <w:p w:rsidR="00A533B0" w:rsidRPr="00A65663" w:rsidRDefault="00A533B0" w:rsidP="00372127">
            <w:pPr>
              <w:jc w:val="right"/>
              <w:rPr>
                <w:rFonts w:ascii="Arial" w:hAnsi="Arial" w:cs="Arial"/>
              </w:rPr>
            </w:pPr>
          </w:p>
        </w:tc>
      </w:tr>
    </w:tbl>
    <w:p w:rsidR="001832C7" w:rsidRPr="00A65663" w:rsidRDefault="001832C7" w:rsidP="00284A19">
      <w:pPr>
        <w:jc w:val="center"/>
        <w:rPr>
          <w:rFonts w:ascii="Arial" w:hAnsi="Arial" w:cs="Arial"/>
        </w:rPr>
      </w:pPr>
    </w:p>
    <w:p w:rsidR="00B72389" w:rsidRDefault="00284A19" w:rsidP="00284A19">
      <w:pPr>
        <w:jc w:val="center"/>
        <w:rPr>
          <w:rFonts w:ascii="Arial" w:hAnsi="Arial" w:cs="Arial"/>
        </w:rPr>
      </w:pPr>
      <w:r w:rsidRPr="00A65663">
        <w:rPr>
          <w:rFonts w:ascii="Arial" w:hAnsi="Arial" w:cs="Arial"/>
        </w:rPr>
        <w:t>Объект</w:t>
      </w:r>
      <w:r w:rsidR="007C6928">
        <w:rPr>
          <w:rFonts w:ascii="Arial" w:hAnsi="Arial" w:cs="Arial"/>
        </w:rPr>
        <w:t>ы</w:t>
      </w:r>
      <w:r w:rsidR="00CA3DC4">
        <w:rPr>
          <w:rFonts w:ascii="Arial" w:hAnsi="Arial" w:cs="Arial"/>
        </w:rPr>
        <w:t xml:space="preserve"> </w:t>
      </w:r>
      <w:r w:rsidR="00300B74">
        <w:rPr>
          <w:rFonts w:ascii="Arial" w:hAnsi="Arial" w:cs="Arial"/>
        </w:rPr>
        <w:t>не</w:t>
      </w:r>
      <w:r w:rsidR="00CA3DC4">
        <w:rPr>
          <w:rFonts w:ascii="Arial" w:hAnsi="Arial" w:cs="Arial"/>
        </w:rPr>
        <w:t>движимого имущества</w:t>
      </w:r>
      <w:r w:rsidRPr="00A65663">
        <w:rPr>
          <w:rFonts w:ascii="Arial" w:hAnsi="Arial" w:cs="Arial"/>
        </w:rPr>
        <w:t>, подлежащи</w:t>
      </w:r>
      <w:r w:rsidR="00E17C65">
        <w:rPr>
          <w:rFonts w:ascii="Arial" w:hAnsi="Arial" w:cs="Arial"/>
        </w:rPr>
        <w:t>е</w:t>
      </w:r>
      <w:r w:rsidRPr="00A65663">
        <w:rPr>
          <w:rFonts w:ascii="Arial" w:hAnsi="Arial" w:cs="Arial"/>
        </w:rPr>
        <w:t xml:space="preserve"> исключению </w:t>
      </w:r>
    </w:p>
    <w:p w:rsidR="00B72389" w:rsidRPr="00B72389" w:rsidRDefault="00284A19" w:rsidP="00B72389">
      <w:pPr>
        <w:jc w:val="center"/>
        <w:rPr>
          <w:rStyle w:val="ab"/>
          <w:rFonts w:ascii="Arial" w:hAnsi="Arial" w:cs="Arial"/>
          <w:b w:val="0"/>
          <w:color w:val="1E1D1E"/>
          <w:shd w:val="clear" w:color="auto" w:fill="FFFFFF"/>
        </w:rPr>
      </w:pPr>
      <w:r w:rsidRPr="00A65663">
        <w:rPr>
          <w:rFonts w:ascii="Arial" w:hAnsi="Arial" w:cs="Arial"/>
        </w:rPr>
        <w:t>из Прогнозного</w:t>
      </w:r>
      <w:r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плана (</w:t>
      </w:r>
      <w:r w:rsidR="009A3B8E">
        <w:rPr>
          <w:rStyle w:val="ab"/>
          <w:rFonts w:ascii="Arial" w:hAnsi="Arial" w:cs="Arial"/>
          <w:b w:val="0"/>
          <w:color w:val="1E1D1E"/>
          <w:shd w:val="clear" w:color="auto" w:fill="FFFFFF"/>
        </w:rPr>
        <w:t>П</w:t>
      </w:r>
      <w:r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>рограммы)</w:t>
      </w:r>
      <w:r w:rsidR="00CA3DC4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</w:t>
      </w:r>
      <w:r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приватизации имущества муниципального образования 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>Щучанск</w:t>
      </w:r>
      <w:r w:rsidR="00CC44D2">
        <w:rPr>
          <w:rStyle w:val="ab"/>
          <w:rFonts w:ascii="Arial" w:hAnsi="Arial" w:cs="Arial"/>
          <w:b w:val="0"/>
          <w:shd w:val="clear" w:color="auto" w:fill="FFFFFF"/>
        </w:rPr>
        <w:t>ий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</w:t>
      </w:r>
      <w:r w:rsidR="00834D49" w:rsidRPr="00A65663">
        <w:rPr>
          <w:rStyle w:val="ab"/>
          <w:rFonts w:ascii="Arial" w:hAnsi="Arial" w:cs="Arial"/>
          <w:b w:val="0"/>
          <w:shd w:val="clear" w:color="auto" w:fill="FFFFFF"/>
        </w:rPr>
        <w:t>муниципальн</w:t>
      </w:r>
      <w:r w:rsidR="00CC44D2">
        <w:rPr>
          <w:rStyle w:val="ab"/>
          <w:rFonts w:ascii="Arial" w:hAnsi="Arial" w:cs="Arial"/>
          <w:b w:val="0"/>
          <w:shd w:val="clear" w:color="auto" w:fill="FFFFFF"/>
        </w:rPr>
        <w:t>ый</w:t>
      </w:r>
      <w:r w:rsidR="00834D49"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округ </w:t>
      </w:r>
    </w:p>
    <w:p w:rsidR="00284A19" w:rsidRDefault="00284A19" w:rsidP="00284A19">
      <w:pPr>
        <w:jc w:val="center"/>
        <w:rPr>
          <w:rStyle w:val="ab"/>
          <w:rFonts w:ascii="Arial" w:hAnsi="Arial" w:cs="Arial"/>
          <w:b w:val="0"/>
          <w:shd w:val="clear" w:color="auto" w:fill="FFFFFF"/>
        </w:rPr>
      </w:pPr>
      <w:r w:rsidRPr="00A65663">
        <w:rPr>
          <w:rStyle w:val="ab"/>
          <w:rFonts w:ascii="Arial" w:hAnsi="Arial" w:cs="Arial"/>
          <w:b w:val="0"/>
          <w:shd w:val="clear" w:color="auto" w:fill="FFFFFF"/>
        </w:rPr>
        <w:t>Курганской области на 202</w:t>
      </w:r>
      <w:r w:rsidR="00E17C65">
        <w:rPr>
          <w:rStyle w:val="ab"/>
          <w:rFonts w:ascii="Arial" w:hAnsi="Arial" w:cs="Arial"/>
          <w:b w:val="0"/>
          <w:shd w:val="clear" w:color="auto" w:fill="FFFFFF"/>
        </w:rPr>
        <w:t>4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год</w:t>
      </w:r>
    </w:p>
    <w:p w:rsidR="00CC44D2" w:rsidRPr="00A65663" w:rsidRDefault="00CC44D2" w:rsidP="00284A19">
      <w:pPr>
        <w:jc w:val="center"/>
        <w:rPr>
          <w:rStyle w:val="ab"/>
          <w:rFonts w:ascii="Arial" w:hAnsi="Arial" w:cs="Arial"/>
          <w:b w:val="0"/>
          <w:shd w:val="clear" w:color="auto" w:fill="FFFFFF"/>
        </w:rPr>
      </w:pPr>
    </w:p>
    <w:tbl>
      <w:tblPr>
        <w:tblStyle w:val="a7"/>
        <w:tblW w:w="9923" w:type="dxa"/>
        <w:tblInd w:w="-147" w:type="dxa"/>
        <w:tblLayout w:type="fixed"/>
        <w:tblLook w:val="04A0"/>
      </w:tblPr>
      <w:tblGrid>
        <w:gridCol w:w="568"/>
        <w:gridCol w:w="2126"/>
        <w:gridCol w:w="3118"/>
        <w:gridCol w:w="2268"/>
        <w:gridCol w:w="1843"/>
      </w:tblGrid>
      <w:tr w:rsidR="00075974" w:rsidTr="00075974">
        <w:trPr>
          <w:trHeight w:val="576"/>
        </w:trPr>
        <w:tc>
          <w:tcPr>
            <w:tcW w:w="568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2126" w:type="dxa"/>
          </w:tcPr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3118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2268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843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</w:t>
            </w:r>
          </w:p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(кв.м.)</w:t>
            </w:r>
          </w:p>
        </w:tc>
      </w:tr>
      <w:tr w:rsidR="00075974" w:rsidTr="00075974">
        <w:trPr>
          <w:trHeight w:val="359"/>
        </w:trPr>
        <w:tc>
          <w:tcPr>
            <w:tcW w:w="568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</w:t>
            </w:r>
          </w:p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 разбор)</w:t>
            </w:r>
          </w:p>
        </w:tc>
        <w:tc>
          <w:tcPr>
            <w:tcW w:w="3118" w:type="dxa"/>
          </w:tcPr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Курганская обл. Щучанский район, </w:t>
            </w:r>
          </w:p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Щучье, </w:t>
            </w:r>
          </w:p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Советская, д. 5</w:t>
            </w:r>
          </w:p>
        </w:tc>
        <w:tc>
          <w:tcPr>
            <w:tcW w:w="2268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45:23:030208:136</w:t>
            </w:r>
          </w:p>
        </w:tc>
        <w:tc>
          <w:tcPr>
            <w:tcW w:w="1843" w:type="dxa"/>
          </w:tcPr>
          <w:p w:rsidR="00075974" w:rsidRDefault="00075974" w:rsidP="00182CA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</w:t>
            </w:r>
          </w:p>
        </w:tc>
      </w:tr>
      <w:tr w:rsidR="00075974" w:rsidTr="00075974">
        <w:trPr>
          <w:trHeight w:val="359"/>
        </w:trPr>
        <w:tc>
          <w:tcPr>
            <w:tcW w:w="568" w:type="dxa"/>
          </w:tcPr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075974" w:rsidRPr="00FE4BCC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Здание</w:t>
            </w:r>
          </w:p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(под разбор)</w:t>
            </w:r>
          </w:p>
        </w:tc>
        <w:tc>
          <w:tcPr>
            <w:tcW w:w="3118" w:type="dxa"/>
          </w:tcPr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Курганская обл. Щучанский район</w:t>
            </w:r>
            <w:r>
              <w:rPr>
                <w:rFonts w:ascii="Arial" w:hAnsi="Arial" w:cs="Arial"/>
              </w:rPr>
              <w:t>,</w:t>
            </w:r>
            <w:r w:rsidRPr="00FE4BCC">
              <w:rPr>
                <w:rFonts w:ascii="Arial" w:hAnsi="Arial" w:cs="Arial"/>
              </w:rPr>
              <w:t xml:space="preserve"> </w:t>
            </w:r>
          </w:p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>с. Майка</w:t>
            </w:r>
            <w:r>
              <w:rPr>
                <w:rFonts w:ascii="Arial" w:hAnsi="Arial" w:cs="Arial"/>
              </w:rPr>
              <w:t>,</w:t>
            </w:r>
          </w:p>
          <w:p w:rsidR="00075974" w:rsidRPr="00FE4BCC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</w:rPr>
              <w:t xml:space="preserve"> ул. Гагарина</w:t>
            </w:r>
            <w:r>
              <w:rPr>
                <w:rFonts w:ascii="Arial" w:hAnsi="Arial" w:cs="Arial"/>
              </w:rPr>
              <w:t>,</w:t>
            </w:r>
            <w:r w:rsidRPr="00FE4BCC">
              <w:rPr>
                <w:rFonts w:ascii="Arial" w:hAnsi="Arial" w:cs="Arial"/>
              </w:rPr>
              <w:t xml:space="preserve"> д. 11</w:t>
            </w:r>
          </w:p>
        </w:tc>
        <w:tc>
          <w:tcPr>
            <w:tcW w:w="2268" w:type="dxa"/>
          </w:tcPr>
          <w:p w:rsidR="00075974" w:rsidRPr="00FE4BCC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  <w:color w:val="080808"/>
                <w:shd w:val="clear" w:color="auto" w:fill="FFFFFF"/>
              </w:rPr>
              <w:t>45:23:012002:421</w:t>
            </w:r>
          </w:p>
        </w:tc>
        <w:tc>
          <w:tcPr>
            <w:tcW w:w="1843" w:type="dxa"/>
          </w:tcPr>
          <w:p w:rsid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E4BCC">
              <w:rPr>
                <w:rFonts w:ascii="Arial" w:hAnsi="Arial" w:cs="Arial"/>
                <w:color w:val="080808"/>
                <w:shd w:val="clear" w:color="auto" w:fill="FFFFFF"/>
              </w:rPr>
              <w:t>374,8</w:t>
            </w:r>
          </w:p>
        </w:tc>
      </w:tr>
      <w:tr w:rsidR="00075974" w:rsidRPr="00075974" w:rsidTr="00075974">
        <w:trPr>
          <w:trHeight w:val="359"/>
        </w:trPr>
        <w:tc>
          <w:tcPr>
            <w:tcW w:w="568" w:type="dxa"/>
          </w:tcPr>
          <w:p w:rsidR="00075974" w:rsidRP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075974" w:rsidRPr="00075974" w:rsidRDefault="00075974" w:rsidP="00075974">
            <w:pPr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>Нежилое здание школы (под разбор)</w:t>
            </w:r>
          </w:p>
          <w:p w:rsidR="00075974" w:rsidRP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075974" w:rsidRDefault="00075974" w:rsidP="00075974">
            <w:pPr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 xml:space="preserve">Россия, </w:t>
            </w:r>
          </w:p>
          <w:p w:rsidR="00075974" w:rsidRDefault="00075974" w:rsidP="00075974">
            <w:pPr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 xml:space="preserve">Курганская обл., </w:t>
            </w:r>
          </w:p>
          <w:p w:rsidR="003D60B0" w:rsidRDefault="003D60B0" w:rsidP="0007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Щучанский район,</w:t>
            </w:r>
          </w:p>
          <w:p w:rsidR="00075974" w:rsidRDefault="00075974" w:rsidP="00075974">
            <w:pPr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 xml:space="preserve">с. Николаевка, </w:t>
            </w:r>
          </w:p>
          <w:p w:rsidR="00075974" w:rsidRPr="00075974" w:rsidRDefault="00075974" w:rsidP="00075974">
            <w:pPr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>ул. Ленина, д.1</w:t>
            </w:r>
          </w:p>
        </w:tc>
        <w:tc>
          <w:tcPr>
            <w:tcW w:w="2268" w:type="dxa"/>
          </w:tcPr>
          <w:p w:rsidR="00075974" w:rsidRPr="00075974" w:rsidRDefault="00075974" w:rsidP="00075974">
            <w:pPr>
              <w:jc w:val="center"/>
              <w:rPr>
                <w:rFonts w:ascii="Arial" w:hAnsi="Arial" w:cs="Arial"/>
              </w:rPr>
            </w:pPr>
            <w:r w:rsidRPr="00075974">
              <w:rPr>
                <w:rFonts w:ascii="Arial" w:hAnsi="Arial" w:cs="Arial"/>
              </w:rPr>
              <w:t>45:23:020101:197</w:t>
            </w:r>
          </w:p>
          <w:p w:rsidR="00075974" w:rsidRP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080808"/>
                <w:shd w:val="clear" w:color="auto" w:fill="FFFFFF"/>
              </w:rPr>
            </w:pPr>
          </w:p>
        </w:tc>
        <w:tc>
          <w:tcPr>
            <w:tcW w:w="1843" w:type="dxa"/>
          </w:tcPr>
          <w:p w:rsidR="00075974" w:rsidRPr="00075974" w:rsidRDefault="00075974" w:rsidP="0007597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08080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80808"/>
                <w:shd w:val="clear" w:color="auto" w:fill="FFFFFF"/>
                <w:lang w:val="en-US"/>
              </w:rPr>
              <w:t>2468</w:t>
            </w:r>
            <w:r>
              <w:rPr>
                <w:rFonts w:ascii="Arial" w:hAnsi="Arial" w:cs="Arial"/>
                <w:color w:val="08080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80808"/>
                <w:shd w:val="clear" w:color="auto" w:fill="FFFFFF"/>
                <w:lang w:val="en-US"/>
              </w:rPr>
              <w:t>7</w:t>
            </w:r>
          </w:p>
        </w:tc>
      </w:tr>
    </w:tbl>
    <w:p w:rsidR="00372127" w:rsidRPr="00A65663" w:rsidRDefault="00372127" w:rsidP="008174E2">
      <w:pPr>
        <w:spacing w:line="276" w:lineRule="auto"/>
        <w:jc w:val="both"/>
        <w:rPr>
          <w:rFonts w:ascii="Arial" w:hAnsi="Arial" w:cs="Arial"/>
        </w:rPr>
      </w:pPr>
    </w:p>
    <w:p w:rsidR="00A65663" w:rsidRDefault="00A65663" w:rsidP="008174E2">
      <w:pPr>
        <w:spacing w:line="276" w:lineRule="auto"/>
        <w:jc w:val="both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3343F6" w:rsidTr="003343F6">
        <w:tc>
          <w:tcPr>
            <w:tcW w:w="4955" w:type="dxa"/>
          </w:tcPr>
          <w:p w:rsidR="003343F6" w:rsidRDefault="003343F6" w:rsidP="00E1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3343F6" w:rsidRPr="007C12A3" w:rsidRDefault="003343F6" w:rsidP="003343F6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  <w:p w:rsidR="003343F6" w:rsidRPr="007C12A3" w:rsidRDefault="003343F6" w:rsidP="003343F6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 xml:space="preserve">к решению Думы Щучанского муниципального округа Курганской области </w:t>
            </w:r>
          </w:p>
          <w:p w:rsidR="00F55FF0" w:rsidRDefault="00F55FF0" w:rsidP="003343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«_</w:t>
            </w:r>
            <w:r w:rsidRPr="00E174AA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Pr="007C12A3">
              <w:rPr>
                <w:rFonts w:ascii="Arial" w:hAnsi="Arial" w:cs="Arial"/>
                <w:sz w:val="20"/>
                <w:szCs w:val="20"/>
              </w:rPr>
              <w:t>_» _</w:t>
            </w:r>
            <w:r w:rsidRPr="00E174AA">
              <w:rPr>
                <w:rFonts w:ascii="Arial" w:hAnsi="Arial" w:cs="Arial"/>
                <w:sz w:val="20"/>
                <w:szCs w:val="20"/>
                <w:u w:val="single"/>
              </w:rPr>
              <w:t>ноября</w:t>
            </w:r>
            <w:r w:rsidRPr="007C12A3">
              <w:rPr>
                <w:rFonts w:ascii="Arial" w:hAnsi="Arial" w:cs="Arial"/>
                <w:sz w:val="20"/>
                <w:szCs w:val="20"/>
              </w:rPr>
              <w:t>_2024 года №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E174AA">
              <w:rPr>
                <w:rFonts w:ascii="Arial" w:hAnsi="Arial" w:cs="Arial"/>
                <w:sz w:val="20"/>
                <w:szCs w:val="20"/>
                <w:u w:val="single"/>
              </w:rPr>
              <w:t>57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Pr="007C12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43F6" w:rsidRPr="007C12A3" w:rsidRDefault="003343F6" w:rsidP="003343F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C12A3">
              <w:rPr>
                <w:rFonts w:ascii="Arial" w:hAnsi="Arial" w:cs="Arial"/>
                <w:sz w:val="20"/>
                <w:szCs w:val="20"/>
              </w:rPr>
              <w:t>«</w:t>
            </w:r>
            <w:r w:rsidRPr="007C12A3">
              <w:rPr>
                <w:rFonts w:ascii="Arial" w:hAnsi="Arial" w:cs="Arial"/>
                <w:bCs/>
                <w:sz w:val="20"/>
                <w:szCs w:val="20"/>
              </w:rPr>
              <w:t xml:space="preserve">О внесение изменений в решение </w:t>
            </w:r>
          </w:p>
          <w:p w:rsidR="003343F6" w:rsidRPr="007C12A3" w:rsidRDefault="003343F6" w:rsidP="003343F6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7C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Думы Щучанского муниципального округа Курганской области от 20 декабря 2023 года № 145 «Об утверждении Прогнозного плана (Программы) приватизации имущества муниципального образования 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Щучанский муниципальный округ Курганской области на 2024</w:t>
            </w:r>
            <w:r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7C12A3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год»</w:t>
            </w:r>
          </w:p>
          <w:p w:rsidR="003343F6" w:rsidRDefault="003343F6" w:rsidP="003343F6">
            <w:pPr>
              <w:rPr>
                <w:rFonts w:ascii="Arial" w:hAnsi="Arial" w:cs="Arial"/>
              </w:rPr>
            </w:pPr>
          </w:p>
        </w:tc>
      </w:tr>
    </w:tbl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3343F6" w:rsidRDefault="003343F6" w:rsidP="00E17C65">
      <w:pPr>
        <w:jc w:val="center"/>
        <w:rPr>
          <w:rFonts w:ascii="Arial" w:hAnsi="Arial" w:cs="Arial"/>
        </w:rPr>
      </w:pPr>
    </w:p>
    <w:p w:rsidR="00B72389" w:rsidRDefault="00E17C65" w:rsidP="00E17C65">
      <w:pPr>
        <w:jc w:val="center"/>
        <w:rPr>
          <w:rFonts w:ascii="Arial" w:hAnsi="Arial" w:cs="Arial"/>
        </w:rPr>
      </w:pPr>
      <w:r w:rsidRPr="00A65663">
        <w:rPr>
          <w:rFonts w:ascii="Arial" w:hAnsi="Arial" w:cs="Arial"/>
        </w:rPr>
        <w:t>Объект</w:t>
      </w:r>
      <w:r>
        <w:rPr>
          <w:rFonts w:ascii="Arial" w:hAnsi="Arial" w:cs="Arial"/>
        </w:rPr>
        <w:t xml:space="preserve">ы </w:t>
      </w:r>
      <w:r w:rsidR="00CC44D2">
        <w:rPr>
          <w:rFonts w:ascii="Arial" w:hAnsi="Arial" w:cs="Arial"/>
        </w:rPr>
        <w:t>не</w:t>
      </w:r>
      <w:r w:rsidRPr="00A65663">
        <w:rPr>
          <w:rFonts w:ascii="Arial" w:hAnsi="Arial" w:cs="Arial"/>
        </w:rPr>
        <w:t>движимо</w:t>
      </w:r>
      <w:r>
        <w:rPr>
          <w:rFonts w:ascii="Arial" w:hAnsi="Arial" w:cs="Arial"/>
        </w:rPr>
        <w:t>го имущества</w:t>
      </w:r>
      <w:r w:rsidRPr="00A65663">
        <w:rPr>
          <w:rFonts w:ascii="Arial" w:hAnsi="Arial" w:cs="Arial"/>
        </w:rPr>
        <w:t>, подлежащи</w:t>
      </w:r>
      <w:r>
        <w:rPr>
          <w:rFonts w:ascii="Arial" w:hAnsi="Arial" w:cs="Arial"/>
        </w:rPr>
        <w:t>е</w:t>
      </w:r>
      <w:r w:rsidRPr="00A65663">
        <w:rPr>
          <w:rFonts w:ascii="Arial" w:hAnsi="Arial" w:cs="Arial"/>
        </w:rPr>
        <w:t xml:space="preserve"> </w:t>
      </w:r>
      <w:r w:rsidR="00CC44D2">
        <w:rPr>
          <w:rFonts w:ascii="Arial" w:hAnsi="Arial" w:cs="Arial"/>
        </w:rPr>
        <w:t>включению</w:t>
      </w:r>
      <w:r w:rsidRPr="00A65663">
        <w:rPr>
          <w:rFonts w:ascii="Arial" w:hAnsi="Arial" w:cs="Arial"/>
        </w:rPr>
        <w:t xml:space="preserve"> </w:t>
      </w:r>
    </w:p>
    <w:p w:rsidR="00B72389" w:rsidRPr="00B72389" w:rsidRDefault="00CC44D2" w:rsidP="00B72389">
      <w:pPr>
        <w:jc w:val="center"/>
        <w:rPr>
          <w:rStyle w:val="ab"/>
          <w:rFonts w:ascii="Arial" w:hAnsi="Arial" w:cs="Arial"/>
          <w:b w:val="0"/>
          <w:color w:val="1E1D1E"/>
          <w:shd w:val="clear" w:color="auto" w:fill="FFFFFF"/>
        </w:rPr>
      </w:pPr>
      <w:r>
        <w:rPr>
          <w:rFonts w:ascii="Arial" w:hAnsi="Arial" w:cs="Arial"/>
        </w:rPr>
        <w:t>в</w:t>
      </w:r>
      <w:r w:rsidR="00E17C65" w:rsidRPr="00A65663">
        <w:rPr>
          <w:rFonts w:ascii="Arial" w:hAnsi="Arial" w:cs="Arial"/>
        </w:rPr>
        <w:t xml:space="preserve"> Прогнозн</w:t>
      </w:r>
      <w:r>
        <w:rPr>
          <w:rFonts w:ascii="Arial" w:hAnsi="Arial" w:cs="Arial"/>
        </w:rPr>
        <w:t>ый</w:t>
      </w:r>
      <w:r w:rsidR="00E17C65"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план (</w:t>
      </w:r>
      <w:r w:rsidR="00E17C65">
        <w:rPr>
          <w:rStyle w:val="ab"/>
          <w:rFonts w:ascii="Arial" w:hAnsi="Arial" w:cs="Arial"/>
          <w:b w:val="0"/>
          <w:color w:val="1E1D1E"/>
          <w:shd w:val="clear" w:color="auto" w:fill="FFFFFF"/>
        </w:rPr>
        <w:t>П</w:t>
      </w:r>
      <w:r w:rsidR="00685FEE">
        <w:rPr>
          <w:rStyle w:val="ab"/>
          <w:rFonts w:ascii="Arial" w:hAnsi="Arial" w:cs="Arial"/>
          <w:b w:val="0"/>
          <w:color w:val="1E1D1E"/>
          <w:shd w:val="clear" w:color="auto" w:fill="FFFFFF"/>
        </w:rPr>
        <w:t>рограмму</w:t>
      </w:r>
      <w:r w:rsidR="00E17C65"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>)</w:t>
      </w:r>
      <w:r w:rsidR="00E17C65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 </w:t>
      </w:r>
      <w:r w:rsidR="00E17C65" w:rsidRPr="00A65663">
        <w:rPr>
          <w:rStyle w:val="ab"/>
          <w:rFonts w:ascii="Arial" w:hAnsi="Arial" w:cs="Arial"/>
          <w:b w:val="0"/>
          <w:color w:val="1E1D1E"/>
          <w:shd w:val="clear" w:color="auto" w:fill="FFFFFF"/>
        </w:rPr>
        <w:t xml:space="preserve">приватизации имущества муниципального образования </w:t>
      </w:r>
      <w:r w:rsidR="00E17C65" w:rsidRPr="00A65663">
        <w:rPr>
          <w:rStyle w:val="ab"/>
          <w:rFonts w:ascii="Arial" w:hAnsi="Arial" w:cs="Arial"/>
          <w:b w:val="0"/>
          <w:shd w:val="clear" w:color="auto" w:fill="FFFFFF"/>
        </w:rPr>
        <w:t>Щучанск</w:t>
      </w:r>
      <w:r>
        <w:rPr>
          <w:rStyle w:val="ab"/>
          <w:rFonts w:ascii="Arial" w:hAnsi="Arial" w:cs="Arial"/>
          <w:b w:val="0"/>
          <w:shd w:val="clear" w:color="auto" w:fill="FFFFFF"/>
        </w:rPr>
        <w:t>ий</w:t>
      </w:r>
      <w:r w:rsidR="00E17C65"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муниципальн</w:t>
      </w:r>
      <w:r>
        <w:rPr>
          <w:rStyle w:val="ab"/>
          <w:rFonts w:ascii="Arial" w:hAnsi="Arial" w:cs="Arial"/>
          <w:b w:val="0"/>
          <w:shd w:val="clear" w:color="auto" w:fill="FFFFFF"/>
        </w:rPr>
        <w:t>ый</w:t>
      </w:r>
      <w:r w:rsidR="00E17C65"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округ </w:t>
      </w:r>
    </w:p>
    <w:p w:rsidR="00E17C65" w:rsidRPr="00A65663" w:rsidRDefault="00E17C65" w:rsidP="00E17C65">
      <w:pPr>
        <w:jc w:val="center"/>
        <w:rPr>
          <w:rStyle w:val="ab"/>
          <w:rFonts w:ascii="Arial" w:hAnsi="Arial" w:cs="Arial"/>
          <w:b w:val="0"/>
          <w:shd w:val="clear" w:color="auto" w:fill="FFFFFF"/>
        </w:rPr>
      </w:pPr>
      <w:r w:rsidRPr="00A65663">
        <w:rPr>
          <w:rStyle w:val="ab"/>
          <w:rFonts w:ascii="Arial" w:hAnsi="Arial" w:cs="Arial"/>
          <w:b w:val="0"/>
          <w:shd w:val="clear" w:color="auto" w:fill="FFFFFF"/>
        </w:rPr>
        <w:t>Курганской области на 202</w:t>
      </w:r>
      <w:r>
        <w:rPr>
          <w:rStyle w:val="ab"/>
          <w:rFonts w:ascii="Arial" w:hAnsi="Arial" w:cs="Arial"/>
          <w:b w:val="0"/>
          <w:shd w:val="clear" w:color="auto" w:fill="FFFFFF"/>
        </w:rPr>
        <w:t>4</w:t>
      </w:r>
      <w:r w:rsidRPr="00A65663">
        <w:rPr>
          <w:rStyle w:val="ab"/>
          <w:rFonts w:ascii="Arial" w:hAnsi="Arial" w:cs="Arial"/>
          <w:b w:val="0"/>
          <w:shd w:val="clear" w:color="auto" w:fill="FFFFFF"/>
        </w:rPr>
        <w:t xml:space="preserve"> год</w:t>
      </w:r>
    </w:p>
    <w:p w:rsidR="00E17C65" w:rsidRPr="00A65663" w:rsidRDefault="00E17C65" w:rsidP="00E17C65">
      <w:pPr>
        <w:jc w:val="center"/>
        <w:rPr>
          <w:rFonts w:ascii="Arial" w:hAnsi="Arial" w:cs="Arial"/>
          <w:bCs/>
          <w:color w:val="1E1D1E"/>
        </w:rPr>
      </w:pPr>
    </w:p>
    <w:tbl>
      <w:tblPr>
        <w:tblStyle w:val="a7"/>
        <w:tblW w:w="10217" w:type="dxa"/>
        <w:tblInd w:w="-147" w:type="dxa"/>
        <w:tblLayout w:type="fixed"/>
        <w:tblLook w:val="04A0"/>
      </w:tblPr>
      <w:tblGrid>
        <w:gridCol w:w="568"/>
        <w:gridCol w:w="2126"/>
        <w:gridCol w:w="2693"/>
        <w:gridCol w:w="2152"/>
        <w:gridCol w:w="1392"/>
        <w:gridCol w:w="1286"/>
      </w:tblGrid>
      <w:tr w:rsidR="00E8524C" w:rsidTr="00806113">
        <w:trPr>
          <w:trHeight w:val="1761"/>
        </w:trPr>
        <w:tc>
          <w:tcPr>
            <w:tcW w:w="568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2126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объекта, </w:t>
            </w:r>
          </w:p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693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2152" w:type="dxa"/>
          </w:tcPr>
          <w:p w:rsidR="00E8524C" w:rsidRDefault="00E8524C" w:rsidP="003D60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</w:t>
            </w:r>
            <w:r w:rsidR="003D60B0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номер</w:t>
            </w:r>
            <w:r w:rsidR="003D60B0">
              <w:rPr>
                <w:rFonts w:ascii="Arial" w:hAnsi="Arial" w:cs="Arial"/>
              </w:rPr>
              <w:t>а</w:t>
            </w:r>
          </w:p>
        </w:tc>
        <w:tc>
          <w:tcPr>
            <w:tcW w:w="1392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</w:t>
            </w:r>
          </w:p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(кв.м.)</w:t>
            </w:r>
          </w:p>
        </w:tc>
        <w:tc>
          <w:tcPr>
            <w:tcW w:w="1286" w:type="dxa"/>
          </w:tcPr>
          <w:p w:rsidR="00E8524C" w:rsidRDefault="00E8524C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2024 году</w:t>
            </w:r>
          </w:p>
        </w:tc>
      </w:tr>
      <w:tr w:rsidR="00E8524C" w:rsidTr="00806113">
        <w:trPr>
          <w:trHeight w:val="324"/>
        </w:trPr>
        <w:tc>
          <w:tcPr>
            <w:tcW w:w="568" w:type="dxa"/>
          </w:tcPr>
          <w:p w:rsidR="00E8524C" w:rsidRDefault="00182CA8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E8524C" w:rsidRDefault="00182CA8" w:rsidP="003D60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Имущественный комплекс</w:t>
            </w:r>
            <w:r w:rsidR="003D60B0">
              <w:rPr>
                <w:rFonts w:ascii="Arial" w:hAnsi="Arial" w:cs="Arial"/>
              </w:rPr>
              <w:t>: здание школы и здание котельной и гаража</w:t>
            </w:r>
          </w:p>
        </w:tc>
        <w:tc>
          <w:tcPr>
            <w:tcW w:w="2693" w:type="dxa"/>
          </w:tcPr>
          <w:p w:rsidR="00E8524C" w:rsidRDefault="003D60B0" w:rsidP="00806113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Россия, Курганская область, Щучанский район, с. Николаевка, ул. Ленина, д. 1</w:t>
            </w:r>
            <w:r w:rsidR="00806113">
              <w:rPr>
                <w:rFonts w:ascii="Arial" w:hAnsi="Arial" w:cs="Arial"/>
              </w:rPr>
              <w:t xml:space="preserve"> (здание школы) Россия, Курганская область, Щучанский район, с. Николаевка, ул. Ленина, д. 1А (здание котельной и гаража)</w:t>
            </w:r>
          </w:p>
        </w:tc>
        <w:tc>
          <w:tcPr>
            <w:tcW w:w="2152" w:type="dxa"/>
          </w:tcPr>
          <w:p w:rsidR="003D60B0" w:rsidRPr="003D60B0" w:rsidRDefault="003D60B0" w:rsidP="003D60B0">
            <w:pPr>
              <w:jc w:val="center"/>
              <w:rPr>
                <w:rFonts w:ascii="Arial" w:hAnsi="Arial" w:cs="Arial"/>
              </w:rPr>
            </w:pPr>
            <w:r w:rsidRPr="003D60B0">
              <w:rPr>
                <w:rFonts w:ascii="Arial" w:hAnsi="Arial" w:cs="Arial"/>
              </w:rPr>
              <w:t>45:23:020101:197</w:t>
            </w:r>
          </w:p>
          <w:p w:rsidR="00E8524C" w:rsidRPr="003D60B0" w:rsidRDefault="003D60B0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D60B0">
              <w:rPr>
                <w:rFonts w:ascii="Arial" w:hAnsi="Arial" w:cs="Arial"/>
              </w:rPr>
              <w:t>45:23:020101:237</w:t>
            </w:r>
          </w:p>
          <w:p w:rsidR="003D60B0" w:rsidRPr="003D60B0" w:rsidRDefault="003D60B0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:rsidR="00E8524C" w:rsidRDefault="003D60B0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08080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80808"/>
                <w:shd w:val="clear" w:color="auto" w:fill="FFFFFF"/>
                <w:lang w:val="en-US"/>
              </w:rPr>
              <w:t>2468</w:t>
            </w:r>
            <w:r>
              <w:rPr>
                <w:rFonts w:ascii="Arial" w:hAnsi="Arial" w:cs="Arial"/>
                <w:color w:val="08080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80808"/>
                <w:shd w:val="clear" w:color="auto" w:fill="FFFFFF"/>
                <w:lang w:val="en-US"/>
              </w:rPr>
              <w:t>7</w:t>
            </w:r>
          </w:p>
          <w:p w:rsidR="003D60B0" w:rsidRPr="00806113" w:rsidRDefault="003D60B0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06113">
              <w:rPr>
                <w:rFonts w:ascii="Arial" w:hAnsi="Arial" w:cs="Arial"/>
              </w:rPr>
              <w:t>129,8</w:t>
            </w:r>
          </w:p>
        </w:tc>
        <w:tc>
          <w:tcPr>
            <w:tcW w:w="1286" w:type="dxa"/>
          </w:tcPr>
          <w:p w:rsidR="00E8524C" w:rsidRDefault="003D60B0" w:rsidP="0065483C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A65663" w:rsidRDefault="00A65663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p w:rsidR="00806113" w:rsidRDefault="00806113" w:rsidP="00A65663">
      <w:pPr>
        <w:rPr>
          <w:rFonts w:ascii="Arial" w:hAnsi="Arial" w:cs="Arial"/>
        </w:rPr>
      </w:pPr>
    </w:p>
    <w:p w:rsidR="00806113" w:rsidRDefault="00806113" w:rsidP="00A65663">
      <w:pPr>
        <w:rPr>
          <w:rFonts w:ascii="Arial" w:hAnsi="Arial" w:cs="Arial"/>
        </w:rPr>
      </w:pPr>
    </w:p>
    <w:p w:rsidR="00806113" w:rsidRDefault="00806113" w:rsidP="00A65663">
      <w:pPr>
        <w:rPr>
          <w:rFonts w:ascii="Arial" w:hAnsi="Arial" w:cs="Arial"/>
        </w:rPr>
      </w:pPr>
    </w:p>
    <w:p w:rsidR="006C3849" w:rsidRDefault="006C3849" w:rsidP="00A65663">
      <w:pPr>
        <w:rPr>
          <w:rFonts w:ascii="Arial" w:hAnsi="Arial" w:cs="Arial"/>
        </w:rPr>
      </w:pPr>
    </w:p>
    <w:sectPr w:rsidR="006C3849" w:rsidSect="002F7EED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169C9"/>
    <w:multiLevelType w:val="hybridMultilevel"/>
    <w:tmpl w:val="405A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90965"/>
    <w:multiLevelType w:val="hybridMultilevel"/>
    <w:tmpl w:val="3BA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1638D"/>
    <w:rsid w:val="00022892"/>
    <w:rsid w:val="0002549B"/>
    <w:rsid w:val="0004060D"/>
    <w:rsid w:val="0004146F"/>
    <w:rsid w:val="000721B3"/>
    <w:rsid w:val="00074687"/>
    <w:rsid w:val="00075974"/>
    <w:rsid w:val="00087D9C"/>
    <w:rsid w:val="00094B24"/>
    <w:rsid w:val="000B00D0"/>
    <w:rsid w:val="000D4282"/>
    <w:rsid w:val="000E1EE0"/>
    <w:rsid w:val="000E26E6"/>
    <w:rsid w:val="000E33CE"/>
    <w:rsid w:val="000F6355"/>
    <w:rsid w:val="000F6687"/>
    <w:rsid w:val="00104CDE"/>
    <w:rsid w:val="00125236"/>
    <w:rsid w:val="00130EF2"/>
    <w:rsid w:val="0014585D"/>
    <w:rsid w:val="00147706"/>
    <w:rsid w:val="00147C06"/>
    <w:rsid w:val="0015238B"/>
    <w:rsid w:val="00156B80"/>
    <w:rsid w:val="00162FC8"/>
    <w:rsid w:val="00182CA8"/>
    <w:rsid w:val="001832C7"/>
    <w:rsid w:val="001844D0"/>
    <w:rsid w:val="00191DD7"/>
    <w:rsid w:val="0019465A"/>
    <w:rsid w:val="001B6527"/>
    <w:rsid w:val="001B69D7"/>
    <w:rsid w:val="001E5217"/>
    <w:rsid w:val="001F1453"/>
    <w:rsid w:val="001F4BF5"/>
    <w:rsid w:val="001F4EEE"/>
    <w:rsid w:val="001F7E7B"/>
    <w:rsid w:val="002162D0"/>
    <w:rsid w:val="00227AC5"/>
    <w:rsid w:val="00237BE7"/>
    <w:rsid w:val="002458D0"/>
    <w:rsid w:val="002464D4"/>
    <w:rsid w:val="00246B16"/>
    <w:rsid w:val="00252ACE"/>
    <w:rsid w:val="0025472D"/>
    <w:rsid w:val="00274BC0"/>
    <w:rsid w:val="00275B89"/>
    <w:rsid w:val="00284A19"/>
    <w:rsid w:val="002900CF"/>
    <w:rsid w:val="002945EF"/>
    <w:rsid w:val="00295AEC"/>
    <w:rsid w:val="002A50AF"/>
    <w:rsid w:val="002D4878"/>
    <w:rsid w:val="002F2F15"/>
    <w:rsid w:val="002F3C51"/>
    <w:rsid w:val="002F7EED"/>
    <w:rsid w:val="00300B74"/>
    <w:rsid w:val="00301212"/>
    <w:rsid w:val="00312A50"/>
    <w:rsid w:val="00312F8E"/>
    <w:rsid w:val="00313DE8"/>
    <w:rsid w:val="00316BD1"/>
    <w:rsid w:val="003343F6"/>
    <w:rsid w:val="003569AC"/>
    <w:rsid w:val="00363F97"/>
    <w:rsid w:val="00365C12"/>
    <w:rsid w:val="00372127"/>
    <w:rsid w:val="00374875"/>
    <w:rsid w:val="00383618"/>
    <w:rsid w:val="00384659"/>
    <w:rsid w:val="00387F84"/>
    <w:rsid w:val="003A5378"/>
    <w:rsid w:val="003A7420"/>
    <w:rsid w:val="003C4F48"/>
    <w:rsid w:val="003D5125"/>
    <w:rsid w:val="003D60B0"/>
    <w:rsid w:val="003E36FD"/>
    <w:rsid w:val="004009A4"/>
    <w:rsid w:val="00426118"/>
    <w:rsid w:val="004322A6"/>
    <w:rsid w:val="00440F67"/>
    <w:rsid w:val="00447806"/>
    <w:rsid w:val="00451D4F"/>
    <w:rsid w:val="00474381"/>
    <w:rsid w:val="00481046"/>
    <w:rsid w:val="00484A1B"/>
    <w:rsid w:val="004861F2"/>
    <w:rsid w:val="00491543"/>
    <w:rsid w:val="004A5093"/>
    <w:rsid w:val="004A7CE1"/>
    <w:rsid w:val="004B5506"/>
    <w:rsid w:val="004E1471"/>
    <w:rsid w:val="004E6E00"/>
    <w:rsid w:val="004E7B81"/>
    <w:rsid w:val="00531551"/>
    <w:rsid w:val="005464C1"/>
    <w:rsid w:val="00550724"/>
    <w:rsid w:val="00563CFD"/>
    <w:rsid w:val="005657FA"/>
    <w:rsid w:val="00566DC1"/>
    <w:rsid w:val="00576C06"/>
    <w:rsid w:val="0059031C"/>
    <w:rsid w:val="00590EEC"/>
    <w:rsid w:val="005959A4"/>
    <w:rsid w:val="005A4D6C"/>
    <w:rsid w:val="005B18B2"/>
    <w:rsid w:val="005C55BE"/>
    <w:rsid w:val="005C6F5D"/>
    <w:rsid w:val="005D0E22"/>
    <w:rsid w:val="005E08E4"/>
    <w:rsid w:val="005E0D4C"/>
    <w:rsid w:val="005E1645"/>
    <w:rsid w:val="005E1EC1"/>
    <w:rsid w:val="005E4907"/>
    <w:rsid w:val="005E4A06"/>
    <w:rsid w:val="005F5652"/>
    <w:rsid w:val="005F6ADC"/>
    <w:rsid w:val="00604F1A"/>
    <w:rsid w:val="0065483C"/>
    <w:rsid w:val="006604F8"/>
    <w:rsid w:val="00673390"/>
    <w:rsid w:val="00680544"/>
    <w:rsid w:val="00685FEE"/>
    <w:rsid w:val="00691098"/>
    <w:rsid w:val="006916CE"/>
    <w:rsid w:val="006931F2"/>
    <w:rsid w:val="006A49BE"/>
    <w:rsid w:val="006B091F"/>
    <w:rsid w:val="006C3849"/>
    <w:rsid w:val="00707547"/>
    <w:rsid w:val="00710E8B"/>
    <w:rsid w:val="007172EF"/>
    <w:rsid w:val="00717487"/>
    <w:rsid w:val="00724457"/>
    <w:rsid w:val="00733208"/>
    <w:rsid w:val="00734F49"/>
    <w:rsid w:val="007432EE"/>
    <w:rsid w:val="00760C7A"/>
    <w:rsid w:val="00761E22"/>
    <w:rsid w:val="00785412"/>
    <w:rsid w:val="00791560"/>
    <w:rsid w:val="007B4638"/>
    <w:rsid w:val="007C12A3"/>
    <w:rsid w:val="007C54F2"/>
    <w:rsid w:val="007C6928"/>
    <w:rsid w:val="007D49DC"/>
    <w:rsid w:val="007E2509"/>
    <w:rsid w:val="00806113"/>
    <w:rsid w:val="008174E2"/>
    <w:rsid w:val="008218C6"/>
    <w:rsid w:val="00834D49"/>
    <w:rsid w:val="00842C09"/>
    <w:rsid w:val="00866A51"/>
    <w:rsid w:val="008773B7"/>
    <w:rsid w:val="0088192C"/>
    <w:rsid w:val="008931BC"/>
    <w:rsid w:val="008A2627"/>
    <w:rsid w:val="008B174E"/>
    <w:rsid w:val="008B759A"/>
    <w:rsid w:val="008D6FE9"/>
    <w:rsid w:val="008E0760"/>
    <w:rsid w:val="008E75C8"/>
    <w:rsid w:val="008F6CB2"/>
    <w:rsid w:val="008F7638"/>
    <w:rsid w:val="008F7C4B"/>
    <w:rsid w:val="00907CA1"/>
    <w:rsid w:val="00936F98"/>
    <w:rsid w:val="0095262E"/>
    <w:rsid w:val="00972A58"/>
    <w:rsid w:val="00972AB2"/>
    <w:rsid w:val="0098145A"/>
    <w:rsid w:val="00984D17"/>
    <w:rsid w:val="0099421A"/>
    <w:rsid w:val="009A3B8E"/>
    <w:rsid w:val="009B05A7"/>
    <w:rsid w:val="009D6DED"/>
    <w:rsid w:val="00A01CA7"/>
    <w:rsid w:val="00A533B0"/>
    <w:rsid w:val="00A549B8"/>
    <w:rsid w:val="00A566BF"/>
    <w:rsid w:val="00A65663"/>
    <w:rsid w:val="00A8233E"/>
    <w:rsid w:val="00A86DC4"/>
    <w:rsid w:val="00A8767C"/>
    <w:rsid w:val="00AB08C4"/>
    <w:rsid w:val="00AC1689"/>
    <w:rsid w:val="00AC28F8"/>
    <w:rsid w:val="00AC4305"/>
    <w:rsid w:val="00B12063"/>
    <w:rsid w:val="00B12F04"/>
    <w:rsid w:val="00B12F8C"/>
    <w:rsid w:val="00B371CD"/>
    <w:rsid w:val="00B63534"/>
    <w:rsid w:val="00B717F3"/>
    <w:rsid w:val="00B72389"/>
    <w:rsid w:val="00BA5257"/>
    <w:rsid w:val="00BB22BD"/>
    <w:rsid w:val="00BB500C"/>
    <w:rsid w:val="00BB7904"/>
    <w:rsid w:val="00BC0E18"/>
    <w:rsid w:val="00BF39DC"/>
    <w:rsid w:val="00BF71D3"/>
    <w:rsid w:val="00BF7C3D"/>
    <w:rsid w:val="00C03650"/>
    <w:rsid w:val="00C121B7"/>
    <w:rsid w:val="00C12583"/>
    <w:rsid w:val="00C12725"/>
    <w:rsid w:val="00C12BD7"/>
    <w:rsid w:val="00C21D97"/>
    <w:rsid w:val="00C267B9"/>
    <w:rsid w:val="00C32CAC"/>
    <w:rsid w:val="00C36B38"/>
    <w:rsid w:val="00C469AE"/>
    <w:rsid w:val="00C626E9"/>
    <w:rsid w:val="00C80725"/>
    <w:rsid w:val="00CA3DC4"/>
    <w:rsid w:val="00CA676F"/>
    <w:rsid w:val="00CB5A43"/>
    <w:rsid w:val="00CB74F5"/>
    <w:rsid w:val="00CC44D2"/>
    <w:rsid w:val="00CC783E"/>
    <w:rsid w:val="00CD10AC"/>
    <w:rsid w:val="00CD6EEE"/>
    <w:rsid w:val="00CD7678"/>
    <w:rsid w:val="00CE4D66"/>
    <w:rsid w:val="00CF2185"/>
    <w:rsid w:val="00CF6E9C"/>
    <w:rsid w:val="00D00363"/>
    <w:rsid w:val="00D0462F"/>
    <w:rsid w:val="00D059EF"/>
    <w:rsid w:val="00D11BDD"/>
    <w:rsid w:val="00D12A48"/>
    <w:rsid w:val="00D26D82"/>
    <w:rsid w:val="00D30ADF"/>
    <w:rsid w:val="00D331DC"/>
    <w:rsid w:val="00D441E4"/>
    <w:rsid w:val="00D5175C"/>
    <w:rsid w:val="00D625ED"/>
    <w:rsid w:val="00D66017"/>
    <w:rsid w:val="00D67D21"/>
    <w:rsid w:val="00D819E3"/>
    <w:rsid w:val="00D849FD"/>
    <w:rsid w:val="00DA2D52"/>
    <w:rsid w:val="00DA3767"/>
    <w:rsid w:val="00DA412C"/>
    <w:rsid w:val="00DA42C4"/>
    <w:rsid w:val="00DC605B"/>
    <w:rsid w:val="00DD275E"/>
    <w:rsid w:val="00DD4650"/>
    <w:rsid w:val="00DD7951"/>
    <w:rsid w:val="00DE047B"/>
    <w:rsid w:val="00DE4993"/>
    <w:rsid w:val="00DF7148"/>
    <w:rsid w:val="00E07DD1"/>
    <w:rsid w:val="00E15B63"/>
    <w:rsid w:val="00E174AA"/>
    <w:rsid w:val="00E177AD"/>
    <w:rsid w:val="00E17C65"/>
    <w:rsid w:val="00E247E2"/>
    <w:rsid w:val="00E4464E"/>
    <w:rsid w:val="00E50BBB"/>
    <w:rsid w:val="00E57D58"/>
    <w:rsid w:val="00E63E86"/>
    <w:rsid w:val="00E8524C"/>
    <w:rsid w:val="00E961BA"/>
    <w:rsid w:val="00EA0EB2"/>
    <w:rsid w:val="00EA6A75"/>
    <w:rsid w:val="00EB24C0"/>
    <w:rsid w:val="00EC173B"/>
    <w:rsid w:val="00EC72BD"/>
    <w:rsid w:val="00EE134B"/>
    <w:rsid w:val="00EE259F"/>
    <w:rsid w:val="00EF2F8B"/>
    <w:rsid w:val="00F01177"/>
    <w:rsid w:val="00F02C1B"/>
    <w:rsid w:val="00F10C8E"/>
    <w:rsid w:val="00F12B6B"/>
    <w:rsid w:val="00F23DE2"/>
    <w:rsid w:val="00F35936"/>
    <w:rsid w:val="00F519C7"/>
    <w:rsid w:val="00F53C10"/>
    <w:rsid w:val="00F53D47"/>
    <w:rsid w:val="00F55FF0"/>
    <w:rsid w:val="00F6679B"/>
    <w:rsid w:val="00F816BB"/>
    <w:rsid w:val="00F816FE"/>
    <w:rsid w:val="00F87B4B"/>
    <w:rsid w:val="00F95560"/>
    <w:rsid w:val="00FB795F"/>
    <w:rsid w:val="00FD3872"/>
    <w:rsid w:val="00FE0599"/>
    <w:rsid w:val="00FE4BCC"/>
    <w:rsid w:val="00FE728C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link w:val="30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  <w:style w:type="character" w:customStyle="1" w:styleId="WW8Num1z1">
    <w:name w:val="WW8Num1z1"/>
    <w:rsid w:val="00284A19"/>
  </w:style>
  <w:style w:type="character" w:customStyle="1" w:styleId="30">
    <w:name w:val="Основной текст (3)_"/>
    <w:link w:val="3"/>
    <w:locked/>
    <w:rsid w:val="006C3849"/>
    <w:rPr>
      <w:rFonts w:ascii="Arial" w:eastAsia="Times New Roman" w:hAnsi="Arial"/>
      <w:sz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AE09-476A-42BE-AA64-2EE4830E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2024-11-01T06:39:00Z</cp:lastPrinted>
  <dcterms:created xsi:type="dcterms:W3CDTF">2024-10-28T04:25:00Z</dcterms:created>
  <dcterms:modified xsi:type="dcterms:W3CDTF">2024-11-21T11:26:00Z</dcterms:modified>
</cp:coreProperties>
</file>