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726184" w:rsidRPr="00726184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726184" w:rsidRDefault="007C70C8" w:rsidP="00032C9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2618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7C70C8" w:rsidRPr="00726184" w:rsidRDefault="007C70C8" w:rsidP="00F918AF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6184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          КУРГАНСКАЯ ОБЛАСТЬ</w:t>
            </w:r>
          </w:p>
        </w:tc>
      </w:tr>
      <w:tr w:rsidR="00726184" w:rsidRPr="00726184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726184" w:rsidRDefault="007C70C8" w:rsidP="00F918A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26184">
              <w:rPr>
                <w:rFonts w:ascii="Arial" w:hAnsi="Arial" w:cs="Arial"/>
                <w:b/>
                <w:color w:val="000000" w:themeColor="text1"/>
              </w:rPr>
              <w:t>ЩУЧАНСКИЙ МУНИЦИПАЛЬНЫЙ ОКРУГ КУРГАНСКОЙ ОБЛАСТИ</w:t>
            </w:r>
          </w:p>
        </w:tc>
      </w:tr>
    </w:tbl>
    <w:p w:rsidR="007C70C8" w:rsidRPr="00726184" w:rsidRDefault="007C70C8" w:rsidP="007C70C8">
      <w:pPr>
        <w:pStyle w:val="ConsPlusTitle"/>
        <w:widowControl/>
        <w:jc w:val="center"/>
        <w:rPr>
          <w:b w:val="0"/>
          <w:color w:val="000000" w:themeColor="text1"/>
          <w:sz w:val="28"/>
          <w:szCs w:val="28"/>
        </w:rPr>
      </w:pPr>
      <w:r w:rsidRPr="00726184">
        <w:rPr>
          <w:bCs w:val="0"/>
          <w:noProof/>
          <w:color w:val="000000" w:themeColor="text1"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726184" w:rsidRDefault="007C70C8" w:rsidP="007C70C8">
      <w:pPr>
        <w:pStyle w:val="ConsPlusTitle"/>
        <w:widowControl/>
        <w:rPr>
          <w:b w:val="0"/>
          <w:color w:val="000000" w:themeColor="text1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726184" w:rsidRPr="00726184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726184" w:rsidRDefault="007C70C8" w:rsidP="00F918A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26184">
              <w:rPr>
                <w:rFonts w:ascii="Arial" w:hAnsi="Arial" w:cs="Arial"/>
                <w:b/>
                <w:color w:val="000000" w:themeColor="text1"/>
              </w:rPr>
              <w:t>ДУМА ЩУЧАНСКОГО МУНИЦИПАЛЬНОГО ОКРУГА</w:t>
            </w:r>
          </w:p>
        </w:tc>
      </w:tr>
      <w:tr w:rsidR="007C70C8" w:rsidRPr="00726184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726184" w:rsidRDefault="007C70C8" w:rsidP="00F918AF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6184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        КУРГАНСКОЙ ОБЛАСТИ</w:t>
            </w:r>
          </w:p>
        </w:tc>
      </w:tr>
    </w:tbl>
    <w:p w:rsidR="007C70C8" w:rsidRPr="00726184" w:rsidRDefault="007C70C8" w:rsidP="00111FAE">
      <w:pPr>
        <w:pStyle w:val="1"/>
        <w:rPr>
          <w:color w:val="000000" w:themeColor="text1"/>
        </w:rPr>
      </w:pPr>
    </w:p>
    <w:p w:rsidR="00E27F44" w:rsidRPr="00726184" w:rsidRDefault="00E27F44" w:rsidP="00111FAE">
      <w:pPr>
        <w:pStyle w:val="1"/>
        <w:rPr>
          <w:color w:val="000000" w:themeColor="text1"/>
          <w:sz w:val="28"/>
          <w:szCs w:val="28"/>
        </w:rPr>
      </w:pPr>
      <w:r w:rsidRPr="00726184">
        <w:rPr>
          <w:color w:val="000000" w:themeColor="text1"/>
          <w:sz w:val="28"/>
          <w:szCs w:val="28"/>
        </w:rPr>
        <w:t>РЕШЕНИЕ</w:t>
      </w:r>
    </w:p>
    <w:p w:rsidR="00E27F44" w:rsidRPr="00726184" w:rsidRDefault="00E27F44" w:rsidP="00111FAE">
      <w:pPr>
        <w:rPr>
          <w:rFonts w:ascii="Arial" w:hAnsi="Arial" w:cs="Arial"/>
          <w:color w:val="000000" w:themeColor="text1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726184" w:rsidRPr="00726184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726184" w:rsidRDefault="007C70C8" w:rsidP="00243FFE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6184">
              <w:rPr>
                <w:rFonts w:ascii="Arial" w:hAnsi="Arial" w:cs="Arial"/>
                <w:color w:val="000000" w:themeColor="text1"/>
              </w:rPr>
              <w:t xml:space="preserve">от </w:t>
            </w:r>
            <w:r w:rsidR="008F1CF0">
              <w:rPr>
                <w:rFonts w:ascii="Arial" w:hAnsi="Arial" w:cs="Arial"/>
                <w:color w:val="000000" w:themeColor="text1"/>
              </w:rPr>
              <w:t>«_</w:t>
            </w:r>
            <w:r w:rsidR="008F1CF0" w:rsidRPr="008F1CF0">
              <w:rPr>
                <w:rFonts w:ascii="Arial" w:hAnsi="Arial" w:cs="Arial"/>
                <w:color w:val="000000" w:themeColor="text1"/>
                <w:u w:val="single"/>
              </w:rPr>
              <w:t>20</w:t>
            </w:r>
            <w:r w:rsidR="008F1CF0">
              <w:rPr>
                <w:rFonts w:ascii="Arial" w:hAnsi="Arial" w:cs="Arial"/>
                <w:color w:val="000000" w:themeColor="text1"/>
              </w:rPr>
              <w:t>_»</w:t>
            </w:r>
            <w:proofErr w:type="spellStart"/>
            <w:r w:rsidR="008F1CF0">
              <w:rPr>
                <w:rFonts w:ascii="Arial" w:hAnsi="Arial" w:cs="Arial"/>
                <w:color w:val="000000" w:themeColor="text1"/>
              </w:rPr>
              <w:t>_</w:t>
            </w:r>
            <w:r w:rsidR="008F1CF0" w:rsidRPr="008F1CF0">
              <w:rPr>
                <w:rFonts w:ascii="Arial" w:hAnsi="Arial" w:cs="Arial"/>
                <w:color w:val="000000" w:themeColor="text1"/>
                <w:u w:val="single"/>
              </w:rPr>
              <w:t>марта</w:t>
            </w:r>
            <w:proofErr w:type="spellEnd"/>
            <w:r w:rsidR="0070243B" w:rsidRPr="00726184">
              <w:rPr>
                <w:rFonts w:ascii="Arial" w:hAnsi="Arial" w:cs="Arial"/>
                <w:color w:val="000000" w:themeColor="text1"/>
              </w:rPr>
              <w:t>_</w:t>
            </w:r>
            <w:r w:rsidRPr="00726184">
              <w:rPr>
                <w:rFonts w:ascii="Arial" w:hAnsi="Arial" w:cs="Arial"/>
                <w:color w:val="000000" w:themeColor="text1"/>
              </w:rPr>
              <w:t xml:space="preserve"> 202</w:t>
            </w:r>
            <w:r w:rsidR="00243FFE" w:rsidRPr="00726184">
              <w:rPr>
                <w:rFonts w:ascii="Arial" w:hAnsi="Arial" w:cs="Arial"/>
                <w:color w:val="000000" w:themeColor="text1"/>
              </w:rPr>
              <w:t>4</w:t>
            </w:r>
            <w:r w:rsidRPr="00726184">
              <w:rPr>
                <w:rFonts w:ascii="Arial" w:hAnsi="Arial" w:cs="Arial"/>
                <w:color w:val="000000" w:themeColor="text1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726184" w:rsidRDefault="008F1CF0" w:rsidP="00F918A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№_</w:t>
            </w:r>
            <w:r w:rsidRPr="008F1CF0">
              <w:rPr>
                <w:rFonts w:ascii="Arial" w:hAnsi="Arial" w:cs="Arial"/>
                <w:color w:val="000000" w:themeColor="text1"/>
                <w:u w:val="single"/>
              </w:rPr>
              <w:t>4</w:t>
            </w:r>
            <w:r w:rsidR="0070243B" w:rsidRPr="00726184">
              <w:rPr>
                <w:rFonts w:ascii="Arial" w:hAnsi="Arial" w:cs="Arial"/>
                <w:color w:val="000000" w:themeColor="text1"/>
              </w:rPr>
              <w:t>_</w:t>
            </w:r>
          </w:p>
        </w:tc>
      </w:tr>
    </w:tbl>
    <w:p w:rsidR="00E27F44" w:rsidRPr="00726184" w:rsidRDefault="00E27F44" w:rsidP="00111FAE">
      <w:pPr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>г. Щучье</w:t>
      </w:r>
    </w:p>
    <w:p w:rsidR="00E27F44" w:rsidRPr="00726184" w:rsidRDefault="00E27F44" w:rsidP="00111FAE">
      <w:pPr>
        <w:rPr>
          <w:rFonts w:ascii="Arial" w:hAnsi="Arial" w:cs="Arial"/>
          <w:color w:val="000000" w:themeColor="text1"/>
          <w:sz w:val="28"/>
        </w:rPr>
      </w:pPr>
    </w:p>
    <w:p w:rsidR="00E27F44" w:rsidRPr="00726184" w:rsidRDefault="00E27F44" w:rsidP="00111FAE">
      <w:pPr>
        <w:rPr>
          <w:rFonts w:ascii="Arial" w:hAnsi="Arial" w:cs="Arial"/>
          <w:color w:val="000000" w:themeColor="text1"/>
          <w:sz w:val="20"/>
        </w:rPr>
      </w:pPr>
    </w:p>
    <w:p w:rsidR="00E27F44" w:rsidRPr="00726184" w:rsidRDefault="00E27F44" w:rsidP="00111FAE">
      <w:pPr>
        <w:jc w:val="center"/>
        <w:rPr>
          <w:rFonts w:ascii="Arial" w:hAnsi="Arial" w:cs="Arial"/>
          <w:b/>
          <w:bCs/>
          <w:color w:val="000000" w:themeColor="text1"/>
          <w:szCs w:val="32"/>
        </w:rPr>
      </w:pPr>
      <w:r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О внесении изменений </w:t>
      </w:r>
      <w:r w:rsidR="00A16479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и дополнений </w:t>
      </w:r>
      <w:r w:rsidRPr="00726184">
        <w:rPr>
          <w:rFonts w:ascii="Arial" w:hAnsi="Arial" w:cs="Arial"/>
          <w:b/>
          <w:bCs/>
          <w:color w:val="000000" w:themeColor="text1"/>
          <w:szCs w:val="32"/>
        </w:rPr>
        <w:t>в решение Думы</w:t>
      </w:r>
      <w:r w:rsidR="00D169E7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</w:t>
      </w:r>
      <w:r w:rsidR="00A16479" w:rsidRPr="00726184">
        <w:rPr>
          <w:rFonts w:ascii="Arial" w:hAnsi="Arial" w:cs="Arial"/>
          <w:b/>
          <w:bCs/>
          <w:color w:val="000000" w:themeColor="text1"/>
          <w:szCs w:val="32"/>
        </w:rPr>
        <w:t>Щучанского муниципального округа</w:t>
      </w:r>
      <w:r w:rsidR="003D78FB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Курганской области</w:t>
      </w:r>
      <w:r w:rsidR="00A16479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</w:t>
      </w:r>
      <w:r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от </w:t>
      </w:r>
      <w:r w:rsidR="00AD5077" w:rsidRPr="00726184">
        <w:rPr>
          <w:rFonts w:ascii="Arial" w:hAnsi="Arial" w:cs="Arial"/>
          <w:b/>
          <w:bCs/>
          <w:color w:val="000000" w:themeColor="text1"/>
          <w:szCs w:val="32"/>
        </w:rPr>
        <w:t>2</w:t>
      </w:r>
      <w:r w:rsidR="00A16479" w:rsidRPr="00726184">
        <w:rPr>
          <w:rFonts w:ascii="Arial" w:hAnsi="Arial" w:cs="Arial"/>
          <w:b/>
          <w:bCs/>
          <w:color w:val="000000" w:themeColor="text1"/>
          <w:szCs w:val="32"/>
        </w:rPr>
        <w:t>0</w:t>
      </w:r>
      <w:r w:rsidR="00FD42A4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</w:t>
      </w:r>
      <w:r w:rsidR="00344E93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декабря </w:t>
      </w:r>
      <w:r w:rsidRPr="00726184">
        <w:rPr>
          <w:rFonts w:ascii="Arial" w:hAnsi="Arial" w:cs="Arial"/>
          <w:b/>
          <w:bCs/>
          <w:color w:val="000000" w:themeColor="text1"/>
          <w:szCs w:val="32"/>
        </w:rPr>
        <w:t>20</w:t>
      </w:r>
      <w:r w:rsidR="001613CB" w:rsidRPr="00726184">
        <w:rPr>
          <w:rFonts w:ascii="Arial" w:hAnsi="Arial" w:cs="Arial"/>
          <w:b/>
          <w:bCs/>
          <w:color w:val="000000" w:themeColor="text1"/>
          <w:szCs w:val="32"/>
        </w:rPr>
        <w:t>2</w:t>
      </w:r>
      <w:r w:rsidR="00243FFE" w:rsidRPr="00726184">
        <w:rPr>
          <w:rFonts w:ascii="Arial" w:hAnsi="Arial" w:cs="Arial"/>
          <w:b/>
          <w:bCs/>
          <w:color w:val="000000" w:themeColor="text1"/>
          <w:szCs w:val="32"/>
        </w:rPr>
        <w:t>3</w:t>
      </w:r>
      <w:r w:rsidR="0097117D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</w:t>
      </w:r>
      <w:r w:rsidRPr="00726184">
        <w:rPr>
          <w:rFonts w:ascii="Arial" w:hAnsi="Arial" w:cs="Arial"/>
          <w:b/>
          <w:bCs/>
          <w:color w:val="000000" w:themeColor="text1"/>
          <w:szCs w:val="32"/>
        </w:rPr>
        <w:t>г</w:t>
      </w:r>
      <w:r w:rsidR="00344E93" w:rsidRPr="00726184">
        <w:rPr>
          <w:rFonts w:ascii="Arial" w:hAnsi="Arial" w:cs="Arial"/>
          <w:b/>
          <w:bCs/>
          <w:color w:val="000000" w:themeColor="text1"/>
          <w:szCs w:val="32"/>
        </w:rPr>
        <w:t>ода</w:t>
      </w:r>
      <w:r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№ </w:t>
      </w:r>
      <w:r w:rsidR="00A16479" w:rsidRPr="00726184">
        <w:rPr>
          <w:rFonts w:ascii="Arial" w:hAnsi="Arial" w:cs="Arial"/>
          <w:b/>
          <w:bCs/>
          <w:color w:val="000000" w:themeColor="text1"/>
          <w:szCs w:val="32"/>
        </w:rPr>
        <w:t>1</w:t>
      </w:r>
      <w:r w:rsidR="00243FFE" w:rsidRPr="00726184">
        <w:rPr>
          <w:rFonts w:ascii="Arial" w:hAnsi="Arial" w:cs="Arial"/>
          <w:b/>
          <w:bCs/>
          <w:color w:val="000000" w:themeColor="text1"/>
          <w:szCs w:val="32"/>
        </w:rPr>
        <w:t>39</w:t>
      </w:r>
      <w:r w:rsidR="003D78FB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</w:t>
      </w:r>
      <w:r w:rsidR="003A74AD" w:rsidRPr="00726184">
        <w:rPr>
          <w:rFonts w:ascii="Arial" w:hAnsi="Arial" w:cs="Arial"/>
          <w:b/>
          <w:bCs/>
          <w:color w:val="000000" w:themeColor="text1"/>
          <w:szCs w:val="32"/>
        </w:rPr>
        <w:t>«О</w:t>
      </w:r>
      <w:r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бюджете </w:t>
      </w:r>
      <w:r w:rsidR="00674593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Щучанского </w:t>
      </w:r>
      <w:r w:rsidR="00A16479" w:rsidRPr="00726184">
        <w:rPr>
          <w:rFonts w:ascii="Arial" w:hAnsi="Arial" w:cs="Arial"/>
          <w:b/>
          <w:bCs/>
          <w:color w:val="000000" w:themeColor="text1"/>
          <w:szCs w:val="32"/>
        </w:rPr>
        <w:t>муниципального округа</w:t>
      </w:r>
      <w:r w:rsidR="00674593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</w:t>
      </w:r>
      <w:r w:rsidRPr="00726184">
        <w:rPr>
          <w:rFonts w:ascii="Arial" w:hAnsi="Arial" w:cs="Arial"/>
          <w:b/>
          <w:bCs/>
          <w:color w:val="000000" w:themeColor="text1"/>
          <w:szCs w:val="32"/>
        </w:rPr>
        <w:t>на 20</w:t>
      </w:r>
      <w:r w:rsidR="00BF15F2" w:rsidRPr="00726184">
        <w:rPr>
          <w:rFonts w:ascii="Arial" w:hAnsi="Arial" w:cs="Arial"/>
          <w:b/>
          <w:bCs/>
          <w:color w:val="000000" w:themeColor="text1"/>
          <w:szCs w:val="32"/>
        </w:rPr>
        <w:t>2</w:t>
      </w:r>
      <w:r w:rsidR="00243FFE" w:rsidRPr="00726184">
        <w:rPr>
          <w:rFonts w:ascii="Arial" w:hAnsi="Arial" w:cs="Arial"/>
          <w:b/>
          <w:bCs/>
          <w:color w:val="000000" w:themeColor="text1"/>
          <w:szCs w:val="32"/>
        </w:rPr>
        <w:t>4</w:t>
      </w:r>
      <w:r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год</w:t>
      </w:r>
      <w:r w:rsidR="0099058D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и плановый период 20</w:t>
      </w:r>
      <w:r w:rsidR="009A0B1D" w:rsidRPr="00726184">
        <w:rPr>
          <w:rFonts w:ascii="Arial" w:hAnsi="Arial" w:cs="Arial"/>
          <w:b/>
          <w:bCs/>
          <w:color w:val="000000" w:themeColor="text1"/>
          <w:szCs w:val="32"/>
        </w:rPr>
        <w:t>2</w:t>
      </w:r>
      <w:r w:rsidR="00243FFE" w:rsidRPr="00726184">
        <w:rPr>
          <w:rFonts w:ascii="Arial" w:hAnsi="Arial" w:cs="Arial"/>
          <w:b/>
          <w:bCs/>
          <w:color w:val="000000" w:themeColor="text1"/>
          <w:szCs w:val="32"/>
        </w:rPr>
        <w:t>5</w:t>
      </w:r>
      <w:r w:rsidR="0099058D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и 20</w:t>
      </w:r>
      <w:r w:rsidR="00373379" w:rsidRPr="00726184">
        <w:rPr>
          <w:rFonts w:ascii="Arial" w:hAnsi="Arial" w:cs="Arial"/>
          <w:b/>
          <w:bCs/>
          <w:color w:val="000000" w:themeColor="text1"/>
          <w:szCs w:val="32"/>
        </w:rPr>
        <w:t>2</w:t>
      </w:r>
      <w:r w:rsidR="00243FFE" w:rsidRPr="00726184">
        <w:rPr>
          <w:rFonts w:ascii="Arial" w:hAnsi="Arial" w:cs="Arial"/>
          <w:b/>
          <w:bCs/>
          <w:color w:val="000000" w:themeColor="text1"/>
          <w:szCs w:val="32"/>
        </w:rPr>
        <w:t>6</w:t>
      </w:r>
      <w:r w:rsidR="0099058D" w:rsidRPr="00726184">
        <w:rPr>
          <w:rFonts w:ascii="Arial" w:hAnsi="Arial" w:cs="Arial"/>
          <w:b/>
          <w:bCs/>
          <w:color w:val="000000" w:themeColor="text1"/>
          <w:szCs w:val="32"/>
        </w:rPr>
        <w:t xml:space="preserve"> годов</w:t>
      </w:r>
      <w:r w:rsidRPr="00726184">
        <w:rPr>
          <w:rFonts w:ascii="Arial" w:hAnsi="Arial" w:cs="Arial"/>
          <w:b/>
          <w:bCs/>
          <w:color w:val="000000" w:themeColor="text1"/>
          <w:szCs w:val="32"/>
        </w:rPr>
        <w:t>»</w:t>
      </w:r>
    </w:p>
    <w:p w:rsidR="00F17CC0" w:rsidRPr="00726184" w:rsidRDefault="00F17CC0" w:rsidP="00111FAE">
      <w:pPr>
        <w:rPr>
          <w:rFonts w:ascii="Arial" w:hAnsi="Arial" w:cs="Arial"/>
          <w:color w:val="000000" w:themeColor="text1"/>
          <w:sz w:val="28"/>
        </w:rPr>
      </w:pPr>
    </w:p>
    <w:p w:rsidR="00E27F44" w:rsidRPr="00726184" w:rsidRDefault="00D169E7" w:rsidP="00366D01">
      <w:pPr>
        <w:spacing w:line="276" w:lineRule="auto"/>
        <w:ind w:firstLine="720"/>
        <w:rPr>
          <w:rFonts w:ascii="Arial" w:hAnsi="Arial" w:cs="Arial"/>
          <w:b/>
          <w:color w:val="000000" w:themeColor="text1"/>
        </w:rPr>
      </w:pPr>
      <w:r w:rsidRPr="00726184">
        <w:rPr>
          <w:rFonts w:ascii="Arial" w:hAnsi="Arial" w:cs="Arial"/>
          <w:b/>
          <w:color w:val="000000" w:themeColor="text1"/>
        </w:rPr>
        <w:t>Статья 1</w:t>
      </w:r>
      <w:r w:rsidR="00AC5585" w:rsidRPr="00726184">
        <w:rPr>
          <w:rFonts w:ascii="Arial" w:hAnsi="Arial" w:cs="Arial"/>
          <w:b/>
          <w:color w:val="000000" w:themeColor="text1"/>
        </w:rPr>
        <w:t>.</w:t>
      </w:r>
    </w:p>
    <w:p w:rsidR="00D169E7" w:rsidRPr="00726184" w:rsidRDefault="00D169E7" w:rsidP="00366D01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Внести в </w:t>
      </w:r>
      <w:r w:rsidR="00FD42A4" w:rsidRPr="00726184">
        <w:rPr>
          <w:rFonts w:ascii="Arial" w:hAnsi="Arial" w:cs="Arial"/>
          <w:color w:val="000000" w:themeColor="text1"/>
        </w:rPr>
        <w:t>р</w:t>
      </w:r>
      <w:r w:rsidRPr="00726184">
        <w:rPr>
          <w:rFonts w:ascii="Arial" w:hAnsi="Arial" w:cs="Arial"/>
          <w:color w:val="000000" w:themeColor="text1"/>
        </w:rPr>
        <w:t xml:space="preserve">ешение Думы </w:t>
      </w:r>
      <w:r w:rsidR="00A16479" w:rsidRPr="00726184">
        <w:rPr>
          <w:rFonts w:ascii="Arial" w:hAnsi="Arial" w:cs="Arial"/>
          <w:color w:val="000000" w:themeColor="text1"/>
        </w:rPr>
        <w:t>Щучанского муниципального округа</w:t>
      </w:r>
      <w:r w:rsidR="009115C2" w:rsidRPr="00726184">
        <w:rPr>
          <w:rFonts w:ascii="Arial" w:hAnsi="Arial" w:cs="Arial"/>
          <w:color w:val="000000" w:themeColor="text1"/>
        </w:rPr>
        <w:t xml:space="preserve"> Курганской области</w:t>
      </w:r>
      <w:r w:rsidR="00A16479" w:rsidRPr="00726184">
        <w:rPr>
          <w:rFonts w:ascii="Arial" w:hAnsi="Arial" w:cs="Arial"/>
          <w:color w:val="000000" w:themeColor="text1"/>
        </w:rPr>
        <w:t xml:space="preserve"> </w:t>
      </w:r>
      <w:r w:rsidRPr="00726184">
        <w:rPr>
          <w:rFonts w:ascii="Arial" w:hAnsi="Arial" w:cs="Arial"/>
          <w:color w:val="000000" w:themeColor="text1"/>
        </w:rPr>
        <w:t xml:space="preserve">от </w:t>
      </w:r>
      <w:r w:rsidR="00F81D6B" w:rsidRPr="00726184">
        <w:rPr>
          <w:rFonts w:ascii="Arial" w:hAnsi="Arial" w:cs="Arial"/>
          <w:color w:val="000000" w:themeColor="text1"/>
        </w:rPr>
        <w:t>2</w:t>
      </w:r>
      <w:r w:rsidR="00A16479" w:rsidRPr="00726184">
        <w:rPr>
          <w:rFonts w:ascii="Arial" w:hAnsi="Arial" w:cs="Arial"/>
          <w:color w:val="000000" w:themeColor="text1"/>
        </w:rPr>
        <w:t>0</w:t>
      </w:r>
      <w:r w:rsidRPr="00726184">
        <w:rPr>
          <w:rFonts w:ascii="Arial" w:hAnsi="Arial" w:cs="Arial"/>
          <w:color w:val="000000" w:themeColor="text1"/>
        </w:rPr>
        <w:t xml:space="preserve"> декабря 20</w:t>
      </w:r>
      <w:r w:rsidR="00F81D6B" w:rsidRPr="00726184">
        <w:rPr>
          <w:rFonts w:ascii="Arial" w:hAnsi="Arial" w:cs="Arial"/>
          <w:color w:val="000000" w:themeColor="text1"/>
        </w:rPr>
        <w:t>2</w:t>
      </w:r>
      <w:r w:rsidR="00243FFE" w:rsidRPr="00726184">
        <w:rPr>
          <w:rFonts w:ascii="Arial" w:hAnsi="Arial" w:cs="Arial"/>
          <w:color w:val="000000" w:themeColor="text1"/>
        </w:rPr>
        <w:t>3</w:t>
      </w:r>
      <w:r w:rsidR="00F81D6B" w:rsidRPr="00726184">
        <w:rPr>
          <w:rFonts w:ascii="Arial" w:hAnsi="Arial" w:cs="Arial"/>
          <w:color w:val="000000" w:themeColor="text1"/>
        </w:rPr>
        <w:t xml:space="preserve"> </w:t>
      </w:r>
      <w:r w:rsidRPr="00726184">
        <w:rPr>
          <w:rFonts w:ascii="Arial" w:hAnsi="Arial" w:cs="Arial"/>
          <w:color w:val="000000" w:themeColor="text1"/>
        </w:rPr>
        <w:t xml:space="preserve">года № </w:t>
      </w:r>
      <w:r w:rsidR="00A16479" w:rsidRPr="00726184">
        <w:rPr>
          <w:rFonts w:ascii="Arial" w:hAnsi="Arial" w:cs="Arial"/>
          <w:color w:val="000000" w:themeColor="text1"/>
        </w:rPr>
        <w:t>1</w:t>
      </w:r>
      <w:r w:rsidR="00243FFE" w:rsidRPr="00726184">
        <w:rPr>
          <w:rFonts w:ascii="Arial" w:hAnsi="Arial" w:cs="Arial"/>
          <w:color w:val="000000" w:themeColor="text1"/>
        </w:rPr>
        <w:t>39</w:t>
      </w:r>
      <w:r w:rsidR="009A0B1D" w:rsidRPr="00726184">
        <w:rPr>
          <w:rFonts w:ascii="Arial" w:hAnsi="Arial" w:cs="Arial"/>
          <w:color w:val="000000" w:themeColor="text1"/>
        </w:rPr>
        <w:t xml:space="preserve"> </w:t>
      </w:r>
      <w:r w:rsidRPr="00726184">
        <w:rPr>
          <w:rFonts w:ascii="Arial" w:hAnsi="Arial" w:cs="Arial"/>
          <w:color w:val="000000" w:themeColor="text1"/>
        </w:rPr>
        <w:t xml:space="preserve">«О бюджете </w:t>
      </w:r>
      <w:r w:rsidR="00674593" w:rsidRPr="00726184">
        <w:rPr>
          <w:rFonts w:ascii="Arial" w:hAnsi="Arial" w:cs="Arial"/>
          <w:color w:val="000000" w:themeColor="text1"/>
        </w:rPr>
        <w:t xml:space="preserve">Щучанского </w:t>
      </w:r>
      <w:r w:rsidR="00A16479" w:rsidRPr="00726184">
        <w:rPr>
          <w:rFonts w:ascii="Arial" w:hAnsi="Arial" w:cs="Arial"/>
          <w:color w:val="000000" w:themeColor="text1"/>
        </w:rPr>
        <w:t xml:space="preserve">муниципального округа </w:t>
      </w:r>
      <w:r w:rsidRPr="00726184">
        <w:rPr>
          <w:rFonts w:ascii="Arial" w:hAnsi="Arial" w:cs="Arial"/>
          <w:color w:val="000000" w:themeColor="text1"/>
        </w:rPr>
        <w:t>на 20</w:t>
      </w:r>
      <w:r w:rsidR="00E40B94" w:rsidRPr="00726184">
        <w:rPr>
          <w:rFonts w:ascii="Arial" w:hAnsi="Arial" w:cs="Arial"/>
          <w:color w:val="000000" w:themeColor="text1"/>
        </w:rPr>
        <w:t>2</w:t>
      </w:r>
      <w:r w:rsidR="00243FFE" w:rsidRPr="00726184">
        <w:rPr>
          <w:rFonts w:ascii="Arial" w:hAnsi="Arial" w:cs="Arial"/>
          <w:color w:val="000000" w:themeColor="text1"/>
        </w:rPr>
        <w:t>4</w:t>
      </w:r>
      <w:r w:rsidR="00674593" w:rsidRPr="00726184">
        <w:rPr>
          <w:rFonts w:ascii="Arial" w:hAnsi="Arial" w:cs="Arial"/>
          <w:color w:val="000000" w:themeColor="text1"/>
        </w:rPr>
        <w:t xml:space="preserve"> год</w:t>
      </w:r>
      <w:r w:rsidR="009A0B1D" w:rsidRPr="00726184">
        <w:rPr>
          <w:rFonts w:ascii="Arial" w:hAnsi="Arial" w:cs="Arial"/>
          <w:color w:val="000000" w:themeColor="text1"/>
        </w:rPr>
        <w:t xml:space="preserve"> и плановый период 202</w:t>
      </w:r>
      <w:r w:rsidR="00243FFE" w:rsidRPr="00726184">
        <w:rPr>
          <w:rFonts w:ascii="Arial" w:hAnsi="Arial" w:cs="Arial"/>
          <w:color w:val="000000" w:themeColor="text1"/>
        </w:rPr>
        <w:t>5</w:t>
      </w:r>
      <w:r w:rsidR="0099058D" w:rsidRPr="00726184">
        <w:rPr>
          <w:rFonts w:ascii="Arial" w:hAnsi="Arial" w:cs="Arial"/>
          <w:color w:val="000000" w:themeColor="text1"/>
        </w:rPr>
        <w:t xml:space="preserve"> и 20</w:t>
      </w:r>
      <w:r w:rsidR="00373379" w:rsidRPr="00726184">
        <w:rPr>
          <w:rFonts w:ascii="Arial" w:hAnsi="Arial" w:cs="Arial"/>
          <w:color w:val="000000" w:themeColor="text1"/>
        </w:rPr>
        <w:t>2</w:t>
      </w:r>
      <w:r w:rsidR="00243FFE" w:rsidRPr="00726184">
        <w:rPr>
          <w:rFonts w:ascii="Arial" w:hAnsi="Arial" w:cs="Arial"/>
          <w:color w:val="000000" w:themeColor="text1"/>
        </w:rPr>
        <w:t>6</w:t>
      </w:r>
      <w:r w:rsidR="0099058D" w:rsidRPr="00726184">
        <w:rPr>
          <w:rFonts w:ascii="Arial" w:hAnsi="Arial" w:cs="Arial"/>
          <w:color w:val="000000" w:themeColor="text1"/>
        </w:rPr>
        <w:t xml:space="preserve"> </w:t>
      </w:r>
      <w:r w:rsidR="009B59C1" w:rsidRPr="00726184">
        <w:rPr>
          <w:rFonts w:ascii="Arial" w:hAnsi="Arial" w:cs="Arial"/>
          <w:color w:val="000000" w:themeColor="text1"/>
        </w:rPr>
        <w:t>годов» следующие</w:t>
      </w:r>
      <w:r w:rsidRPr="00726184">
        <w:rPr>
          <w:rFonts w:ascii="Arial" w:hAnsi="Arial" w:cs="Arial"/>
          <w:color w:val="000000" w:themeColor="text1"/>
        </w:rPr>
        <w:t xml:space="preserve"> изменения:</w:t>
      </w:r>
    </w:p>
    <w:p w:rsidR="00D169E7" w:rsidRPr="00726184" w:rsidRDefault="00D169E7" w:rsidP="00366D01">
      <w:pPr>
        <w:pStyle w:val="a7"/>
        <w:numPr>
          <w:ilvl w:val="0"/>
          <w:numId w:val="11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Пункт 1 статьи 1 изложить в </w:t>
      </w:r>
      <w:r w:rsidR="00344E93" w:rsidRPr="00726184">
        <w:rPr>
          <w:rFonts w:ascii="Arial" w:hAnsi="Arial" w:cs="Arial"/>
          <w:color w:val="000000" w:themeColor="text1"/>
        </w:rPr>
        <w:t>следующей</w:t>
      </w:r>
      <w:r w:rsidRPr="00726184">
        <w:rPr>
          <w:rFonts w:ascii="Arial" w:hAnsi="Arial" w:cs="Arial"/>
          <w:color w:val="000000" w:themeColor="text1"/>
        </w:rPr>
        <w:t xml:space="preserve"> редакции:     </w:t>
      </w:r>
    </w:p>
    <w:p w:rsidR="00D169E7" w:rsidRPr="00726184" w:rsidRDefault="00D169E7" w:rsidP="00366D01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«1. Утвердить основные характеристики бюджета </w:t>
      </w:r>
      <w:r w:rsidR="00674593" w:rsidRPr="00726184">
        <w:rPr>
          <w:rFonts w:ascii="Arial" w:hAnsi="Arial" w:cs="Arial"/>
          <w:color w:val="000000" w:themeColor="text1"/>
        </w:rPr>
        <w:t xml:space="preserve">Щучанского </w:t>
      </w:r>
      <w:r w:rsidR="00A16479" w:rsidRPr="00726184">
        <w:rPr>
          <w:rFonts w:ascii="Arial" w:hAnsi="Arial" w:cs="Arial"/>
          <w:color w:val="000000" w:themeColor="text1"/>
        </w:rPr>
        <w:t>муниципального округа</w:t>
      </w:r>
      <w:r w:rsidR="00674593" w:rsidRPr="00726184">
        <w:rPr>
          <w:rFonts w:ascii="Arial" w:hAnsi="Arial" w:cs="Arial"/>
          <w:color w:val="000000" w:themeColor="text1"/>
        </w:rPr>
        <w:t xml:space="preserve"> </w:t>
      </w:r>
      <w:r w:rsidRPr="00726184">
        <w:rPr>
          <w:rFonts w:ascii="Arial" w:hAnsi="Arial" w:cs="Arial"/>
          <w:color w:val="000000" w:themeColor="text1"/>
        </w:rPr>
        <w:t>на 20</w:t>
      </w:r>
      <w:r w:rsidR="00F81D6B" w:rsidRPr="00726184">
        <w:rPr>
          <w:rFonts w:ascii="Arial" w:hAnsi="Arial" w:cs="Arial"/>
          <w:color w:val="000000" w:themeColor="text1"/>
        </w:rPr>
        <w:t>2</w:t>
      </w:r>
      <w:r w:rsidR="00243FFE" w:rsidRPr="00726184">
        <w:rPr>
          <w:rFonts w:ascii="Arial" w:hAnsi="Arial" w:cs="Arial"/>
          <w:color w:val="000000" w:themeColor="text1"/>
        </w:rPr>
        <w:t>4</w:t>
      </w:r>
      <w:r w:rsidR="00674593" w:rsidRPr="00726184">
        <w:rPr>
          <w:rFonts w:ascii="Arial" w:hAnsi="Arial" w:cs="Arial"/>
          <w:color w:val="000000" w:themeColor="text1"/>
        </w:rPr>
        <w:t xml:space="preserve"> </w:t>
      </w:r>
      <w:r w:rsidRPr="00726184">
        <w:rPr>
          <w:rFonts w:ascii="Arial" w:hAnsi="Arial" w:cs="Arial"/>
          <w:color w:val="000000" w:themeColor="text1"/>
        </w:rPr>
        <w:t>год:</w:t>
      </w:r>
    </w:p>
    <w:p w:rsidR="00D169E7" w:rsidRPr="00726184" w:rsidRDefault="00D169E7" w:rsidP="00366D01">
      <w:pPr>
        <w:pStyle w:val="2"/>
        <w:shd w:val="clear" w:color="auto" w:fill="auto"/>
        <w:tabs>
          <w:tab w:val="left" w:pos="1080"/>
        </w:tabs>
        <w:spacing w:line="276" w:lineRule="auto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 xml:space="preserve">1) общий объем доходов бюджета </w:t>
      </w:r>
      <w:r w:rsidR="00674593" w:rsidRPr="00726184">
        <w:rPr>
          <w:color w:val="000000" w:themeColor="text1"/>
          <w:szCs w:val="24"/>
        </w:rPr>
        <w:t xml:space="preserve">Щучанского </w:t>
      </w:r>
      <w:r w:rsidR="00A16479" w:rsidRPr="00726184">
        <w:rPr>
          <w:color w:val="000000" w:themeColor="text1"/>
          <w:szCs w:val="24"/>
        </w:rPr>
        <w:t>муниципального округа</w:t>
      </w:r>
      <w:r w:rsidR="00674593" w:rsidRPr="00726184">
        <w:rPr>
          <w:color w:val="000000" w:themeColor="text1"/>
          <w:szCs w:val="24"/>
        </w:rPr>
        <w:t xml:space="preserve"> </w:t>
      </w:r>
      <w:r w:rsidRPr="00726184">
        <w:rPr>
          <w:color w:val="000000" w:themeColor="text1"/>
          <w:szCs w:val="24"/>
        </w:rPr>
        <w:t>в сумме</w:t>
      </w:r>
      <w:r w:rsidR="00A16479" w:rsidRPr="00726184">
        <w:rPr>
          <w:color w:val="000000" w:themeColor="text1"/>
          <w:szCs w:val="24"/>
        </w:rPr>
        <w:t xml:space="preserve"> </w:t>
      </w:r>
      <w:r w:rsidR="00F420CF" w:rsidRPr="00726184">
        <w:rPr>
          <w:color w:val="000000" w:themeColor="text1"/>
          <w:szCs w:val="24"/>
        </w:rPr>
        <w:t>83</w:t>
      </w:r>
      <w:r w:rsidR="00243FFE" w:rsidRPr="00726184">
        <w:rPr>
          <w:color w:val="000000" w:themeColor="text1"/>
          <w:szCs w:val="24"/>
        </w:rPr>
        <w:t>5 493,8</w:t>
      </w:r>
      <w:r w:rsidR="00A72C6B" w:rsidRPr="00726184">
        <w:rPr>
          <w:color w:val="000000" w:themeColor="text1"/>
          <w:szCs w:val="24"/>
        </w:rPr>
        <w:t xml:space="preserve"> тыс. рублей </w:t>
      </w:r>
      <w:r w:rsidRPr="00726184">
        <w:rPr>
          <w:color w:val="000000" w:themeColor="text1"/>
          <w:szCs w:val="24"/>
        </w:rPr>
        <w:t>в том числе:</w:t>
      </w:r>
    </w:p>
    <w:p w:rsidR="00D169E7" w:rsidRPr="00726184" w:rsidRDefault="00D169E7" w:rsidP="00366D01">
      <w:pPr>
        <w:pStyle w:val="ConsNormal"/>
        <w:spacing w:line="276" w:lineRule="auto"/>
        <w:ind w:firstLine="0"/>
        <w:jc w:val="both"/>
        <w:rPr>
          <w:rFonts w:cs="Arial"/>
          <w:color w:val="000000" w:themeColor="text1"/>
          <w:sz w:val="24"/>
          <w:szCs w:val="24"/>
        </w:rPr>
      </w:pPr>
      <w:r w:rsidRPr="00726184">
        <w:rPr>
          <w:rFonts w:cs="Arial"/>
          <w:color w:val="000000" w:themeColor="text1"/>
          <w:sz w:val="24"/>
          <w:szCs w:val="24"/>
        </w:rPr>
        <w:t xml:space="preserve">         а) объем налоговых и неналоговых доходов в сумме </w:t>
      </w:r>
      <w:r w:rsidR="00F420CF" w:rsidRPr="00726184">
        <w:rPr>
          <w:rFonts w:cs="Arial"/>
          <w:color w:val="000000" w:themeColor="text1"/>
          <w:sz w:val="24"/>
          <w:szCs w:val="24"/>
        </w:rPr>
        <w:t>2</w:t>
      </w:r>
      <w:r w:rsidR="00243FFE" w:rsidRPr="00726184">
        <w:rPr>
          <w:rFonts w:cs="Arial"/>
          <w:color w:val="000000" w:themeColor="text1"/>
          <w:sz w:val="24"/>
          <w:szCs w:val="24"/>
        </w:rPr>
        <w:t>16 900,0</w:t>
      </w:r>
      <w:r w:rsidR="00111715" w:rsidRPr="00726184">
        <w:rPr>
          <w:rFonts w:cs="Arial"/>
          <w:color w:val="000000" w:themeColor="text1"/>
          <w:sz w:val="24"/>
          <w:szCs w:val="24"/>
        </w:rPr>
        <w:t xml:space="preserve"> </w:t>
      </w:r>
      <w:r w:rsidR="000921E3" w:rsidRPr="00726184">
        <w:rPr>
          <w:rFonts w:cs="Arial"/>
          <w:color w:val="000000" w:themeColor="text1"/>
          <w:sz w:val="24"/>
          <w:szCs w:val="24"/>
        </w:rPr>
        <w:t>тыс.</w:t>
      </w:r>
      <w:r w:rsidR="009C5677" w:rsidRPr="00726184">
        <w:rPr>
          <w:rFonts w:cs="Arial"/>
          <w:color w:val="000000" w:themeColor="text1"/>
          <w:sz w:val="24"/>
          <w:szCs w:val="24"/>
        </w:rPr>
        <w:t xml:space="preserve"> </w:t>
      </w:r>
      <w:r w:rsidRPr="00726184">
        <w:rPr>
          <w:rFonts w:cs="Arial"/>
          <w:color w:val="000000" w:themeColor="text1"/>
          <w:sz w:val="24"/>
          <w:szCs w:val="24"/>
        </w:rPr>
        <w:t>рубл</w:t>
      </w:r>
      <w:r w:rsidR="00770898" w:rsidRPr="00726184">
        <w:rPr>
          <w:rFonts w:cs="Arial"/>
          <w:color w:val="000000" w:themeColor="text1"/>
          <w:sz w:val="24"/>
          <w:szCs w:val="24"/>
        </w:rPr>
        <w:t>ей</w:t>
      </w:r>
      <w:r w:rsidRPr="00726184">
        <w:rPr>
          <w:rFonts w:cs="Arial"/>
          <w:color w:val="000000" w:themeColor="text1"/>
          <w:sz w:val="24"/>
          <w:szCs w:val="24"/>
        </w:rPr>
        <w:t>;</w:t>
      </w:r>
    </w:p>
    <w:p w:rsidR="00D169E7" w:rsidRPr="00726184" w:rsidRDefault="00D169E7" w:rsidP="00366D01">
      <w:pPr>
        <w:pStyle w:val="2"/>
        <w:shd w:val="clear" w:color="auto" w:fill="auto"/>
        <w:tabs>
          <w:tab w:val="left" w:pos="1080"/>
        </w:tabs>
        <w:spacing w:line="276" w:lineRule="auto"/>
        <w:ind w:firstLine="0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 xml:space="preserve">         б) объем безвозмездных поступлений в сумме </w:t>
      </w:r>
      <w:r w:rsidR="00F420CF" w:rsidRPr="00726184">
        <w:rPr>
          <w:color w:val="000000" w:themeColor="text1"/>
          <w:szCs w:val="24"/>
        </w:rPr>
        <w:t>6</w:t>
      </w:r>
      <w:r w:rsidR="00243FFE" w:rsidRPr="00726184">
        <w:rPr>
          <w:color w:val="000000" w:themeColor="text1"/>
          <w:szCs w:val="24"/>
        </w:rPr>
        <w:t>18 593,8</w:t>
      </w:r>
      <w:r w:rsidR="001B0BF3" w:rsidRPr="00726184">
        <w:rPr>
          <w:color w:val="000000" w:themeColor="text1"/>
          <w:szCs w:val="24"/>
        </w:rPr>
        <w:t xml:space="preserve"> </w:t>
      </w:r>
      <w:r w:rsidR="000921E3" w:rsidRPr="00726184">
        <w:rPr>
          <w:color w:val="000000" w:themeColor="text1"/>
          <w:szCs w:val="24"/>
        </w:rPr>
        <w:t>тыс. рублей,</w:t>
      </w:r>
      <w:r w:rsidRPr="00726184">
        <w:rPr>
          <w:color w:val="000000" w:themeColor="text1"/>
          <w:szCs w:val="24"/>
        </w:rPr>
        <w:t xml:space="preserve"> в том числе:</w:t>
      </w:r>
    </w:p>
    <w:p w:rsidR="00D169E7" w:rsidRPr="00726184" w:rsidRDefault="00D169E7" w:rsidP="00366D01">
      <w:pPr>
        <w:pStyle w:val="2"/>
        <w:shd w:val="clear" w:color="auto" w:fill="auto"/>
        <w:tabs>
          <w:tab w:val="left" w:pos="1080"/>
        </w:tabs>
        <w:spacing w:line="276" w:lineRule="auto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>объем безвозмездных поступлений от</w:t>
      </w:r>
      <w:r w:rsidR="00C916AC" w:rsidRPr="00726184">
        <w:rPr>
          <w:color w:val="000000" w:themeColor="text1"/>
          <w:szCs w:val="24"/>
        </w:rPr>
        <w:t xml:space="preserve"> </w:t>
      </w:r>
      <w:r w:rsidRPr="00726184">
        <w:rPr>
          <w:color w:val="000000" w:themeColor="text1"/>
          <w:szCs w:val="24"/>
        </w:rPr>
        <w:t xml:space="preserve">других бюджетов бюджетной системы Российской Федерации в сумме </w:t>
      </w:r>
      <w:r w:rsidR="00F420CF" w:rsidRPr="00726184">
        <w:rPr>
          <w:color w:val="000000" w:themeColor="text1"/>
          <w:szCs w:val="24"/>
        </w:rPr>
        <w:t>6</w:t>
      </w:r>
      <w:r w:rsidR="00243FFE" w:rsidRPr="00726184">
        <w:rPr>
          <w:color w:val="000000" w:themeColor="text1"/>
          <w:szCs w:val="24"/>
        </w:rPr>
        <w:t>15 543,8</w:t>
      </w:r>
      <w:r w:rsidR="001B0BF3" w:rsidRPr="00726184">
        <w:rPr>
          <w:color w:val="000000" w:themeColor="text1"/>
          <w:szCs w:val="24"/>
        </w:rPr>
        <w:t xml:space="preserve"> </w:t>
      </w:r>
      <w:r w:rsidR="000921E3" w:rsidRPr="00726184">
        <w:rPr>
          <w:color w:val="000000" w:themeColor="text1"/>
          <w:szCs w:val="24"/>
        </w:rPr>
        <w:t>тыс.</w:t>
      </w:r>
      <w:r w:rsidR="00F804DF" w:rsidRPr="00726184">
        <w:rPr>
          <w:color w:val="000000" w:themeColor="text1"/>
          <w:szCs w:val="24"/>
        </w:rPr>
        <w:t xml:space="preserve"> </w:t>
      </w:r>
      <w:r w:rsidR="00C05C1C" w:rsidRPr="00726184">
        <w:rPr>
          <w:color w:val="000000" w:themeColor="text1"/>
          <w:szCs w:val="24"/>
        </w:rPr>
        <w:t>рубл</w:t>
      </w:r>
      <w:r w:rsidR="00F15757" w:rsidRPr="00726184">
        <w:rPr>
          <w:color w:val="000000" w:themeColor="text1"/>
          <w:szCs w:val="24"/>
        </w:rPr>
        <w:t>ей</w:t>
      </w:r>
      <w:r w:rsidR="001A3009" w:rsidRPr="00726184">
        <w:rPr>
          <w:color w:val="000000" w:themeColor="text1"/>
          <w:szCs w:val="24"/>
        </w:rPr>
        <w:t>,</w:t>
      </w:r>
      <w:r w:rsidR="00770898" w:rsidRPr="00726184">
        <w:rPr>
          <w:color w:val="000000" w:themeColor="text1"/>
          <w:szCs w:val="24"/>
        </w:rPr>
        <w:t xml:space="preserve"> </w:t>
      </w:r>
      <w:r w:rsidRPr="00726184">
        <w:rPr>
          <w:color w:val="000000" w:themeColor="text1"/>
          <w:szCs w:val="24"/>
        </w:rPr>
        <w:t>из них:</w:t>
      </w:r>
    </w:p>
    <w:p w:rsidR="00D169E7" w:rsidRPr="00726184" w:rsidRDefault="00D169E7" w:rsidP="00366D01">
      <w:pPr>
        <w:pStyle w:val="2"/>
        <w:shd w:val="clear" w:color="auto" w:fill="auto"/>
        <w:tabs>
          <w:tab w:val="left" w:pos="1260"/>
        </w:tabs>
        <w:spacing w:line="276" w:lineRule="auto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>-</w:t>
      </w:r>
      <w:r w:rsidR="00C916AC" w:rsidRPr="00726184">
        <w:rPr>
          <w:color w:val="000000" w:themeColor="text1"/>
          <w:szCs w:val="24"/>
        </w:rPr>
        <w:t xml:space="preserve"> </w:t>
      </w:r>
      <w:r w:rsidRPr="00726184">
        <w:rPr>
          <w:color w:val="000000" w:themeColor="text1"/>
          <w:szCs w:val="24"/>
        </w:rPr>
        <w:t xml:space="preserve">дотации бюджетам субъектов Российской Федерации и муниципальных </w:t>
      </w:r>
      <w:r w:rsidR="00A325AA" w:rsidRPr="00726184">
        <w:rPr>
          <w:color w:val="000000" w:themeColor="text1"/>
          <w:szCs w:val="24"/>
        </w:rPr>
        <w:t>образований в</w:t>
      </w:r>
      <w:r w:rsidRPr="00726184">
        <w:rPr>
          <w:color w:val="000000" w:themeColor="text1"/>
          <w:szCs w:val="24"/>
        </w:rPr>
        <w:t xml:space="preserve"> сумме</w:t>
      </w:r>
      <w:r w:rsidR="008D7FC2" w:rsidRPr="00726184">
        <w:rPr>
          <w:color w:val="000000" w:themeColor="text1"/>
          <w:szCs w:val="24"/>
        </w:rPr>
        <w:t xml:space="preserve"> </w:t>
      </w:r>
      <w:r w:rsidR="00F420CF" w:rsidRPr="00726184">
        <w:rPr>
          <w:color w:val="000000" w:themeColor="text1"/>
          <w:szCs w:val="24"/>
        </w:rPr>
        <w:t>2</w:t>
      </w:r>
      <w:r w:rsidR="00243FFE" w:rsidRPr="00726184">
        <w:rPr>
          <w:color w:val="000000" w:themeColor="text1"/>
          <w:szCs w:val="24"/>
        </w:rPr>
        <w:t>66</w:t>
      </w:r>
      <w:r w:rsidR="00F420CF" w:rsidRPr="00726184">
        <w:rPr>
          <w:color w:val="000000" w:themeColor="text1"/>
          <w:szCs w:val="24"/>
        </w:rPr>
        <w:t xml:space="preserve"> </w:t>
      </w:r>
      <w:r w:rsidR="00243FFE" w:rsidRPr="00726184">
        <w:rPr>
          <w:color w:val="000000" w:themeColor="text1"/>
          <w:szCs w:val="24"/>
        </w:rPr>
        <w:t>346</w:t>
      </w:r>
      <w:r w:rsidR="00BB30F0" w:rsidRPr="00726184">
        <w:rPr>
          <w:color w:val="000000" w:themeColor="text1"/>
          <w:szCs w:val="24"/>
        </w:rPr>
        <w:t>,0</w:t>
      </w:r>
      <w:r w:rsidR="000921E3" w:rsidRPr="00726184">
        <w:rPr>
          <w:color w:val="000000" w:themeColor="text1"/>
          <w:szCs w:val="24"/>
        </w:rPr>
        <w:t xml:space="preserve"> тыс.</w:t>
      </w:r>
      <w:r w:rsidR="009C5677" w:rsidRPr="00726184">
        <w:rPr>
          <w:color w:val="000000" w:themeColor="text1"/>
          <w:szCs w:val="24"/>
        </w:rPr>
        <w:t xml:space="preserve"> </w:t>
      </w:r>
      <w:r w:rsidRPr="00726184">
        <w:rPr>
          <w:color w:val="000000" w:themeColor="text1"/>
          <w:szCs w:val="24"/>
        </w:rPr>
        <w:t>рублей;</w:t>
      </w:r>
    </w:p>
    <w:p w:rsidR="00D169E7" w:rsidRPr="00726184" w:rsidRDefault="00D169E7" w:rsidP="00366D01">
      <w:pPr>
        <w:pStyle w:val="2"/>
        <w:shd w:val="clear" w:color="auto" w:fill="auto"/>
        <w:tabs>
          <w:tab w:val="left" w:pos="1260"/>
        </w:tabs>
        <w:spacing w:line="276" w:lineRule="auto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>-</w:t>
      </w:r>
      <w:r w:rsidR="00C916AC" w:rsidRPr="00726184">
        <w:rPr>
          <w:color w:val="000000" w:themeColor="text1"/>
          <w:szCs w:val="24"/>
        </w:rPr>
        <w:t xml:space="preserve"> </w:t>
      </w:r>
      <w:r w:rsidRPr="00726184">
        <w:rPr>
          <w:color w:val="000000" w:themeColor="text1"/>
          <w:szCs w:val="24"/>
        </w:rPr>
        <w:t xml:space="preserve">субсидии бюджетам субъектов Российской Федерации и муниципальных образований (межбюджетные субсидии) в сумме </w:t>
      </w:r>
      <w:r w:rsidR="00B54D92" w:rsidRPr="00726184">
        <w:rPr>
          <w:color w:val="000000" w:themeColor="text1"/>
          <w:szCs w:val="24"/>
        </w:rPr>
        <w:t>1</w:t>
      </w:r>
      <w:r w:rsidR="00243FFE" w:rsidRPr="00726184">
        <w:rPr>
          <w:color w:val="000000" w:themeColor="text1"/>
          <w:szCs w:val="24"/>
        </w:rPr>
        <w:t>28</w:t>
      </w:r>
      <w:r w:rsidR="002554F3" w:rsidRPr="00726184">
        <w:rPr>
          <w:color w:val="000000" w:themeColor="text1"/>
          <w:szCs w:val="24"/>
        </w:rPr>
        <w:t xml:space="preserve"> </w:t>
      </w:r>
      <w:r w:rsidR="00243FFE" w:rsidRPr="00726184">
        <w:rPr>
          <w:color w:val="000000" w:themeColor="text1"/>
          <w:szCs w:val="24"/>
        </w:rPr>
        <w:t>827</w:t>
      </w:r>
      <w:r w:rsidR="00A16479" w:rsidRPr="00726184">
        <w:rPr>
          <w:color w:val="000000" w:themeColor="text1"/>
          <w:szCs w:val="24"/>
        </w:rPr>
        <w:t>,</w:t>
      </w:r>
      <w:r w:rsidR="006E0919" w:rsidRPr="00726184">
        <w:rPr>
          <w:color w:val="000000" w:themeColor="text1"/>
          <w:szCs w:val="24"/>
        </w:rPr>
        <w:t>6</w:t>
      </w:r>
      <w:r w:rsidR="0080032F" w:rsidRPr="00726184">
        <w:rPr>
          <w:color w:val="000000" w:themeColor="text1"/>
          <w:szCs w:val="24"/>
        </w:rPr>
        <w:t xml:space="preserve"> </w:t>
      </w:r>
      <w:r w:rsidR="000921E3" w:rsidRPr="00726184">
        <w:rPr>
          <w:color w:val="000000" w:themeColor="text1"/>
          <w:szCs w:val="24"/>
        </w:rPr>
        <w:t>тыс.</w:t>
      </w:r>
      <w:r w:rsidR="00C05C1C" w:rsidRPr="00726184">
        <w:rPr>
          <w:color w:val="000000" w:themeColor="text1"/>
          <w:szCs w:val="24"/>
        </w:rPr>
        <w:t xml:space="preserve"> </w:t>
      </w:r>
      <w:r w:rsidR="00695693" w:rsidRPr="00726184">
        <w:rPr>
          <w:color w:val="000000" w:themeColor="text1"/>
          <w:szCs w:val="24"/>
        </w:rPr>
        <w:t>рубл</w:t>
      </w:r>
      <w:r w:rsidR="000921E3" w:rsidRPr="00726184">
        <w:rPr>
          <w:color w:val="000000" w:themeColor="text1"/>
          <w:szCs w:val="24"/>
        </w:rPr>
        <w:t>ей</w:t>
      </w:r>
      <w:r w:rsidRPr="00726184">
        <w:rPr>
          <w:color w:val="000000" w:themeColor="text1"/>
          <w:szCs w:val="24"/>
        </w:rPr>
        <w:t>;</w:t>
      </w:r>
    </w:p>
    <w:p w:rsidR="00D169E7" w:rsidRPr="00726184" w:rsidRDefault="00D169E7" w:rsidP="00366D01">
      <w:pPr>
        <w:pStyle w:val="2"/>
        <w:shd w:val="clear" w:color="auto" w:fill="auto"/>
        <w:tabs>
          <w:tab w:val="left" w:pos="1260"/>
        </w:tabs>
        <w:spacing w:line="276" w:lineRule="auto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>-</w:t>
      </w:r>
      <w:r w:rsidR="00C916AC" w:rsidRPr="00726184">
        <w:rPr>
          <w:color w:val="000000" w:themeColor="text1"/>
          <w:szCs w:val="24"/>
        </w:rPr>
        <w:t xml:space="preserve"> </w:t>
      </w:r>
      <w:r w:rsidRPr="00726184">
        <w:rPr>
          <w:color w:val="000000" w:themeColor="text1"/>
          <w:szCs w:val="24"/>
        </w:rPr>
        <w:t xml:space="preserve">субвенции бюджетам субъектов Российской Федерации и муниципальных образований в сумме </w:t>
      </w:r>
      <w:r w:rsidR="001B0BF3" w:rsidRPr="00726184">
        <w:rPr>
          <w:color w:val="000000" w:themeColor="text1"/>
          <w:szCs w:val="24"/>
        </w:rPr>
        <w:t>2</w:t>
      </w:r>
      <w:r w:rsidR="00A16479" w:rsidRPr="00726184">
        <w:rPr>
          <w:color w:val="000000" w:themeColor="text1"/>
          <w:szCs w:val="24"/>
        </w:rPr>
        <w:t>0</w:t>
      </w:r>
      <w:r w:rsidR="00243FFE" w:rsidRPr="00726184">
        <w:rPr>
          <w:color w:val="000000" w:themeColor="text1"/>
          <w:szCs w:val="24"/>
        </w:rPr>
        <w:t>5</w:t>
      </w:r>
      <w:r w:rsidR="00F420CF" w:rsidRPr="00726184">
        <w:rPr>
          <w:color w:val="000000" w:themeColor="text1"/>
          <w:szCs w:val="24"/>
        </w:rPr>
        <w:t> </w:t>
      </w:r>
      <w:r w:rsidR="00243FFE" w:rsidRPr="00726184">
        <w:rPr>
          <w:color w:val="000000" w:themeColor="text1"/>
          <w:szCs w:val="24"/>
        </w:rPr>
        <w:t>493</w:t>
      </w:r>
      <w:r w:rsidR="00F420CF" w:rsidRPr="00726184">
        <w:rPr>
          <w:color w:val="000000" w:themeColor="text1"/>
          <w:szCs w:val="24"/>
        </w:rPr>
        <w:t>,3</w:t>
      </w:r>
      <w:r w:rsidR="000921E3" w:rsidRPr="00726184">
        <w:rPr>
          <w:color w:val="000000" w:themeColor="text1"/>
          <w:szCs w:val="24"/>
        </w:rPr>
        <w:t xml:space="preserve"> тыс.</w:t>
      </w:r>
      <w:r w:rsidR="00704FAF" w:rsidRPr="00726184">
        <w:rPr>
          <w:color w:val="000000" w:themeColor="text1"/>
          <w:szCs w:val="24"/>
        </w:rPr>
        <w:t xml:space="preserve"> </w:t>
      </w:r>
      <w:r w:rsidRPr="00726184">
        <w:rPr>
          <w:color w:val="000000" w:themeColor="text1"/>
          <w:szCs w:val="24"/>
        </w:rPr>
        <w:t>рубл</w:t>
      </w:r>
      <w:r w:rsidR="00A325AA" w:rsidRPr="00726184">
        <w:rPr>
          <w:color w:val="000000" w:themeColor="text1"/>
          <w:szCs w:val="24"/>
        </w:rPr>
        <w:t>ей</w:t>
      </w:r>
      <w:r w:rsidRPr="00726184">
        <w:rPr>
          <w:color w:val="000000" w:themeColor="text1"/>
          <w:szCs w:val="24"/>
        </w:rPr>
        <w:t>;</w:t>
      </w:r>
    </w:p>
    <w:p w:rsidR="00D169E7" w:rsidRPr="00726184" w:rsidRDefault="00D169E7" w:rsidP="00366D01">
      <w:pPr>
        <w:pStyle w:val="2"/>
        <w:shd w:val="clear" w:color="auto" w:fill="auto"/>
        <w:tabs>
          <w:tab w:val="left" w:pos="1260"/>
        </w:tabs>
        <w:spacing w:line="276" w:lineRule="auto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>-</w:t>
      </w:r>
      <w:r w:rsidR="00C916AC" w:rsidRPr="00726184">
        <w:rPr>
          <w:color w:val="000000" w:themeColor="text1"/>
          <w:szCs w:val="24"/>
        </w:rPr>
        <w:t xml:space="preserve"> </w:t>
      </w:r>
      <w:r w:rsidRPr="00726184">
        <w:rPr>
          <w:color w:val="000000" w:themeColor="text1"/>
          <w:szCs w:val="24"/>
        </w:rPr>
        <w:t xml:space="preserve">иные межбюджетные трансферты в сумме </w:t>
      </w:r>
      <w:r w:rsidR="009C5677" w:rsidRPr="00726184">
        <w:rPr>
          <w:color w:val="000000" w:themeColor="text1"/>
          <w:szCs w:val="24"/>
        </w:rPr>
        <w:t xml:space="preserve">  </w:t>
      </w:r>
      <w:r w:rsidR="00F420CF" w:rsidRPr="00726184">
        <w:rPr>
          <w:color w:val="000000" w:themeColor="text1"/>
          <w:szCs w:val="24"/>
        </w:rPr>
        <w:t>1</w:t>
      </w:r>
      <w:r w:rsidR="00243FFE" w:rsidRPr="00726184">
        <w:rPr>
          <w:color w:val="000000" w:themeColor="text1"/>
          <w:szCs w:val="24"/>
        </w:rPr>
        <w:t>4</w:t>
      </w:r>
      <w:r w:rsidR="00F420CF" w:rsidRPr="00726184">
        <w:rPr>
          <w:color w:val="000000" w:themeColor="text1"/>
          <w:szCs w:val="24"/>
        </w:rPr>
        <w:t> </w:t>
      </w:r>
      <w:r w:rsidR="00243FFE" w:rsidRPr="00726184">
        <w:rPr>
          <w:color w:val="000000" w:themeColor="text1"/>
          <w:szCs w:val="24"/>
        </w:rPr>
        <w:t>876</w:t>
      </w:r>
      <w:r w:rsidR="00F420CF" w:rsidRPr="00726184">
        <w:rPr>
          <w:color w:val="000000" w:themeColor="text1"/>
          <w:szCs w:val="24"/>
        </w:rPr>
        <w:t>,9</w:t>
      </w:r>
      <w:r w:rsidR="000921E3" w:rsidRPr="00726184">
        <w:rPr>
          <w:color w:val="000000" w:themeColor="text1"/>
          <w:szCs w:val="24"/>
        </w:rPr>
        <w:t xml:space="preserve"> тыс.</w:t>
      </w:r>
      <w:r w:rsidR="007271B8" w:rsidRPr="00726184">
        <w:rPr>
          <w:color w:val="000000" w:themeColor="text1"/>
          <w:szCs w:val="24"/>
        </w:rPr>
        <w:t xml:space="preserve"> </w:t>
      </w:r>
      <w:r w:rsidRPr="00726184">
        <w:rPr>
          <w:color w:val="000000" w:themeColor="text1"/>
          <w:szCs w:val="24"/>
        </w:rPr>
        <w:t>рубл</w:t>
      </w:r>
      <w:r w:rsidR="00C05C1C" w:rsidRPr="00726184">
        <w:rPr>
          <w:color w:val="000000" w:themeColor="text1"/>
          <w:szCs w:val="24"/>
        </w:rPr>
        <w:t>ей</w:t>
      </w:r>
      <w:r w:rsidRPr="00726184">
        <w:rPr>
          <w:color w:val="000000" w:themeColor="text1"/>
          <w:szCs w:val="24"/>
        </w:rPr>
        <w:t>;</w:t>
      </w:r>
    </w:p>
    <w:p w:rsidR="006F30A4" w:rsidRPr="00726184" w:rsidRDefault="00CB36A2" w:rsidP="00366D01">
      <w:pPr>
        <w:pStyle w:val="2"/>
        <w:shd w:val="clear" w:color="auto" w:fill="auto"/>
        <w:tabs>
          <w:tab w:val="left" w:pos="1260"/>
        </w:tabs>
        <w:spacing w:line="276" w:lineRule="auto"/>
        <w:ind w:firstLine="0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 xml:space="preserve">       </w:t>
      </w:r>
      <w:r w:rsidR="006F30A4" w:rsidRPr="00726184">
        <w:rPr>
          <w:color w:val="000000" w:themeColor="text1"/>
          <w:szCs w:val="24"/>
        </w:rPr>
        <w:t>объем прочих безвозмездных поступлений в сумме</w:t>
      </w:r>
      <w:r w:rsidR="00A325AA" w:rsidRPr="00726184">
        <w:rPr>
          <w:color w:val="000000" w:themeColor="text1"/>
          <w:szCs w:val="24"/>
        </w:rPr>
        <w:t xml:space="preserve"> </w:t>
      </w:r>
      <w:r w:rsidR="00F420CF" w:rsidRPr="00726184">
        <w:rPr>
          <w:color w:val="000000" w:themeColor="text1"/>
          <w:szCs w:val="24"/>
        </w:rPr>
        <w:t>3 050,</w:t>
      </w:r>
      <w:r w:rsidR="00A16479" w:rsidRPr="00726184">
        <w:rPr>
          <w:color w:val="000000" w:themeColor="text1"/>
          <w:szCs w:val="24"/>
        </w:rPr>
        <w:t>0</w:t>
      </w:r>
      <w:r w:rsidR="0045158A" w:rsidRPr="00726184">
        <w:rPr>
          <w:color w:val="000000" w:themeColor="text1"/>
          <w:szCs w:val="24"/>
        </w:rPr>
        <w:t xml:space="preserve"> </w:t>
      </w:r>
      <w:r w:rsidR="000921E3" w:rsidRPr="00726184">
        <w:rPr>
          <w:color w:val="000000" w:themeColor="text1"/>
          <w:szCs w:val="24"/>
        </w:rPr>
        <w:t>тыс.</w:t>
      </w:r>
      <w:r w:rsidR="00F96A56" w:rsidRPr="00726184">
        <w:rPr>
          <w:color w:val="000000" w:themeColor="text1"/>
          <w:szCs w:val="24"/>
        </w:rPr>
        <w:t xml:space="preserve"> рублей</w:t>
      </w:r>
      <w:r w:rsidR="006F30A4" w:rsidRPr="00726184">
        <w:rPr>
          <w:color w:val="000000" w:themeColor="text1"/>
          <w:szCs w:val="24"/>
        </w:rPr>
        <w:t>.</w:t>
      </w:r>
    </w:p>
    <w:p w:rsidR="0006614B" w:rsidRPr="00726184" w:rsidRDefault="00D169E7" w:rsidP="00366D01">
      <w:pPr>
        <w:pStyle w:val="2"/>
        <w:shd w:val="clear" w:color="auto" w:fill="auto"/>
        <w:tabs>
          <w:tab w:val="left" w:pos="1080"/>
        </w:tabs>
        <w:spacing w:line="276" w:lineRule="auto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>2) общий объем расходов бюджета</w:t>
      </w:r>
      <w:r w:rsidR="004E3AE6" w:rsidRPr="00726184">
        <w:rPr>
          <w:color w:val="000000" w:themeColor="text1"/>
          <w:szCs w:val="24"/>
        </w:rPr>
        <w:t xml:space="preserve"> </w:t>
      </w:r>
      <w:r w:rsidR="00F15757" w:rsidRPr="00726184">
        <w:rPr>
          <w:color w:val="000000" w:themeColor="text1"/>
          <w:szCs w:val="24"/>
        </w:rPr>
        <w:t xml:space="preserve">Щучанского </w:t>
      </w:r>
      <w:r w:rsidR="00FF0628" w:rsidRPr="00726184">
        <w:rPr>
          <w:color w:val="000000" w:themeColor="text1"/>
          <w:szCs w:val="24"/>
        </w:rPr>
        <w:t>муниципального округа</w:t>
      </w:r>
      <w:r w:rsidRPr="00726184">
        <w:rPr>
          <w:color w:val="000000" w:themeColor="text1"/>
          <w:szCs w:val="24"/>
        </w:rPr>
        <w:t xml:space="preserve"> в сумме</w:t>
      </w:r>
      <w:r w:rsidR="00C916AC" w:rsidRPr="00726184">
        <w:rPr>
          <w:color w:val="000000" w:themeColor="text1"/>
          <w:szCs w:val="24"/>
        </w:rPr>
        <w:t xml:space="preserve"> </w:t>
      </w:r>
      <w:r w:rsidR="009E5F52" w:rsidRPr="00726184">
        <w:rPr>
          <w:color w:val="000000" w:themeColor="text1"/>
          <w:szCs w:val="24"/>
        </w:rPr>
        <w:t>872 219,0</w:t>
      </w:r>
      <w:r w:rsidR="00EE1B27" w:rsidRPr="00726184">
        <w:rPr>
          <w:color w:val="000000" w:themeColor="text1"/>
          <w:szCs w:val="24"/>
        </w:rPr>
        <w:t xml:space="preserve"> </w:t>
      </w:r>
      <w:r w:rsidR="00FC4AC8" w:rsidRPr="00726184">
        <w:rPr>
          <w:color w:val="000000" w:themeColor="text1"/>
          <w:szCs w:val="24"/>
        </w:rPr>
        <w:t>тыс. рублей</w:t>
      </w:r>
      <w:r w:rsidR="0073424A" w:rsidRPr="00726184">
        <w:rPr>
          <w:color w:val="000000" w:themeColor="text1"/>
          <w:szCs w:val="24"/>
        </w:rPr>
        <w:t>;</w:t>
      </w:r>
      <w:r w:rsidR="00B646B3" w:rsidRPr="00726184">
        <w:rPr>
          <w:color w:val="000000" w:themeColor="text1"/>
          <w:szCs w:val="24"/>
        </w:rPr>
        <w:t xml:space="preserve"> </w:t>
      </w:r>
    </w:p>
    <w:p w:rsidR="008920D1" w:rsidRPr="00726184" w:rsidRDefault="00B60568" w:rsidP="00366D01">
      <w:pPr>
        <w:pStyle w:val="2"/>
        <w:shd w:val="clear" w:color="auto" w:fill="auto"/>
        <w:tabs>
          <w:tab w:val="left" w:pos="1080"/>
        </w:tabs>
        <w:spacing w:line="276" w:lineRule="auto"/>
        <w:ind w:firstLine="0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 xml:space="preserve">          </w:t>
      </w:r>
      <w:r w:rsidR="00B646B3" w:rsidRPr="00726184">
        <w:rPr>
          <w:color w:val="000000" w:themeColor="text1"/>
          <w:szCs w:val="24"/>
        </w:rPr>
        <w:t xml:space="preserve"> </w:t>
      </w:r>
      <w:r w:rsidRPr="00726184">
        <w:rPr>
          <w:color w:val="000000" w:themeColor="text1"/>
          <w:szCs w:val="24"/>
        </w:rPr>
        <w:t xml:space="preserve"> </w:t>
      </w:r>
      <w:r w:rsidR="008920D1" w:rsidRPr="00726184">
        <w:rPr>
          <w:color w:val="000000" w:themeColor="text1"/>
          <w:szCs w:val="24"/>
        </w:rPr>
        <w:t xml:space="preserve">3) </w:t>
      </w:r>
      <w:r w:rsidR="003506E6" w:rsidRPr="00726184">
        <w:rPr>
          <w:color w:val="000000" w:themeColor="text1"/>
          <w:szCs w:val="24"/>
        </w:rPr>
        <w:t xml:space="preserve"> превышение </w:t>
      </w:r>
      <w:r w:rsidR="0080032F" w:rsidRPr="00726184">
        <w:rPr>
          <w:color w:val="000000" w:themeColor="text1"/>
          <w:szCs w:val="24"/>
        </w:rPr>
        <w:t>расходов</w:t>
      </w:r>
      <w:r w:rsidR="003506E6" w:rsidRPr="00726184">
        <w:rPr>
          <w:color w:val="000000" w:themeColor="text1"/>
          <w:szCs w:val="24"/>
        </w:rPr>
        <w:t xml:space="preserve"> над </w:t>
      </w:r>
      <w:r w:rsidR="0080032F" w:rsidRPr="00726184">
        <w:rPr>
          <w:color w:val="000000" w:themeColor="text1"/>
          <w:szCs w:val="24"/>
        </w:rPr>
        <w:t>доходами</w:t>
      </w:r>
      <w:r w:rsidR="003506E6" w:rsidRPr="00726184">
        <w:rPr>
          <w:color w:val="000000" w:themeColor="text1"/>
          <w:szCs w:val="24"/>
        </w:rPr>
        <w:t xml:space="preserve"> (</w:t>
      </w:r>
      <w:r w:rsidR="0080032F" w:rsidRPr="00726184">
        <w:rPr>
          <w:color w:val="000000" w:themeColor="text1"/>
          <w:szCs w:val="24"/>
        </w:rPr>
        <w:t>де</w:t>
      </w:r>
      <w:r w:rsidR="006C3EFF" w:rsidRPr="00726184">
        <w:rPr>
          <w:color w:val="000000" w:themeColor="text1"/>
          <w:szCs w:val="24"/>
        </w:rPr>
        <w:t>фицит</w:t>
      </w:r>
      <w:r w:rsidR="003506E6" w:rsidRPr="00726184">
        <w:rPr>
          <w:color w:val="000000" w:themeColor="text1"/>
          <w:szCs w:val="24"/>
        </w:rPr>
        <w:t xml:space="preserve">) бюджета </w:t>
      </w:r>
      <w:r w:rsidR="00E01802" w:rsidRPr="00726184">
        <w:rPr>
          <w:color w:val="000000" w:themeColor="text1"/>
          <w:szCs w:val="24"/>
        </w:rPr>
        <w:t xml:space="preserve">Щучанского </w:t>
      </w:r>
      <w:r w:rsidR="00FF0628" w:rsidRPr="00726184">
        <w:rPr>
          <w:color w:val="000000" w:themeColor="text1"/>
          <w:szCs w:val="24"/>
        </w:rPr>
        <w:lastRenderedPageBreak/>
        <w:t>муниципального округа</w:t>
      </w:r>
      <w:r w:rsidR="00E01802" w:rsidRPr="00726184">
        <w:rPr>
          <w:color w:val="000000" w:themeColor="text1"/>
          <w:szCs w:val="24"/>
        </w:rPr>
        <w:t xml:space="preserve"> </w:t>
      </w:r>
      <w:r w:rsidR="003506E6" w:rsidRPr="00726184">
        <w:rPr>
          <w:color w:val="000000" w:themeColor="text1"/>
          <w:szCs w:val="24"/>
        </w:rPr>
        <w:t>в сумме</w:t>
      </w:r>
      <w:r w:rsidR="00111FAE" w:rsidRPr="00726184">
        <w:rPr>
          <w:color w:val="000000" w:themeColor="text1"/>
          <w:szCs w:val="24"/>
        </w:rPr>
        <w:t xml:space="preserve"> </w:t>
      </w:r>
      <w:r w:rsidR="009E5F52" w:rsidRPr="00726184">
        <w:rPr>
          <w:color w:val="000000" w:themeColor="text1"/>
          <w:szCs w:val="24"/>
        </w:rPr>
        <w:t>36 725,0</w:t>
      </w:r>
      <w:r w:rsidR="00A72C6B" w:rsidRPr="00726184">
        <w:rPr>
          <w:color w:val="000000" w:themeColor="text1"/>
          <w:szCs w:val="24"/>
        </w:rPr>
        <w:t xml:space="preserve"> тыс. руб</w:t>
      </w:r>
      <w:r w:rsidR="009075A4" w:rsidRPr="00726184">
        <w:rPr>
          <w:color w:val="000000" w:themeColor="text1"/>
          <w:szCs w:val="24"/>
        </w:rPr>
        <w:t>лей</w:t>
      </w:r>
      <w:r w:rsidR="00A32342" w:rsidRPr="00726184">
        <w:rPr>
          <w:color w:val="000000" w:themeColor="text1"/>
          <w:szCs w:val="24"/>
        </w:rPr>
        <w:t>.</w:t>
      </w:r>
      <w:r w:rsidR="00F15757" w:rsidRPr="00726184">
        <w:rPr>
          <w:color w:val="000000" w:themeColor="text1"/>
          <w:szCs w:val="24"/>
        </w:rPr>
        <w:t>»</w:t>
      </w:r>
      <w:r w:rsidR="00CD28C9" w:rsidRPr="00726184">
        <w:rPr>
          <w:color w:val="000000" w:themeColor="text1"/>
          <w:szCs w:val="24"/>
        </w:rPr>
        <w:t>.</w:t>
      </w:r>
    </w:p>
    <w:p w:rsidR="00880E23" w:rsidRPr="00726184" w:rsidRDefault="00880E23" w:rsidP="00366D01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>Пункт 2 статьи 1 изложить в следующей редакции:</w:t>
      </w:r>
    </w:p>
    <w:p w:rsidR="00880E23" w:rsidRPr="00726184" w:rsidRDefault="00880E23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>«2. Утвердить основные характеристики бюджета Щучанского муниципального округа на 202</w:t>
      </w:r>
      <w:r w:rsidR="00243FFE" w:rsidRPr="00726184">
        <w:rPr>
          <w:rFonts w:ascii="Arial" w:hAnsi="Arial" w:cs="Arial"/>
          <w:color w:val="000000" w:themeColor="text1"/>
        </w:rPr>
        <w:t>5</w:t>
      </w:r>
      <w:r w:rsidRPr="00726184">
        <w:rPr>
          <w:rFonts w:ascii="Arial" w:hAnsi="Arial" w:cs="Arial"/>
          <w:color w:val="000000" w:themeColor="text1"/>
        </w:rPr>
        <w:t xml:space="preserve"> год:</w:t>
      </w:r>
    </w:p>
    <w:p w:rsidR="00880E23" w:rsidRPr="00726184" w:rsidRDefault="00880E23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1) общий объем доходов бюджета Щучанского муниципального округа в сумме </w:t>
      </w:r>
      <w:r w:rsidR="00243FFE" w:rsidRPr="00726184">
        <w:rPr>
          <w:rFonts w:ascii="Arial" w:hAnsi="Arial" w:cs="Arial"/>
          <w:color w:val="000000" w:themeColor="text1"/>
        </w:rPr>
        <w:t>733 183,7</w:t>
      </w:r>
      <w:r w:rsidRPr="00726184">
        <w:rPr>
          <w:rFonts w:ascii="Arial" w:hAnsi="Arial" w:cs="Arial"/>
          <w:color w:val="000000" w:themeColor="text1"/>
        </w:rPr>
        <w:t xml:space="preserve"> тыс. рублей, в том числе:</w:t>
      </w:r>
    </w:p>
    <w:p w:rsidR="00880E23" w:rsidRPr="00726184" w:rsidRDefault="00880E23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а) объем      налоговых     и     неналоговых     доходов   в     сумме </w:t>
      </w:r>
      <w:r w:rsidR="00243FFE" w:rsidRPr="00726184">
        <w:rPr>
          <w:rFonts w:ascii="Arial" w:hAnsi="Arial" w:cs="Arial"/>
          <w:color w:val="000000" w:themeColor="text1"/>
        </w:rPr>
        <w:t>229</w:t>
      </w:r>
      <w:r w:rsidR="00366D01" w:rsidRPr="00726184">
        <w:rPr>
          <w:rFonts w:ascii="Arial" w:hAnsi="Arial" w:cs="Arial"/>
          <w:color w:val="000000" w:themeColor="text1"/>
        </w:rPr>
        <w:t xml:space="preserve"> </w:t>
      </w:r>
      <w:r w:rsidR="00243FFE" w:rsidRPr="00726184">
        <w:rPr>
          <w:rFonts w:ascii="Arial" w:hAnsi="Arial" w:cs="Arial"/>
          <w:color w:val="000000" w:themeColor="text1"/>
        </w:rPr>
        <w:t>815</w:t>
      </w:r>
      <w:r w:rsidRPr="00726184">
        <w:rPr>
          <w:rFonts w:ascii="Arial" w:hAnsi="Arial" w:cs="Arial"/>
          <w:color w:val="000000" w:themeColor="text1"/>
        </w:rPr>
        <w:t>,0 тыс. рублей;</w:t>
      </w:r>
    </w:p>
    <w:p w:rsidR="00880E23" w:rsidRPr="00726184" w:rsidRDefault="00880E23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726184">
        <w:rPr>
          <w:rFonts w:ascii="Arial" w:hAnsi="Arial" w:cs="Arial"/>
          <w:color w:val="000000" w:themeColor="text1"/>
        </w:rPr>
        <w:t xml:space="preserve">б) объем безвозмездных поступлений в сумме </w:t>
      </w:r>
      <w:r w:rsidR="00243FFE" w:rsidRPr="00726184">
        <w:rPr>
          <w:rFonts w:ascii="Arial" w:hAnsi="Arial" w:cs="Arial"/>
          <w:color w:val="000000" w:themeColor="text1"/>
        </w:rPr>
        <w:t>503 368,7</w:t>
      </w:r>
      <w:r w:rsidRPr="00726184">
        <w:rPr>
          <w:rFonts w:ascii="Arial" w:hAnsi="Arial" w:cs="Arial"/>
          <w:color w:val="000000" w:themeColor="text1"/>
        </w:rPr>
        <w:t xml:space="preserve"> тыс.  рублей, в том числе:</w:t>
      </w:r>
    </w:p>
    <w:p w:rsidR="00880E23" w:rsidRPr="00726184" w:rsidRDefault="00880E23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6E0919" w:rsidRPr="00726184">
        <w:rPr>
          <w:rFonts w:ascii="Arial" w:hAnsi="Arial" w:cs="Arial"/>
          <w:color w:val="000000" w:themeColor="text1"/>
        </w:rPr>
        <w:t>500 318,7</w:t>
      </w:r>
      <w:r w:rsidRPr="00726184">
        <w:rPr>
          <w:rFonts w:ascii="Arial" w:hAnsi="Arial" w:cs="Arial"/>
          <w:color w:val="000000" w:themeColor="text1"/>
        </w:rPr>
        <w:t xml:space="preserve"> тыс. рублей, из них:</w:t>
      </w:r>
    </w:p>
    <w:p w:rsidR="00880E23" w:rsidRPr="00726184" w:rsidRDefault="00880E23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- дотации бюджетам бюджетной системы Российской Федерации в сумме в сумме </w:t>
      </w:r>
      <w:r w:rsidR="00243FFE" w:rsidRPr="00726184">
        <w:rPr>
          <w:rFonts w:ascii="Arial" w:hAnsi="Arial" w:cs="Arial"/>
          <w:color w:val="000000" w:themeColor="text1"/>
        </w:rPr>
        <w:t>213 077</w:t>
      </w:r>
      <w:r w:rsidRPr="00726184">
        <w:rPr>
          <w:rFonts w:ascii="Arial" w:hAnsi="Arial" w:cs="Arial"/>
          <w:color w:val="000000" w:themeColor="text1"/>
        </w:rPr>
        <w:t>,0 тыс. рублей;</w:t>
      </w:r>
    </w:p>
    <w:p w:rsidR="00880E23" w:rsidRPr="00726184" w:rsidRDefault="00880E23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- субсидии бюджетам бюджетной системы Российской Федерации (межбюджетные субсидии) в сумме </w:t>
      </w:r>
      <w:r w:rsidR="00BD13A0" w:rsidRPr="00726184">
        <w:rPr>
          <w:rFonts w:ascii="Arial" w:hAnsi="Arial" w:cs="Arial"/>
          <w:color w:val="000000" w:themeColor="text1"/>
        </w:rPr>
        <w:t>6</w:t>
      </w:r>
      <w:r w:rsidR="00243FFE" w:rsidRPr="00726184">
        <w:rPr>
          <w:rFonts w:ascii="Arial" w:hAnsi="Arial" w:cs="Arial"/>
          <w:color w:val="000000" w:themeColor="text1"/>
        </w:rPr>
        <w:t>6 693,3</w:t>
      </w:r>
      <w:r w:rsidRPr="00726184">
        <w:rPr>
          <w:rFonts w:ascii="Arial" w:hAnsi="Arial" w:cs="Arial"/>
          <w:color w:val="000000" w:themeColor="text1"/>
        </w:rPr>
        <w:t xml:space="preserve"> тыс. рублей;</w:t>
      </w:r>
    </w:p>
    <w:p w:rsidR="00880E23" w:rsidRPr="00726184" w:rsidRDefault="00880E23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>- субвенции бюджетам бюджетной системы Российской Федерации в сумме 205</w:t>
      </w:r>
      <w:r w:rsidR="00243FFE" w:rsidRPr="00726184">
        <w:rPr>
          <w:rFonts w:ascii="Arial" w:hAnsi="Arial" w:cs="Arial"/>
          <w:color w:val="000000" w:themeColor="text1"/>
        </w:rPr>
        <w:t> 671,5</w:t>
      </w:r>
      <w:r w:rsidRPr="00726184">
        <w:rPr>
          <w:rFonts w:ascii="Arial" w:hAnsi="Arial" w:cs="Arial"/>
          <w:color w:val="000000" w:themeColor="text1"/>
        </w:rPr>
        <w:t xml:space="preserve"> тыс. рублей;</w:t>
      </w:r>
    </w:p>
    <w:p w:rsidR="00880E23" w:rsidRPr="00726184" w:rsidRDefault="00880E23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>- иные межбюджетные трансферты в сумме 1</w:t>
      </w:r>
      <w:r w:rsidR="00243FFE" w:rsidRPr="00726184">
        <w:rPr>
          <w:rFonts w:ascii="Arial" w:hAnsi="Arial" w:cs="Arial"/>
          <w:color w:val="000000" w:themeColor="text1"/>
        </w:rPr>
        <w:t>4 876,9</w:t>
      </w:r>
      <w:r w:rsidRPr="00726184">
        <w:rPr>
          <w:rFonts w:ascii="Arial" w:hAnsi="Arial" w:cs="Arial"/>
          <w:color w:val="000000" w:themeColor="text1"/>
        </w:rPr>
        <w:t xml:space="preserve"> тыс. рублей;</w:t>
      </w:r>
    </w:p>
    <w:p w:rsidR="00880E23" w:rsidRPr="00726184" w:rsidRDefault="00880E23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объем прочих безвозмездных поступлений в сумме </w:t>
      </w:r>
      <w:r w:rsidR="00243FFE" w:rsidRPr="00726184">
        <w:rPr>
          <w:rFonts w:ascii="Arial" w:hAnsi="Arial" w:cs="Arial"/>
          <w:color w:val="000000" w:themeColor="text1"/>
        </w:rPr>
        <w:t>3 050,</w:t>
      </w:r>
      <w:r w:rsidRPr="00726184">
        <w:rPr>
          <w:rFonts w:ascii="Arial" w:hAnsi="Arial" w:cs="Arial"/>
          <w:color w:val="000000" w:themeColor="text1"/>
        </w:rPr>
        <w:t>0 тыс. рублей;</w:t>
      </w:r>
    </w:p>
    <w:p w:rsidR="00880E23" w:rsidRPr="00726184" w:rsidRDefault="00880E23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2) общий объем расходов бюджета Щучанского муниципального округа в сумме </w:t>
      </w:r>
      <w:r w:rsidR="00E63535" w:rsidRPr="00726184">
        <w:rPr>
          <w:rFonts w:ascii="Arial" w:hAnsi="Arial" w:cs="Arial"/>
          <w:color w:val="000000" w:themeColor="text1"/>
        </w:rPr>
        <w:t>733 184,0</w:t>
      </w:r>
      <w:r w:rsidRPr="00726184">
        <w:rPr>
          <w:rFonts w:ascii="Arial" w:hAnsi="Arial" w:cs="Arial"/>
          <w:color w:val="000000" w:themeColor="text1"/>
        </w:rPr>
        <w:t xml:space="preserve"> тыс. рублей, в том числе условно</w:t>
      </w:r>
      <w:r w:rsidR="009E5F52" w:rsidRPr="00726184">
        <w:rPr>
          <w:rFonts w:ascii="Arial" w:hAnsi="Arial" w:cs="Arial"/>
          <w:color w:val="000000" w:themeColor="text1"/>
        </w:rPr>
        <w:t xml:space="preserve"> утвержденных расходов в сумме 10</w:t>
      </w:r>
      <w:r w:rsidR="00366D01" w:rsidRPr="00726184">
        <w:rPr>
          <w:rFonts w:ascii="Arial" w:hAnsi="Arial" w:cs="Arial"/>
          <w:color w:val="000000" w:themeColor="text1"/>
        </w:rPr>
        <w:t xml:space="preserve"> </w:t>
      </w:r>
      <w:r w:rsidRPr="00726184">
        <w:rPr>
          <w:rFonts w:ascii="Arial" w:hAnsi="Arial" w:cs="Arial"/>
          <w:color w:val="000000" w:themeColor="text1"/>
        </w:rPr>
        <w:t>000,0 тыс. рублей.</w:t>
      </w:r>
    </w:p>
    <w:p w:rsidR="00880E23" w:rsidRPr="00726184" w:rsidRDefault="00880E23" w:rsidP="00366D01">
      <w:pPr>
        <w:pStyle w:val="2"/>
        <w:tabs>
          <w:tab w:val="left" w:pos="1080"/>
        </w:tabs>
        <w:spacing w:line="276" w:lineRule="auto"/>
        <w:ind w:firstLine="567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>3)  превышение расходов над доходами (дефицит) бюджета Щучанского муниципального округа в сумме 0,0 тыс. рублей.».</w:t>
      </w:r>
    </w:p>
    <w:p w:rsidR="003912C7" w:rsidRPr="00726184" w:rsidRDefault="003912C7" w:rsidP="00366D01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>Пункт 3 статьи 1 изложить в следующей редакции:</w:t>
      </w:r>
    </w:p>
    <w:p w:rsidR="003912C7" w:rsidRPr="00726184" w:rsidRDefault="003912C7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>«Утвердить основные характеристики бюджета Щучанского муниципального округа на 202</w:t>
      </w:r>
      <w:r w:rsidR="00243FFE" w:rsidRPr="00726184">
        <w:rPr>
          <w:rFonts w:ascii="Arial" w:hAnsi="Arial" w:cs="Arial"/>
          <w:color w:val="000000" w:themeColor="text1"/>
        </w:rPr>
        <w:t>6</w:t>
      </w:r>
      <w:r w:rsidRPr="00726184">
        <w:rPr>
          <w:rFonts w:ascii="Arial" w:hAnsi="Arial" w:cs="Arial"/>
          <w:color w:val="000000" w:themeColor="text1"/>
        </w:rPr>
        <w:t xml:space="preserve"> год:</w:t>
      </w:r>
    </w:p>
    <w:p w:rsidR="003912C7" w:rsidRPr="00726184" w:rsidRDefault="003912C7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1)  общий объем доходов бюджета Щучанского муниципального округа в   сумме </w:t>
      </w:r>
      <w:r w:rsidR="002F69DD" w:rsidRPr="00726184">
        <w:rPr>
          <w:rFonts w:ascii="Arial" w:hAnsi="Arial" w:cs="Arial"/>
          <w:color w:val="000000" w:themeColor="text1"/>
        </w:rPr>
        <w:t>6</w:t>
      </w:r>
      <w:r w:rsidR="00243FFE" w:rsidRPr="00726184">
        <w:rPr>
          <w:rFonts w:ascii="Arial" w:hAnsi="Arial" w:cs="Arial"/>
          <w:color w:val="000000" w:themeColor="text1"/>
        </w:rPr>
        <w:t>70</w:t>
      </w:r>
      <w:r w:rsidR="002F69DD" w:rsidRPr="00726184">
        <w:rPr>
          <w:rFonts w:ascii="Arial" w:hAnsi="Arial" w:cs="Arial"/>
          <w:color w:val="000000" w:themeColor="text1"/>
        </w:rPr>
        <w:t> 660,</w:t>
      </w:r>
      <w:r w:rsidR="00243FFE" w:rsidRPr="00726184">
        <w:rPr>
          <w:rFonts w:ascii="Arial" w:hAnsi="Arial" w:cs="Arial"/>
          <w:color w:val="000000" w:themeColor="text1"/>
        </w:rPr>
        <w:t>7</w:t>
      </w:r>
      <w:r w:rsidRPr="00726184">
        <w:rPr>
          <w:rFonts w:ascii="Arial" w:hAnsi="Arial" w:cs="Arial"/>
          <w:color w:val="000000" w:themeColor="text1"/>
        </w:rPr>
        <w:t xml:space="preserve"> тыс.  рублей, в том числе:</w:t>
      </w:r>
    </w:p>
    <w:p w:rsidR="003912C7" w:rsidRPr="00726184" w:rsidRDefault="003912C7" w:rsidP="00366D01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а) объем налоговых и неналоговых доходов в сумме </w:t>
      </w:r>
      <w:r w:rsidR="00243FFE" w:rsidRPr="00726184">
        <w:rPr>
          <w:rFonts w:ascii="Arial" w:hAnsi="Arial" w:cs="Arial"/>
          <w:color w:val="000000" w:themeColor="text1"/>
        </w:rPr>
        <w:t>242 895</w:t>
      </w:r>
      <w:r w:rsidRPr="00726184">
        <w:rPr>
          <w:rFonts w:ascii="Arial" w:hAnsi="Arial" w:cs="Arial"/>
          <w:color w:val="000000" w:themeColor="text1"/>
        </w:rPr>
        <w:t>,0 тыс. рублей;</w:t>
      </w:r>
    </w:p>
    <w:p w:rsidR="003912C7" w:rsidRPr="00726184" w:rsidRDefault="003912C7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б) объем безвозмездных поступлений в сумме </w:t>
      </w:r>
      <w:r w:rsidR="002F69DD" w:rsidRPr="00726184">
        <w:rPr>
          <w:rFonts w:ascii="Arial" w:hAnsi="Arial" w:cs="Arial"/>
          <w:color w:val="000000" w:themeColor="text1"/>
        </w:rPr>
        <w:t>4</w:t>
      </w:r>
      <w:r w:rsidR="00243FFE" w:rsidRPr="00726184">
        <w:rPr>
          <w:rFonts w:ascii="Arial" w:hAnsi="Arial" w:cs="Arial"/>
          <w:color w:val="000000" w:themeColor="text1"/>
        </w:rPr>
        <w:t>27 765,7</w:t>
      </w:r>
      <w:r w:rsidRPr="00726184">
        <w:rPr>
          <w:rFonts w:ascii="Arial" w:hAnsi="Arial" w:cs="Arial"/>
          <w:color w:val="000000" w:themeColor="text1"/>
        </w:rPr>
        <w:t xml:space="preserve"> тыс. рублей, в том числе:</w:t>
      </w:r>
    </w:p>
    <w:p w:rsidR="003912C7" w:rsidRPr="00726184" w:rsidRDefault="003912C7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2F69DD" w:rsidRPr="00726184">
        <w:rPr>
          <w:rFonts w:ascii="Arial" w:hAnsi="Arial" w:cs="Arial"/>
          <w:color w:val="000000" w:themeColor="text1"/>
        </w:rPr>
        <w:t>4</w:t>
      </w:r>
      <w:r w:rsidR="00243FFE" w:rsidRPr="00726184">
        <w:rPr>
          <w:rFonts w:ascii="Arial" w:hAnsi="Arial" w:cs="Arial"/>
          <w:color w:val="000000" w:themeColor="text1"/>
        </w:rPr>
        <w:t>24 965,7</w:t>
      </w:r>
      <w:r w:rsidRPr="00726184">
        <w:rPr>
          <w:rFonts w:ascii="Arial" w:hAnsi="Arial" w:cs="Arial"/>
          <w:color w:val="000000" w:themeColor="text1"/>
        </w:rPr>
        <w:t xml:space="preserve"> тыс. рублей, из них:</w:t>
      </w:r>
    </w:p>
    <w:p w:rsidR="003912C7" w:rsidRPr="00726184" w:rsidRDefault="003912C7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- дотации бюджетам бюджетной системы Российской Федерации в сумме в сумме </w:t>
      </w:r>
      <w:r w:rsidR="00243FFE" w:rsidRPr="00726184">
        <w:rPr>
          <w:rFonts w:ascii="Arial" w:hAnsi="Arial" w:cs="Arial"/>
          <w:color w:val="000000" w:themeColor="text1"/>
        </w:rPr>
        <w:t>213</w:t>
      </w:r>
      <w:r w:rsidR="005E095A" w:rsidRPr="00726184">
        <w:rPr>
          <w:rFonts w:ascii="Arial" w:hAnsi="Arial" w:cs="Arial"/>
          <w:color w:val="000000" w:themeColor="text1"/>
        </w:rPr>
        <w:t xml:space="preserve"> </w:t>
      </w:r>
      <w:r w:rsidR="00243FFE" w:rsidRPr="00726184">
        <w:rPr>
          <w:rFonts w:ascii="Arial" w:hAnsi="Arial" w:cs="Arial"/>
          <w:color w:val="000000" w:themeColor="text1"/>
        </w:rPr>
        <w:t>077</w:t>
      </w:r>
      <w:r w:rsidRPr="00726184">
        <w:rPr>
          <w:rFonts w:ascii="Arial" w:hAnsi="Arial" w:cs="Arial"/>
          <w:color w:val="000000" w:themeColor="text1"/>
        </w:rPr>
        <w:t>,0 тыс.  рублей;</w:t>
      </w:r>
    </w:p>
    <w:p w:rsidR="003912C7" w:rsidRPr="00726184" w:rsidRDefault="003912C7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- субсидии бюджетам бюджетной системы Российской Федерации (межбюджетные субсидии) в сумме </w:t>
      </w:r>
      <w:r w:rsidR="005E095A" w:rsidRPr="00726184">
        <w:rPr>
          <w:rFonts w:ascii="Arial" w:hAnsi="Arial" w:cs="Arial"/>
          <w:color w:val="000000" w:themeColor="text1"/>
        </w:rPr>
        <w:t>6</w:t>
      </w:r>
      <w:r w:rsidR="00243FFE" w:rsidRPr="00726184">
        <w:rPr>
          <w:rFonts w:ascii="Arial" w:hAnsi="Arial" w:cs="Arial"/>
          <w:color w:val="000000" w:themeColor="text1"/>
        </w:rPr>
        <w:t> 067,5</w:t>
      </w:r>
      <w:r w:rsidRPr="00726184">
        <w:rPr>
          <w:rFonts w:ascii="Arial" w:hAnsi="Arial" w:cs="Arial"/>
          <w:color w:val="000000" w:themeColor="text1"/>
        </w:rPr>
        <w:t xml:space="preserve"> тыс. рублей;</w:t>
      </w:r>
    </w:p>
    <w:p w:rsidR="003912C7" w:rsidRPr="00726184" w:rsidRDefault="003912C7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>- субвенции бюджетам бюджетной системы Российской Федерации в сумме 205</w:t>
      </w:r>
      <w:r w:rsidR="00243FFE" w:rsidRPr="00726184">
        <w:rPr>
          <w:rFonts w:ascii="Arial" w:hAnsi="Arial" w:cs="Arial"/>
          <w:color w:val="000000" w:themeColor="text1"/>
        </w:rPr>
        <w:t> 82</w:t>
      </w:r>
      <w:r w:rsidR="006E0919" w:rsidRPr="00726184">
        <w:rPr>
          <w:rFonts w:ascii="Arial" w:hAnsi="Arial" w:cs="Arial"/>
          <w:color w:val="000000" w:themeColor="text1"/>
        </w:rPr>
        <w:t>1</w:t>
      </w:r>
      <w:r w:rsidR="00243FFE" w:rsidRPr="00726184">
        <w:rPr>
          <w:rFonts w:ascii="Arial" w:hAnsi="Arial" w:cs="Arial"/>
          <w:color w:val="000000" w:themeColor="text1"/>
        </w:rPr>
        <w:t>,2</w:t>
      </w:r>
      <w:r w:rsidRPr="00726184">
        <w:rPr>
          <w:rFonts w:ascii="Arial" w:hAnsi="Arial" w:cs="Arial"/>
          <w:color w:val="000000" w:themeColor="text1"/>
        </w:rPr>
        <w:t xml:space="preserve"> тыс. рублей;</w:t>
      </w:r>
    </w:p>
    <w:p w:rsidR="003912C7" w:rsidRPr="00726184" w:rsidRDefault="003912C7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- иные межбюджетные трансферты в сумме </w:t>
      </w:r>
      <w:r w:rsidR="00243FFE" w:rsidRPr="00726184">
        <w:rPr>
          <w:rFonts w:ascii="Arial" w:hAnsi="Arial" w:cs="Arial"/>
          <w:color w:val="000000" w:themeColor="text1"/>
        </w:rPr>
        <w:t>0</w:t>
      </w:r>
      <w:r w:rsidRPr="00726184">
        <w:rPr>
          <w:rFonts w:ascii="Arial" w:hAnsi="Arial" w:cs="Arial"/>
          <w:color w:val="000000" w:themeColor="text1"/>
        </w:rPr>
        <w:t xml:space="preserve"> тыс. рублей;</w:t>
      </w:r>
    </w:p>
    <w:p w:rsidR="003912C7" w:rsidRPr="00726184" w:rsidRDefault="003912C7" w:rsidP="00366D01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26184">
        <w:rPr>
          <w:rFonts w:ascii="Arial" w:hAnsi="Arial" w:cs="Arial"/>
          <w:color w:val="000000" w:themeColor="text1"/>
        </w:rPr>
        <w:t xml:space="preserve">объем прочих безвозмездных поступлений в сумме </w:t>
      </w:r>
      <w:r w:rsidR="00243FFE" w:rsidRPr="00726184">
        <w:rPr>
          <w:rFonts w:ascii="Arial" w:hAnsi="Arial" w:cs="Arial"/>
          <w:color w:val="000000" w:themeColor="text1"/>
        </w:rPr>
        <w:t>2</w:t>
      </w:r>
      <w:r w:rsidR="005E095A" w:rsidRPr="00726184">
        <w:rPr>
          <w:rFonts w:ascii="Arial" w:hAnsi="Arial" w:cs="Arial"/>
          <w:color w:val="000000" w:themeColor="text1"/>
        </w:rPr>
        <w:t xml:space="preserve"> </w:t>
      </w:r>
      <w:r w:rsidR="00243FFE" w:rsidRPr="00726184">
        <w:rPr>
          <w:rFonts w:ascii="Arial" w:hAnsi="Arial" w:cs="Arial"/>
          <w:color w:val="000000" w:themeColor="text1"/>
        </w:rPr>
        <w:t>800</w:t>
      </w:r>
      <w:r w:rsidRPr="00726184">
        <w:rPr>
          <w:rFonts w:ascii="Arial" w:hAnsi="Arial" w:cs="Arial"/>
          <w:color w:val="000000" w:themeColor="text1"/>
        </w:rPr>
        <w:t>,0 тыс. рублей;</w:t>
      </w:r>
    </w:p>
    <w:p w:rsidR="003912C7" w:rsidRPr="00726184" w:rsidRDefault="003912C7" w:rsidP="00366D01">
      <w:pPr>
        <w:pStyle w:val="2"/>
        <w:tabs>
          <w:tab w:val="left" w:pos="1080"/>
        </w:tabs>
        <w:spacing w:line="276" w:lineRule="auto"/>
        <w:ind w:firstLine="567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 xml:space="preserve">2) общий объем расходов бюджета Щучанского муниципального округа в сумме </w:t>
      </w:r>
      <w:r w:rsidR="00726184" w:rsidRPr="00726184">
        <w:rPr>
          <w:color w:val="000000" w:themeColor="text1"/>
          <w:szCs w:val="24"/>
        </w:rPr>
        <w:t>67</w:t>
      </w:r>
      <w:r w:rsidR="00E63535" w:rsidRPr="00726184">
        <w:rPr>
          <w:color w:val="000000" w:themeColor="text1"/>
          <w:szCs w:val="24"/>
        </w:rPr>
        <w:t>0</w:t>
      </w:r>
      <w:r w:rsidR="00726184" w:rsidRPr="00726184">
        <w:rPr>
          <w:color w:val="000000" w:themeColor="text1"/>
          <w:szCs w:val="24"/>
        </w:rPr>
        <w:t xml:space="preserve"> </w:t>
      </w:r>
      <w:r w:rsidR="00E63535" w:rsidRPr="00726184">
        <w:rPr>
          <w:color w:val="000000" w:themeColor="text1"/>
          <w:szCs w:val="24"/>
        </w:rPr>
        <w:t>661,0</w:t>
      </w:r>
      <w:r w:rsidRPr="00726184">
        <w:rPr>
          <w:color w:val="000000" w:themeColor="text1"/>
          <w:szCs w:val="24"/>
        </w:rPr>
        <w:t xml:space="preserve"> тыс. рублей, в том числе условно утвержденных расходов в сумме </w:t>
      </w:r>
      <w:r w:rsidR="009E5F52" w:rsidRPr="00726184">
        <w:rPr>
          <w:color w:val="000000" w:themeColor="text1"/>
          <w:szCs w:val="24"/>
        </w:rPr>
        <w:t>21 200,0</w:t>
      </w:r>
      <w:r w:rsidRPr="00726184">
        <w:rPr>
          <w:color w:val="000000" w:themeColor="text1"/>
          <w:szCs w:val="24"/>
        </w:rPr>
        <w:t xml:space="preserve"> тыс. рублей;</w:t>
      </w:r>
    </w:p>
    <w:p w:rsidR="003912C7" w:rsidRPr="00726184" w:rsidRDefault="003912C7" w:rsidP="00366D01">
      <w:pPr>
        <w:pStyle w:val="2"/>
        <w:tabs>
          <w:tab w:val="left" w:pos="1080"/>
        </w:tabs>
        <w:spacing w:line="276" w:lineRule="auto"/>
        <w:ind w:firstLine="567"/>
        <w:rPr>
          <w:color w:val="000000" w:themeColor="text1"/>
          <w:szCs w:val="24"/>
        </w:rPr>
      </w:pPr>
      <w:r w:rsidRPr="00726184">
        <w:rPr>
          <w:color w:val="000000" w:themeColor="text1"/>
          <w:szCs w:val="24"/>
        </w:rPr>
        <w:t xml:space="preserve">3)  превышение расходов над доходами (дефицит) бюджета Щучанского </w:t>
      </w:r>
      <w:r w:rsidRPr="00726184">
        <w:rPr>
          <w:color w:val="000000" w:themeColor="text1"/>
          <w:szCs w:val="24"/>
        </w:rPr>
        <w:lastRenderedPageBreak/>
        <w:t>муниципального округа в сумме 0,0 тыс. рублей.».</w:t>
      </w:r>
    </w:p>
    <w:p w:rsidR="00C20A1F" w:rsidRPr="001B3511" w:rsidRDefault="00C20A1F" w:rsidP="00366D01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1B3511">
        <w:rPr>
          <w:rFonts w:ascii="Arial" w:hAnsi="Arial" w:cs="Arial"/>
        </w:rPr>
        <w:t>Приложение 1 изложить в редакции согласно приложению 1 к настоящему Решению.</w:t>
      </w:r>
      <w:r w:rsidR="002242BD" w:rsidRPr="001B3511">
        <w:rPr>
          <w:rFonts w:ascii="Arial" w:hAnsi="Arial" w:cs="Arial"/>
        </w:rPr>
        <w:t xml:space="preserve"> </w:t>
      </w:r>
    </w:p>
    <w:p w:rsidR="009406A3" w:rsidRPr="001B3511" w:rsidRDefault="009406A3" w:rsidP="00366D01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1B3511">
        <w:rPr>
          <w:rFonts w:ascii="Arial" w:hAnsi="Arial" w:cs="Arial"/>
        </w:rPr>
        <w:t xml:space="preserve">Приложение </w:t>
      </w:r>
      <w:r w:rsidR="00AA4263" w:rsidRPr="001B3511">
        <w:rPr>
          <w:rFonts w:ascii="Arial" w:hAnsi="Arial" w:cs="Arial"/>
        </w:rPr>
        <w:t>3</w:t>
      </w:r>
      <w:r w:rsidRPr="001B3511">
        <w:rPr>
          <w:rFonts w:ascii="Arial" w:hAnsi="Arial" w:cs="Arial"/>
        </w:rPr>
        <w:t xml:space="preserve"> изложить в редакции согласно приложению 2 к настоящему Решению. </w:t>
      </w:r>
    </w:p>
    <w:p w:rsidR="004B6329" w:rsidRPr="001B3511" w:rsidRDefault="004B6329" w:rsidP="00366D01">
      <w:pPr>
        <w:pStyle w:val="a7"/>
        <w:numPr>
          <w:ilvl w:val="0"/>
          <w:numId w:val="13"/>
        </w:numPr>
        <w:spacing w:line="276" w:lineRule="auto"/>
        <w:ind w:left="284" w:firstLine="425"/>
        <w:jc w:val="both"/>
        <w:rPr>
          <w:rFonts w:ascii="Arial" w:hAnsi="Arial" w:cs="Arial"/>
        </w:rPr>
      </w:pPr>
      <w:r w:rsidRPr="001B3511">
        <w:rPr>
          <w:rFonts w:ascii="Arial" w:hAnsi="Arial" w:cs="Arial"/>
        </w:rPr>
        <w:t xml:space="preserve">Приложение </w:t>
      </w:r>
      <w:r w:rsidR="00AA4263" w:rsidRPr="001B3511">
        <w:rPr>
          <w:rFonts w:ascii="Arial" w:hAnsi="Arial" w:cs="Arial"/>
        </w:rPr>
        <w:t>4</w:t>
      </w:r>
      <w:r w:rsidRPr="001B3511">
        <w:rPr>
          <w:rFonts w:ascii="Arial" w:hAnsi="Arial" w:cs="Arial"/>
        </w:rPr>
        <w:t xml:space="preserve"> изложить в редакции согласно приложению </w:t>
      </w:r>
      <w:r w:rsidR="006C3EFF" w:rsidRPr="001B3511">
        <w:rPr>
          <w:rFonts w:ascii="Arial" w:hAnsi="Arial" w:cs="Arial"/>
        </w:rPr>
        <w:t>3</w:t>
      </w:r>
      <w:r w:rsidRPr="001B3511">
        <w:rPr>
          <w:rFonts w:ascii="Arial" w:hAnsi="Arial" w:cs="Arial"/>
        </w:rPr>
        <w:t xml:space="preserve"> к настоящему Решению.</w:t>
      </w:r>
    </w:p>
    <w:p w:rsidR="008A187D" w:rsidRPr="001B3511" w:rsidRDefault="008A187D" w:rsidP="00366D01">
      <w:pPr>
        <w:pStyle w:val="3"/>
        <w:numPr>
          <w:ilvl w:val="0"/>
          <w:numId w:val="13"/>
        </w:numPr>
        <w:spacing w:line="276" w:lineRule="auto"/>
        <w:ind w:left="284" w:firstLine="425"/>
        <w:rPr>
          <w:rFonts w:ascii="Arial" w:hAnsi="Arial" w:cs="Arial"/>
          <w:color w:val="auto"/>
        </w:rPr>
      </w:pPr>
      <w:r w:rsidRPr="001B3511">
        <w:rPr>
          <w:rFonts w:ascii="Arial" w:hAnsi="Arial" w:cs="Arial"/>
          <w:color w:val="auto"/>
        </w:rPr>
        <w:t xml:space="preserve">Приложение </w:t>
      </w:r>
      <w:r w:rsidR="00AA4263" w:rsidRPr="001B3511">
        <w:rPr>
          <w:rFonts w:ascii="Arial" w:hAnsi="Arial" w:cs="Arial"/>
          <w:color w:val="auto"/>
        </w:rPr>
        <w:t>5</w:t>
      </w:r>
      <w:r w:rsidRPr="001B3511">
        <w:rPr>
          <w:rFonts w:ascii="Arial" w:hAnsi="Arial" w:cs="Arial"/>
          <w:color w:val="auto"/>
        </w:rPr>
        <w:t xml:space="preserve"> изложить в </w:t>
      </w:r>
      <w:r w:rsidR="00F15757" w:rsidRPr="001B3511">
        <w:rPr>
          <w:rFonts w:ascii="Arial" w:hAnsi="Arial" w:cs="Arial"/>
          <w:color w:val="auto"/>
        </w:rPr>
        <w:t>редакции согласно</w:t>
      </w:r>
      <w:r w:rsidRPr="001B3511">
        <w:rPr>
          <w:rFonts w:ascii="Arial" w:hAnsi="Arial" w:cs="Arial"/>
          <w:color w:val="auto"/>
        </w:rPr>
        <w:t xml:space="preserve"> приложению </w:t>
      </w:r>
      <w:r w:rsidR="006C3EFF" w:rsidRPr="001B3511">
        <w:rPr>
          <w:rFonts w:ascii="Arial" w:hAnsi="Arial" w:cs="Arial"/>
          <w:color w:val="auto"/>
        </w:rPr>
        <w:t>4</w:t>
      </w:r>
      <w:r w:rsidRPr="001B3511">
        <w:rPr>
          <w:rFonts w:ascii="Arial" w:hAnsi="Arial" w:cs="Arial"/>
          <w:color w:val="auto"/>
        </w:rPr>
        <w:t xml:space="preserve"> к настоящему Решению.</w:t>
      </w:r>
    </w:p>
    <w:p w:rsidR="00023788" w:rsidRPr="001B3511" w:rsidRDefault="00643A72" w:rsidP="00366D01">
      <w:pPr>
        <w:pStyle w:val="3"/>
        <w:numPr>
          <w:ilvl w:val="0"/>
          <w:numId w:val="13"/>
        </w:numPr>
        <w:spacing w:line="276" w:lineRule="auto"/>
        <w:ind w:left="284" w:firstLine="425"/>
        <w:rPr>
          <w:rFonts w:ascii="Arial" w:hAnsi="Arial" w:cs="Arial"/>
          <w:color w:val="auto"/>
        </w:rPr>
      </w:pPr>
      <w:r w:rsidRPr="001B3511">
        <w:rPr>
          <w:rFonts w:ascii="Arial" w:hAnsi="Arial" w:cs="Arial"/>
          <w:color w:val="auto"/>
        </w:rPr>
        <w:t xml:space="preserve">Приложение </w:t>
      </w:r>
      <w:r w:rsidR="00AA4263" w:rsidRPr="001B3511">
        <w:rPr>
          <w:rFonts w:ascii="Arial" w:hAnsi="Arial" w:cs="Arial"/>
          <w:color w:val="auto"/>
        </w:rPr>
        <w:t>6</w:t>
      </w:r>
      <w:r w:rsidRPr="001B3511">
        <w:rPr>
          <w:rFonts w:ascii="Arial" w:hAnsi="Arial" w:cs="Arial"/>
          <w:color w:val="auto"/>
        </w:rPr>
        <w:t xml:space="preserve"> изложить в   редакции</w:t>
      </w:r>
      <w:r w:rsidR="00023788" w:rsidRPr="001B3511">
        <w:rPr>
          <w:rFonts w:ascii="Arial" w:hAnsi="Arial" w:cs="Arial"/>
          <w:color w:val="auto"/>
        </w:rPr>
        <w:t xml:space="preserve"> согласно приложению </w:t>
      </w:r>
      <w:r w:rsidR="006C3EFF" w:rsidRPr="001B3511">
        <w:rPr>
          <w:rFonts w:ascii="Arial" w:hAnsi="Arial" w:cs="Arial"/>
          <w:color w:val="auto"/>
        </w:rPr>
        <w:t>5</w:t>
      </w:r>
      <w:r w:rsidR="00023788" w:rsidRPr="001B3511">
        <w:rPr>
          <w:rFonts w:ascii="Arial" w:hAnsi="Arial" w:cs="Arial"/>
          <w:color w:val="auto"/>
        </w:rPr>
        <w:t xml:space="preserve"> к настоящему Решению.</w:t>
      </w:r>
    </w:p>
    <w:p w:rsidR="006744B6" w:rsidRPr="001B3511" w:rsidRDefault="006744B6" w:rsidP="00366D01">
      <w:pPr>
        <w:pStyle w:val="3"/>
        <w:spacing w:line="276" w:lineRule="auto"/>
        <w:ind w:firstLine="720"/>
        <w:rPr>
          <w:rFonts w:ascii="Arial" w:hAnsi="Arial" w:cs="Arial"/>
          <w:b/>
          <w:color w:val="auto"/>
          <w:sz w:val="18"/>
        </w:rPr>
      </w:pPr>
    </w:p>
    <w:p w:rsidR="00C010B6" w:rsidRPr="001B3511" w:rsidRDefault="00C010B6" w:rsidP="00366D01">
      <w:pPr>
        <w:pStyle w:val="3"/>
        <w:spacing w:line="276" w:lineRule="auto"/>
        <w:ind w:firstLine="720"/>
        <w:rPr>
          <w:rFonts w:ascii="Arial" w:hAnsi="Arial" w:cs="Arial"/>
          <w:b/>
          <w:color w:val="auto"/>
        </w:rPr>
      </w:pPr>
      <w:r w:rsidRPr="001B3511">
        <w:rPr>
          <w:rFonts w:ascii="Arial" w:hAnsi="Arial" w:cs="Arial"/>
          <w:b/>
          <w:color w:val="auto"/>
        </w:rPr>
        <w:t>Статья 2</w:t>
      </w:r>
      <w:r w:rsidR="00AC5585" w:rsidRPr="001B3511">
        <w:rPr>
          <w:rFonts w:ascii="Arial" w:hAnsi="Arial" w:cs="Arial"/>
          <w:b/>
          <w:color w:val="auto"/>
        </w:rPr>
        <w:t>.</w:t>
      </w:r>
    </w:p>
    <w:p w:rsidR="00C010B6" w:rsidRPr="001B3511" w:rsidRDefault="00C010B6" w:rsidP="00366D01">
      <w:pPr>
        <w:spacing w:line="276" w:lineRule="auto"/>
        <w:ind w:firstLine="720"/>
        <w:jc w:val="both"/>
        <w:rPr>
          <w:rFonts w:ascii="Arial" w:hAnsi="Arial" w:cs="Arial"/>
        </w:rPr>
      </w:pPr>
      <w:r w:rsidRPr="001B3511">
        <w:rPr>
          <w:rFonts w:ascii="Arial" w:hAnsi="Arial" w:cs="Arial"/>
        </w:rPr>
        <w:t xml:space="preserve">Настоящее Решение опубликовать в </w:t>
      </w:r>
      <w:r w:rsidR="00F95DCB" w:rsidRPr="001B3511">
        <w:rPr>
          <w:rFonts w:ascii="Arial" w:hAnsi="Arial" w:cs="Arial"/>
        </w:rPr>
        <w:t>общественно</w:t>
      </w:r>
      <w:r w:rsidR="009E4CDC" w:rsidRPr="001B3511">
        <w:rPr>
          <w:rFonts w:ascii="Arial" w:hAnsi="Arial" w:cs="Arial"/>
        </w:rPr>
        <w:t xml:space="preserve">-политической </w:t>
      </w:r>
      <w:r w:rsidRPr="001B3511">
        <w:rPr>
          <w:rFonts w:ascii="Arial" w:hAnsi="Arial" w:cs="Arial"/>
        </w:rPr>
        <w:t>газете «Звезда».</w:t>
      </w:r>
    </w:p>
    <w:p w:rsidR="005134AB" w:rsidRPr="001B3511" w:rsidRDefault="005134AB" w:rsidP="00366D01">
      <w:pPr>
        <w:spacing w:line="276" w:lineRule="auto"/>
        <w:jc w:val="both"/>
        <w:rPr>
          <w:rFonts w:ascii="Arial" w:hAnsi="Arial" w:cs="Arial"/>
        </w:rPr>
      </w:pPr>
    </w:p>
    <w:p w:rsidR="00F905AA" w:rsidRPr="001B3511" w:rsidRDefault="00F905AA" w:rsidP="00366D01">
      <w:pPr>
        <w:pStyle w:val="Iauiue"/>
        <w:spacing w:line="276" w:lineRule="auto"/>
        <w:rPr>
          <w:rFonts w:cs="Arial"/>
          <w:b w:val="0"/>
          <w:szCs w:val="24"/>
        </w:rPr>
      </w:pPr>
      <w:r w:rsidRPr="001B3511">
        <w:rPr>
          <w:rFonts w:eastAsia="Times New Roman CYR" w:cs="Arial"/>
          <w:b w:val="0"/>
          <w:szCs w:val="24"/>
        </w:rPr>
        <w:t xml:space="preserve">Председатель Думы  Щучанского </w:t>
      </w:r>
      <w:r w:rsidRPr="001B3511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1B3511">
        <w:rPr>
          <w:rFonts w:cs="Arial"/>
          <w:b w:val="0"/>
          <w:szCs w:val="24"/>
        </w:rPr>
        <w:t>Курганской области</w:t>
      </w:r>
      <w:r w:rsidRPr="001B3511">
        <w:rPr>
          <w:rFonts w:eastAsia="Times New Roman CYR" w:cs="Arial"/>
          <w:b w:val="0"/>
          <w:szCs w:val="24"/>
        </w:rPr>
        <w:t xml:space="preserve">                                       Д.М. </w:t>
      </w:r>
      <w:proofErr w:type="spellStart"/>
      <w:r w:rsidRPr="001B3511">
        <w:rPr>
          <w:rFonts w:eastAsia="Times New Roman CYR" w:cs="Arial"/>
          <w:b w:val="0"/>
          <w:szCs w:val="24"/>
        </w:rPr>
        <w:t>Ахатова</w:t>
      </w:r>
      <w:proofErr w:type="spellEnd"/>
      <w:r w:rsidRPr="001B3511">
        <w:rPr>
          <w:rFonts w:eastAsia="Times New Roman CYR" w:cs="Arial"/>
          <w:b w:val="0"/>
          <w:szCs w:val="24"/>
        </w:rPr>
        <w:t xml:space="preserve">                                                                  </w:t>
      </w:r>
    </w:p>
    <w:p w:rsidR="00E5232A" w:rsidRPr="001B3511" w:rsidRDefault="00E5232A" w:rsidP="00366D01">
      <w:pPr>
        <w:pStyle w:val="Iauiue"/>
        <w:spacing w:line="276" w:lineRule="auto"/>
        <w:jc w:val="both"/>
        <w:rPr>
          <w:b w:val="0"/>
          <w:sz w:val="28"/>
          <w:szCs w:val="28"/>
        </w:rPr>
      </w:pPr>
    </w:p>
    <w:p w:rsidR="00F905AA" w:rsidRPr="001B3511" w:rsidRDefault="00726184" w:rsidP="00366D01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</w:t>
      </w:r>
      <w:r w:rsidR="00E9562D" w:rsidRPr="001B3511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E9562D" w:rsidRPr="001B3511">
        <w:rPr>
          <w:rFonts w:ascii="Arial" w:hAnsi="Arial" w:cs="Arial"/>
        </w:rPr>
        <w:t xml:space="preserve"> Щучанского </w:t>
      </w:r>
      <w:r w:rsidR="00F905AA" w:rsidRPr="001B3511">
        <w:rPr>
          <w:rFonts w:ascii="Arial" w:hAnsi="Arial" w:cs="Arial"/>
        </w:rPr>
        <w:t>муниципального округа</w:t>
      </w:r>
    </w:p>
    <w:p w:rsidR="00E9562D" w:rsidRPr="001B3511" w:rsidRDefault="00F905AA" w:rsidP="00366D01">
      <w:pPr>
        <w:spacing w:line="276" w:lineRule="auto"/>
        <w:jc w:val="both"/>
        <w:rPr>
          <w:rFonts w:ascii="Arial" w:hAnsi="Arial" w:cs="Arial"/>
        </w:rPr>
      </w:pPr>
      <w:r w:rsidRPr="001B3511">
        <w:rPr>
          <w:rFonts w:ascii="Arial" w:hAnsi="Arial" w:cs="Arial"/>
        </w:rPr>
        <w:t xml:space="preserve">Курганской области                                                                              </w:t>
      </w:r>
      <w:r w:rsidR="00726184">
        <w:rPr>
          <w:rFonts w:ascii="Arial" w:hAnsi="Arial" w:cs="Arial"/>
        </w:rPr>
        <w:t>С.А. Мотовилов</w:t>
      </w:r>
    </w:p>
    <w:sectPr w:rsidR="00E9562D" w:rsidRPr="001B3511" w:rsidSect="003912C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2C94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35B"/>
    <w:rsid w:val="001278A3"/>
    <w:rsid w:val="0013381F"/>
    <w:rsid w:val="0013388A"/>
    <w:rsid w:val="00135A5C"/>
    <w:rsid w:val="0013791E"/>
    <w:rsid w:val="00137D8B"/>
    <w:rsid w:val="00141A7C"/>
    <w:rsid w:val="00142DC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3511"/>
    <w:rsid w:val="001B42ED"/>
    <w:rsid w:val="001C2E3B"/>
    <w:rsid w:val="001C49F9"/>
    <w:rsid w:val="001D1F46"/>
    <w:rsid w:val="001E0370"/>
    <w:rsid w:val="001E5B69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3FFE"/>
    <w:rsid w:val="00246005"/>
    <w:rsid w:val="00251525"/>
    <w:rsid w:val="0025235B"/>
    <w:rsid w:val="002554F3"/>
    <w:rsid w:val="00256AF5"/>
    <w:rsid w:val="0026163F"/>
    <w:rsid w:val="00265FA4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B7BCA"/>
    <w:rsid w:val="002C7B99"/>
    <w:rsid w:val="002D123E"/>
    <w:rsid w:val="002D3C8D"/>
    <w:rsid w:val="002D52A3"/>
    <w:rsid w:val="002F0BEB"/>
    <w:rsid w:val="002F69DD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66D01"/>
    <w:rsid w:val="003719D3"/>
    <w:rsid w:val="00373379"/>
    <w:rsid w:val="00374571"/>
    <w:rsid w:val="00377A84"/>
    <w:rsid w:val="00382B78"/>
    <w:rsid w:val="0039057B"/>
    <w:rsid w:val="003912C7"/>
    <w:rsid w:val="00392578"/>
    <w:rsid w:val="003932E4"/>
    <w:rsid w:val="003961A2"/>
    <w:rsid w:val="003A60E6"/>
    <w:rsid w:val="003A74AD"/>
    <w:rsid w:val="003B43D9"/>
    <w:rsid w:val="003C3FE6"/>
    <w:rsid w:val="003C7EE8"/>
    <w:rsid w:val="003D20C1"/>
    <w:rsid w:val="003D5245"/>
    <w:rsid w:val="003D78FB"/>
    <w:rsid w:val="003E3FD4"/>
    <w:rsid w:val="003E4C5C"/>
    <w:rsid w:val="003F03B4"/>
    <w:rsid w:val="003F0B56"/>
    <w:rsid w:val="003F3675"/>
    <w:rsid w:val="003F3A47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40320"/>
    <w:rsid w:val="00543010"/>
    <w:rsid w:val="00546103"/>
    <w:rsid w:val="00555413"/>
    <w:rsid w:val="0056113F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95A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4B6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0919"/>
    <w:rsid w:val="006E4BB7"/>
    <w:rsid w:val="006F30A4"/>
    <w:rsid w:val="006F3287"/>
    <w:rsid w:val="006F55BB"/>
    <w:rsid w:val="0070243B"/>
    <w:rsid w:val="00704FAF"/>
    <w:rsid w:val="00711162"/>
    <w:rsid w:val="00714AF2"/>
    <w:rsid w:val="00714EF1"/>
    <w:rsid w:val="00726184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4214D"/>
    <w:rsid w:val="008446FE"/>
    <w:rsid w:val="00846DAB"/>
    <w:rsid w:val="0085745D"/>
    <w:rsid w:val="00861463"/>
    <w:rsid w:val="00873F99"/>
    <w:rsid w:val="00880E23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1CF0"/>
    <w:rsid w:val="008F55E8"/>
    <w:rsid w:val="00902A79"/>
    <w:rsid w:val="009075A4"/>
    <w:rsid w:val="009102D3"/>
    <w:rsid w:val="009115C2"/>
    <w:rsid w:val="00915613"/>
    <w:rsid w:val="0092471E"/>
    <w:rsid w:val="00924C77"/>
    <w:rsid w:val="009406A3"/>
    <w:rsid w:val="00943D7C"/>
    <w:rsid w:val="00956A79"/>
    <w:rsid w:val="009610AD"/>
    <w:rsid w:val="00967D15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4CDC"/>
    <w:rsid w:val="009E5F52"/>
    <w:rsid w:val="009E7819"/>
    <w:rsid w:val="009F26FD"/>
    <w:rsid w:val="009F2ECD"/>
    <w:rsid w:val="00A026BA"/>
    <w:rsid w:val="00A100D2"/>
    <w:rsid w:val="00A16479"/>
    <w:rsid w:val="00A223C8"/>
    <w:rsid w:val="00A271CE"/>
    <w:rsid w:val="00A32342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4231"/>
    <w:rsid w:val="00A9025D"/>
    <w:rsid w:val="00A962BD"/>
    <w:rsid w:val="00AA4263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04814"/>
    <w:rsid w:val="00B11B15"/>
    <w:rsid w:val="00B11C2C"/>
    <w:rsid w:val="00B146AA"/>
    <w:rsid w:val="00B20111"/>
    <w:rsid w:val="00B23DF9"/>
    <w:rsid w:val="00B2543B"/>
    <w:rsid w:val="00B4021B"/>
    <w:rsid w:val="00B46580"/>
    <w:rsid w:val="00B47BA5"/>
    <w:rsid w:val="00B54D92"/>
    <w:rsid w:val="00B60568"/>
    <w:rsid w:val="00B646B3"/>
    <w:rsid w:val="00B71D1D"/>
    <w:rsid w:val="00B77AC7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13A0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05C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6287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5597"/>
    <w:rsid w:val="00D0711F"/>
    <w:rsid w:val="00D1152A"/>
    <w:rsid w:val="00D1239D"/>
    <w:rsid w:val="00D169E7"/>
    <w:rsid w:val="00D2328E"/>
    <w:rsid w:val="00D55740"/>
    <w:rsid w:val="00D607DC"/>
    <w:rsid w:val="00D63184"/>
    <w:rsid w:val="00D66AC3"/>
    <w:rsid w:val="00D66BE6"/>
    <w:rsid w:val="00D74224"/>
    <w:rsid w:val="00D77997"/>
    <w:rsid w:val="00D871DB"/>
    <w:rsid w:val="00D945CC"/>
    <w:rsid w:val="00DA764D"/>
    <w:rsid w:val="00DB3A6A"/>
    <w:rsid w:val="00DB4458"/>
    <w:rsid w:val="00DB519B"/>
    <w:rsid w:val="00DD1457"/>
    <w:rsid w:val="00DD1969"/>
    <w:rsid w:val="00DD2159"/>
    <w:rsid w:val="00DD2475"/>
    <w:rsid w:val="00DD76FC"/>
    <w:rsid w:val="00DE4A48"/>
    <w:rsid w:val="00DF552D"/>
    <w:rsid w:val="00E00909"/>
    <w:rsid w:val="00E01802"/>
    <w:rsid w:val="00E061B6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47523"/>
    <w:rsid w:val="00E504D7"/>
    <w:rsid w:val="00E506B7"/>
    <w:rsid w:val="00E51266"/>
    <w:rsid w:val="00E5232A"/>
    <w:rsid w:val="00E63535"/>
    <w:rsid w:val="00E77489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20CF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84860"/>
    <w:rsid w:val="00F905AA"/>
    <w:rsid w:val="00F944A5"/>
    <w:rsid w:val="00F95DCB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0628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721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1</cp:lastModifiedBy>
  <cp:revision>151</cp:revision>
  <cp:lastPrinted>2023-09-15T05:06:00Z</cp:lastPrinted>
  <dcterms:created xsi:type="dcterms:W3CDTF">2018-02-02T04:44:00Z</dcterms:created>
  <dcterms:modified xsi:type="dcterms:W3CDTF">2024-03-21T11:53:00Z</dcterms:modified>
</cp:coreProperties>
</file>