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10328D">
              <w:rPr>
                <w:rFonts w:ascii="Arial" w:hAnsi="Arial" w:cs="Arial"/>
                <w:u w:val="single"/>
              </w:rPr>
              <w:t>19</w:t>
            </w:r>
            <w:r w:rsidR="0010328D">
              <w:rPr>
                <w:rFonts w:ascii="Arial" w:hAnsi="Arial" w:cs="Arial"/>
              </w:rPr>
              <w:t xml:space="preserve">» </w:t>
            </w:r>
            <w:r w:rsidR="0010328D" w:rsidRPr="0010328D">
              <w:rPr>
                <w:rFonts w:ascii="Arial" w:hAnsi="Arial" w:cs="Arial"/>
                <w:u w:val="single"/>
              </w:rPr>
              <w:t>апреля</w:t>
            </w:r>
            <w:r w:rsidR="0010328D">
              <w:rPr>
                <w:rFonts w:ascii="Arial" w:hAnsi="Arial" w:cs="Arial"/>
              </w:rPr>
              <w:t xml:space="preserve"> </w:t>
            </w:r>
            <w:r w:rsidRPr="00977FAE">
              <w:rPr>
                <w:rFonts w:ascii="Arial" w:hAnsi="Arial" w:cs="Arial"/>
              </w:rPr>
              <w:t>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10328D">
              <w:rPr>
                <w:rFonts w:ascii="Arial" w:hAnsi="Arial" w:cs="Arial"/>
                <w:u w:val="single"/>
              </w:rPr>
              <w:t>52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>Отчет об исполнении бюджета</w:t>
      </w:r>
      <w:bookmarkStart w:id="0" w:name="_GoBack"/>
      <w:bookmarkEnd w:id="0"/>
      <w:r w:rsidR="00AE2676">
        <w:rPr>
          <w:rFonts w:ascii="Arial" w:hAnsi="Arial" w:cs="Arial"/>
          <w:b/>
          <w:bCs/>
          <w:szCs w:val="32"/>
        </w:rPr>
        <w:t xml:space="preserve"> </w:t>
      </w:r>
      <w:r w:rsidR="001A554B">
        <w:rPr>
          <w:rFonts w:ascii="Arial" w:hAnsi="Arial" w:cs="Arial"/>
          <w:b/>
          <w:bCs/>
          <w:szCs w:val="32"/>
        </w:rPr>
        <w:t>Николаев</w:t>
      </w:r>
      <w:r w:rsidR="00EA6B17">
        <w:rPr>
          <w:rFonts w:ascii="Arial" w:hAnsi="Arial" w:cs="Arial"/>
          <w:b/>
          <w:bCs/>
          <w:szCs w:val="32"/>
        </w:rPr>
        <w:t xml:space="preserve">ского сельсовета </w:t>
      </w:r>
      <w:r w:rsidRPr="0082779B">
        <w:rPr>
          <w:rFonts w:ascii="Arial" w:hAnsi="Arial" w:cs="Arial"/>
          <w:b/>
          <w:bCs/>
          <w:szCs w:val="32"/>
        </w:rPr>
        <w:t>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proofErr w:type="gramStart"/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</w:t>
      </w:r>
      <w:proofErr w:type="spellStart"/>
      <w:r w:rsidR="004F6018" w:rsidRPr="004F6018">
        <w:rPr>
          <w:rFonts w:ascii="Arial" w:hAnsi="Arial" w:cs="Arial"/>
        </w:rPr>
        <w:t>Щучанского</w:t>
      </w:r>
      <w:proofErr w:type="spellEnd"/>
      <w:r w:rsidR="004F6018" w:rsidRPr="004F6018">
        <w:rPr>
          <w:rFonts w:ascii="Arial" w:hAnsi="Arial" w:cs="Arial"/>
        </w:rPr>
        <w:t xml:space="preserve"> муниципального округа </w:t>
      </w:r>
      <w:r w:rsidRPr="004F6018">
        <w:rPr>
          <w:rFonts w:ascii="Arial" w:hAnsi="Arial" w:cs="Arial"/>
        </w:rPr>
        <w:t xml:space="preserve">об исполнении бюджета </w:t>
      </w:r>
      <w:r w:rsidR="001A554B">
        <w:rPr>
          <w:rFonts w:ascii="Arial" w:hAnsi="Arial" w:cs="Arial"/>
        </w:rPr>
        <w:t>Николаев</w:t>
      </w:r>
      <w:r w:rsidRPr="004F6018">
        <w:rPr>
          <w:rFonts w:ascii="Arial" w:hAnsi="Arial" w:cs="Arial"/>
        </w:rPr>
        <w:t xml:space="preserve">ского сельсовета </w:t>
      </w:r>
      <w:proofErr w:type="spellStart"/>
      <w:r w:rsidRPr="004F6018">
        <w:rPr>
          <w:rFonts w:ascii="Arial" w:hAnsi="Arial" w:cs="Arial"/>
        </w:rPr>
        <w:t>Щучанского</w:t>
      </w:r>
      <w:proofErr w:type="spellEnd"/>
      <w:r w:rsidRPr="004F6018">
        <w:rPr>
          <w:rFonts w:ascii="Arial" w:hAnsi="Arial" w:cs="Arial"/>
        </w:rPr>
        <w:t xml:space="preserve"> района за 2022 г</w:t>
      </w:r>
      <w:r w:rsidR="001A554B">
        <w:rPr>
          <w:rFonts w:ascii="Arial" w:hAnsi="Arial" w:cs="Arial"/>
        </w:rPr>
        <w:t>од по доходам в сумме 3 732 267,33</w:t>
      </w:r>
      <w:r w:rsidR="0042163D">
        <w:rPr>
          <w:rFonts w:ascii="Arial" w:hAnsi="Arial" w:cs="Arial"/>
        </w:rPr>
        <w:t xml:space="preserve"> </w:t>
      </w:r>
      <w:r w:rsidRPr="004F6018">
        <w:rPr>
          <w:rFonts w:ascii="Arial" w:hAnsi="Arial" w:cs="Arial"/>
        </w:rPr>
        <w:t xml:space="preserve">рублей </w:t>
      </w:r>
      <w:r w:rsidR="001A554B">
        <w:rPr>
          <w:rFonts w:ascii="Arial" w:hAnsi="Arial" w:cs="Arial"/>
        </w:rPr>
        <w:t>и по расходам в сумме 3 599 122,09</w:t>
      </w:r>
      <w:r w:rsidRPr="004F6018">
        <w:rPr>
          <w:rFonts w:ascii="Arial" w:hAnsi="Arial" w:cs="Arial"/>
        </w:rPr>
        <w:t xml:space="preserve"> рублей с превышением доходов над расходами (про</w:t>
      </w:r>
      <w:r w:rsidR="001A554B">
        <w:rPr>
          <w:rFonts w:ascii="Arial" w:hAnsi="Arial" w:cs="Arial"/>
        </w:rPr>
        <w:t>фицит бюджета) в сумме 133145,24</w:t>
      </w:r>
      <w:r w:rsidRPr="004F6018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  <w:proofErr w:type="gramEnd"/>
    </w:p>
    <w:p w:rsidR="00AE2676" w:rsidRPr="004F6018" w:rsidRDefault="00AE2676" w:rsidP="00EA6B17">
      <w:pPr>
        <w:ind w:firstLine="709"/>
        <w:rPr>
          <w:rFonts w:ascii="Arial" w:hAnsi="Arial" w:cs="Arial"/>
        </w:rPr>
      </w:pPr>
    </w:p>
    <w:p w:rsidR="00AE2676" w:rsidRDefault="00EA6B17" w:rsidP="00AE2676">
      <w:pPr>
        <w:pStyle w:val="2"/>
        <w:shd w:val="clear" w:color="auto" w:fill="auto"/>
        <w:tabs>
          <w:tab w:val="left" w:pos="1080"/>
        </w:tabs>
        <w:rPr>
          <w:b/>
        </w:rPr>
      </w:pPr>
      <w:r w:rsidRPr="004F6018">
        <w:rPr>
          <w:b/>
        </w:rPr>
        <w:t xml:space="preserve">Статья 2. </w:t>
      </w:r>
    </w:p>
    <w:p w:rsidR="00AE2676" w:rsidRPr="008867F0" w:rsidRDefault="00AE2676" w:rsidP="00AE2676">
      <w:pPr>
        <w:pStyle w:val="2"/>
        <w:shd w:val="clear" w:color="auto" w:fill="auto"/>
        <w:tabs>
          <w:tab w:val="left" w:pos="1080"/>
        </w:tabs>
      </w:pPr>
      <w:r>
        <w:t xml:space="preserve">Настоящее решение опубликовать (обнародовать) на официальном сайте Администрации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 в информационно – коммуникационной сети Интернет.</w:t>
      </w:r>
    </w:p>
    <w:p w:rsidR="00EA6B17" w:rsidRDefault="00EA6B17" w:rsidP="00EA6B17">
      <w:pPr>
        <w:ind w:firstLine="709"/>
        <w:rPr>
          <w:rFonts w:ascii="Arial" w:hAnsi="Arial" w:cs="Arial"/>
          <w:b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AE2676" w:rsidRDefault="00AE2676" w:rsidP="00111FAE">
      <w:pPr>
        <w:spacing w:line="360" w:lineRule="auto"/>
        <w:jc w:val="both"/>
        <w:rPr>
          <w:rFonts w:ascii="Arial" w:hAnsi="Arial" w:cs="Arial"/>
        </w:rPr>
      </w:pPr>
    </w:p>
    <w:p w:rsidR="00AE2676" w:rsidRPr="004F6018" w:rsidRDefault="00AE2676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4F6018">
        <w:rPr>
          <w:rFonts w:eastAsia="Times New Roman CYR" w:cs="Arial"/>
          <w:b w:val="0"/>
          <w:szCs w:val="24"/>
        </w:rPr>
        <w:t>Щучанского</w:t>
      </w:r>
      <w:proofErr w:type="spellEnd"/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>Курганской области</w:t>
      </w:r>
      <w:r w:rsidRPr="004F6018">
        <w:rPr>
          <w:rFonts w:eastAsia="Times New Roman CYR" w:cs="Arial"/>
          <w:b w:val="0"/>
          <w:szCs w:val="24"/>
        </w:rPr>
        <w:t xml:space="preserve">                                       </w:t>
      </w:r>
      <w:r w:rsidR="00AE2676">
        <w:rPr>
          <w:rFonts w:eastAsia="Times New Roman CYR" w:cs="Arial"/>
          <w:b w:val="0"/>
          <w:szCs w:val="24"/>
        </w:rPr>
        <w:t xml:space="preserve">    </w:t>
      </w:r>
      <w:r w:rsidRPr="004F6018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4F6018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AE2676" w:rsidRPr="004F6018" w:rsidRDefault="00AE2676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328D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3CF0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A554B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54BC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163D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83504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0906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047B"/>
    <w:rsid w:val="00AC5585"/>
    <w:rsid w:val="00AD2980"/>
    <w:rsid w:val="00AD2C89"/>
    <w:rsid w:val="00AD5077"/>
    <w:rsid w:val="00AD58A2"/>
    <w:rsid w:val="00AD7BC9"/>
    <w:rsid w:val="00AE2676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02C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A5749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AE2676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137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154</cp:revision>
  <cp:lastPrinted>2023-04-12T08:17:00Z</cp:lastPrinted>
  <dcterms:created xsi:type="dcterms:W3CDTF">2018-02-02T04:44:00Z</dcterms:created>
  <dcterms:modified xsi:type="dcterms:W3CDTF">2023-04-25T09:43:00Z</dcterms:modified>
</cp:coreProperties>
</file>