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A67CC1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3C2404">
              <w:rPr>
                <w:rFonts w:ascii="Arial" w:hAnsi="Arial" w:cs="Arial"/>
                <w:b/>
                <w:lang w:eastAsia="ru-RU"/>
              </w:rPr>
              <w:t>Пуктышского</w:t>
            </w:r>
            <w:proofErr w:type="spellEnd"/>
            <w:r w:rsidR="00A67CC1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A67CC1" w:rsidP="00A67CC1">
            <w:pPr>
              <w:tabs>
                <w:tab w:val="left" w:pos="582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93451">
              <w:rPr>
                <w:rFonts w:ascii="Arial" w:hAnsi="Arial" w:cs="Arial"/>
                <w:bCs/>
              </w:rPr>
              <w:t>4</w:t>
            </w:r>
            <w:r w:rsidR="003C2404">
              <w:rPr>
                <w:rFonts w:ascii="Arial" w:hAnsi="Arial" w:cs="Arial"/>
                <w:bCs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C2404">
              <w:rPr>
                <w:rFonts w:ascii="Arial" w:hAnsi="Arial" w:cs="Arial"/>
              </w:rPr>
              <w:t>Пуктышского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A67CC1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A67CC1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A67CC1">
              <w:rPr>
                <w:rFonts w:ascii="Arial" w:hAnsi="Arial" w:cs="Arial"/>
              </w:rPr>
              <w:t xml:space="preserve"> </w:t>
            </w:r>
            <w:r w:rsidR="00107AF2">
              <w:rPr>
                <w:rFonts w:ascii="Arial" w:hAnsi="Arial" w:cs="Arial"/>
              </w:rPr>
              <w:t xml:space="preserve">промежуточный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A67CC1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3C2404">
              <w:rPr>
                <w:rFonts w:ascii="Arial" w:hAnsi="Arial" w:cs="Arial"/>
              </w:rPr>
              <w:t>Пуктышского</w:t>
            </w:r>
            <w:proofErr w:type="spellEnd"/>
            <w:r w:rsidR="00A67CC1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A67CC1">
              <w:rPr>
                <w:rFonts w:ascii="Arial" w:hAnsi="Arial" w:cs="Arial"/>
                <w:bCs/>
              </w:rPr>
              <w:t xml:space="preserve"> 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67CC1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A67CC1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A67CC1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A67CC1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A67CC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 </w:t>
      </w:r>
      <w:r w:rsidR="00A67CC1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07AF2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C2404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55A21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43C50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67CC1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03CE"/>
    <w:rsid w:val="00C022B4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540B1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9483-696A-4A35-8D37-B1F6B92C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2023-06-22T10:09:00Z</cp:lastPrinted>
  <dcterms:created xsi:type="dcterms:W3CDTF">2023-04-12T08:45:00Z</dcterms:created>
  <dcterms:modified xsi:type="dcterms:W3CDTF">2023-06-22T10:10:00Z</dcterms:modified>
</cp:coreProperties>
</file>