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43" w:rsidRPr="006A5CC5" w:rsidRDefault="00BB1543" w:rsidP="00BB1543">
      <w:pPr>
        <w:spacing w:after="0"/>
        <w:jc w:val="center"/>
        <w:rPr>
          <w:rFonts w:ascii="Arial" w:hAnsi="Arial" w:cs="Arial"/>
          <w:b/>
          <w:sz w:val="24"/>
          <w:szCs w:val="24"/>
        </w:rPr>
      </w:pPr>
      <w:r w:rsidRPr="006A5CC5">
        <w:rPr>
          <w:rFonts w:ascii="Arial" w:hAnsi="Arial" w:cs="Arial"/>
          <w:b/>
          <w:sz w:val="24"/>
          <w:szCs w:val="24"/>
        </w:rPr>
        <w:t>КУРГАНСКАЯ ОБЛАСТЬ</w:t>
      </w:r>
    </w:p>
    <w:p w:rsidR="00BB1543" w:rsidRPr="006A5CC5" w:rsidRDefault="00BB1543" w:rsidP="00BB1543">
      <w:pPr>
        <w:spacing w:after="0"/>
        <w:jc w:val="center"/>
        <w:rPr>
          <w:rFonts w:ascii="Arial" w:hAnsi="Arial" w:cs="Arial"/>
          <w:b/>
          <w:sz w:val="24"/>
          <w:szCs w:val="24"/>
        </w:rPr>
      </w:pPr>
      <w:r w:rsidRPr="006A5CC5">
        <w:rPr>
          <w:rFonts w:ascii="Arial" w:hAnsi="Arial" w:cs="Arial"/>
          <w:b/>
          <w:sz w:val="24"/>
          <w:szCs w:val="24"/>
        </w:rPr>
        <w:t>ЩУЧАНСКИЙ МУНИЦИПАЛЬНЫЙ ОКРУГ КУРГАНСКОЙ ОБЛАСТИ</w:t>
      </w:r>
    </w:p>
    <w:p w:rsidR="00BB1543" w:rsidRPr="00032300" w:rsidRDefault="00BB1543" w:rsidP="00BB1543">
      <w:pPr>
        <w:spacing w:after="0"/>
        <w:jc w:val="center"/>
        <w:rPr>
          <w:rFonts w:ascii="Arial" w:hAnsi="Arial" w:cs="Arial"/>
          <w:sz w:val="16"/>
          <w:szCs w:val="16"/>
        </w:rPr>
      </w:pPr>
      <w:r>
        <w:rPr>
          <w:rFonts w:ascii="Arial" w:hAnsi="Arial" w:cs="Arial"/>
          <w:noProof/>
          <w:sz w:val="16"/>
          <w:szCs w:val="16"/>
        </w:rPr>
        <w:drawing>
          <wp:inline distT="0" distB="0" distL="0" distR="0">
            <wp:extent cx="590550" cy="9239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923925"/>
                    </a:xfrm>
                    <a:prstGeom prst="rect">
                      <a:avLst/>
                    </a:prstGeom>
                    <a:noFill/>
                  </pic:spPr>
                </pic:pic>
              </a:graphicData>
            </a:graphic>
          </wp:inline>
        </w:drawing>
      </w:r>
    </w:p>
    <w:p w:rsidR="00BB1543" w:rsidRPr="006A5CC5" w:rsidRDefault="00BB1543" w:rsidP="00BB1543">
      <w:pPr>
        <w:spacing w:after="0"/>
        <w:jc w:val="center"/>
        <w:rPr>
          <w:rFonts w:ascii="Arial" w:hAnsi="Arial" w:cs="Arial"/>
          <w:b/>
          <w:sz w:val="24"/>
          <w:szCs w:val="24"/>
        </w:rPr>
      </w:pPr>
      <w:r w:rsidRPr="006A5CC5">
        <w:rPr>
          <w:rFonts w:ascii="Arial" w:hAnsi="Arial" w:cs="Arial"/>
          <w:b/>
          <w:sz w:val="24"/>
          <w:szCs w:val="24"/>
        </w:rPr>
        <w:t>ДУМА ЩУЧАНСКОГО МУНИЦИПАЛЬНОГО ОКРУГА</w:t>
      </w:r>
    </w:p>
    <w:p w:rsidR="00BB1543" w:rsidRPr="006A5CC5" w:rsidRDefault="00BB1543" w:rsidP="00BB1543">
      <w:pPr>
        <w:spacing w:after="0"/>
        <w:jc w:val="center"/>
        <w:rPr>
          <w:rFonts w:ascii="Arial" w:hAnsi="Arial" w:cs="Arial"/>
          <w:b/>
          <w:sz w:val="24"/>
          <w:szCs w:val="24"/>
        </w:rPr>
      </w:pPr>
      <w:r w:rsidRPr="006A5CC5">
        <w:rPr>
          <w:rFonts w:ascii="Arial" w:hAnsi="Arial" w:cs="Arial"/>
          <w:b/>
          <w:sz w:val="24"/>
          <w:szCs w:val="24"/>
        </w:rPr>
        <w:t>КУРГАНСКОЙ ОБЛАСТИ</w:t>
      </w:r>
    </w:p>
    <w:p w:rsidR="00BB1543" w:rsidRPr="006A5CC5" w:rsidRDefault="00BB1543" w:rsidP="00253094">
      <w:pPr>
        <w:spacing w:after="0"/>
        <w:jc w:val="right"/>
        <w:rPr>
          <w:rFonts w:ascii="Arial" w:hAnsi="Arial" w:cs="Arial"/>
          <w:b/>
          <w:sz w:val="24"/>
          <w:szCs w:val="24"/>
        </w:rPr>
      </w:pPr>
    </w:p>
    <w:p w:rsidR="00BB1543" w:rsidRPr="006A5CC5" w:rsidRDefault="00BB1543" w:rsidP="00BB1543">
      <w:pPr>
        <w:spacing w:after="0"/>
        <w:jc w:val="center"/>
        <w:rPr>
          <w:rFonts w:ascii="Arial" w:hAnsi="Arial" w:cs="Arial"/>
          <w:b/>
          <w:sz w:val="24"/>
          <w:szCs w:val="24"/>
        </w:rPr>
      </w:pPr>
      <w:r w:rsidRPr="006A5CC5">
        <w:rPr>
          <w:rFonts w:ascii="Arial" w:hAnsi="Arial" w:cs="Arial"/>
          <w:b/>
          <w:sz w:val="24"/>
          <w:szCs w:val="24"/>
        </w:rPr>
        <w:t>РЕШЕНИЕ</w:t>
      </w:r>
    </w:p>
    <w:p w:rsidR="00BB1543" w:rsidRPr="00032300" w:rsidRDefault="00BB1543" w:rsidP="00BB1543">
      <w:pPr>
        <w:spacing w:after="0"/>
        <w:rPr>
          <w:rFonts w:ascii="Arial" w:hAnsi="Arial" w:cs="Arial"/>
          <w:sz w:val="16"/>
          <w:szCs w:val="16"/>
        </w:rPr>
      </w:pPr>
    </w:p>
    <w:p w:rsidR="00BB1543" w:rsidRPr="00BB68F2" w:rsidRDefault="00BB68F2" w:rsidP="00BB1543">
      <w:pPr>
        <w:spacing w:after="0"/>
        <w:jc w:val="both"/>
        <w:rPr>
          <w:rFonts w:ascii="Arial" w:hAnsi="Arial" w:cs="Arial"/>
          <w:sz w:val="24"/>
          <w:szCs w:val="24"/>
          <w:lang w:val="en-US"/>
        </w:rPr>
      </w:pPr>
      <w:r>
        <w:rPr>
          <w:rFonts w:ascii="Arial" w:hAnsi="Arial" w:cs="Arial"/>
          <w:sz w:val="24"/>
          <w:szCs w:val="24"/>
        </w:rPr>
        <w:t>от «</w:t>
      </w:r>
      <w:r w:rsidRPr="00BB68F2">
        <w:rPr>
          <w:rFonts w:ascii="Arial" w:hAnsi="Arial" w:cs="Arial"/>
          <w:sz w:val="24"/>
          <w:szCs w:val="24"/>
          <w:u w:val="single"/>
          <w:lang w:val="en-US"/>
        </w:rPr>
        <w:t>27</w:t>
      </w:r>
      <w:r>
        <w:rPr>
          <w:rFonts w:ascii="Arial" w:hAnsi="Arial" w:cs="Arial"/>
          <w:sz w:val="24"/>
          <w:szCs w:val="24"/>
        </w:rPr>
        <w:t>»</w:t>
      </w:r>
      <w:r>
        <w:rPr>
          <w:rFonts w:ascii="Arial" w:hAnsi="Arial" w:cs="Arial"/>
          <w:sz w:val="24"/>
          <w:szCs w:val="24"/>
          <w:lang w:val="en-US"/>
        </w:rPr>
        <w:t xml:space="preserve"> </w:t>
      </w:r>
      <w:r w:rsidRPr="00BB68F2">
        <w:rPr>
          <w:rFonts w:ascii="Arial" w:hAnsi="Arial" w:cs="Arial"/>
          <w:sz w:val="24"/>
          <w:szCs w:val="24"/>
          <w:u w:val="single"/>
          <w:lang w:val="en-US"/>
        </w:rPr>
        <w:t>июня</w:t>
      </w:r>
      <w:r>
        <w:rPr>
          <w:rFonts w:ascii="Arial" w:hAnsi="Arial" w:cs="Arial"/>
          <w:sz w:val="24"/>
          <w:szCs w:val="24"/>
        </w:rPr>
        <w:t xml:space="preserve"> 2023 года             </w:t>
      </w:r>
      <w:r>
        <w:rPr>
          <w:rFonts w:ascii="Arial" w:hAnsi="Arial" w:cs="Arial"/>
          <w:sz w:val="24"/>
          <w:szCs w:val="24"/>
          <w:lang w:val="en-US"/>
        </w:rPr>
        <w:t xml:space="preserve">           </w:t>
      </w:r>
      <w:r>
        <w:rPr>
          <w:rFonts w:ascii="Arial" w:hAnsi="Arial" w:cs="Arial"/>
          <w:sz w:val="24"/>
          <w:szCs w:val="24"/>
        </w:rPr>
        <w:t>№</w:t>
      </w:r>
      <w:r w:rsidRPr="00BB68F2">
        <w:rPr>
          <w:rFonts w:ascii="Arial" w:hAnsi="Arial" w:cs="Arial"/>
          <w:sz w:val="24"/>
          <w:szCs w:val="24"/>
        </w:rPr>
        <w:t xml:space="preserve"> </w:t>
      </w:r>
      <w:r w:rsidRPr="00BB68F2">
        <w:rPr>
          <w:rFonts w:ascii="Arial" w:hAnsi="Arial" w:cs="Arial"/>
          <w:sz w:val="24"/>
          <w:szCs w:val="24"/>
          <w:u w:val="single"/>
          <w:lang w:val="en-US"/>
        </w:rPr>
        <w:t>90</w:t>
      </w:r>
    </w:p>
    <w:p w:rsidR="00BB1543" w:rsidRPr="006A5CC5" w:rsidRDefault="00BB1543" w:rsidP="00BB1543">
      <w:pPr>
        <w:spacing w:after="0"/>
        <w:jc w:val="both"/>
        <w:rPr>
          <w:rFonts w:ascii="Arial" w:hAnsi="Arial" w:cs="Arial"/>
          <w:sz w:val="24"/>
          <w:szCs w:val="24"/>
        </w:rPr>
      </w:pPr>
      <w:r w:rsidRPr="006A5CC5">
        <w:rPr>
          <w:rFonts w:ascii="Arial" w:hAnsi="Arial" w:cs="Arial"/>
          <w:sz w:val="24"/>
          <w:szCs w:val="24"/>
        </w:rPr>
        <w:t xml:space="preserve">г. Щучье </w:t>
      </w:r>
    </w:p>
    <w:p w:rsidR="00BB1543" w:rsidRPr="00032300" w:rsidRDefault="00BB1543" w:rsidP="00BB1543">
      <w:pPr>
        <w:spacing w:after="0"/>
        <w:jc w:val="both"/>
        <w:rPr>
          <w:rFonts w:ascii="Arial" w:hAnsi="Arial" w:cs="Arial"/>
          <w:sz w:val="16"/>
          <w:szCs w:val="16"/>
        </w:rPr>
      </w:pPr>
    </w:p>
    <w:p w:rsidR="001E1601" w:rsidRPr="00BB68F2" w:rsidRDefault="001E1601" w:rsidP="00BB1543">
      <w:pPr>
        <w:spacing w:after="0"/>
        <w:jc w:val="center"/>
        <w:rPr>
          <w:rFonts w:ascii="Arial" w:hAnsi="Arial" w:cs="Arial"/>
          <w:b/>
          <w:sz w:val="24"/>
          <w:szCs w:val="24"/>
        </w:rPr>
      </w:pPr>
    </w:p>
    <w:p w:rsidR="00BB1543" w:rsidRPr="001E1601" w:rsidRDefault="00BB1543" w:rsidP="00BB1543">
      <w:pPr>
        <w:spacing w:after="0"/>
        <w:jc w:val="center"/>
        <w:rPr>
          <w:rFonts w:ascii="Arial" w:hAnsi="Arial" w:cs="Arial"/>
          <w:b/>
          <w:sz w:val="24"/>
          <w:szCs w:val="24"/>
        </w:rPr>
      </w:pPr>
      <w:r w:rsidRPr="001E1601">
        <w:rPr>
          <w:rFonts w:ascii="Arial" w:hAnsi="Arial" w:cs="Arial"/>
          <w:b/>
          <w:sz w:val="24"/>
          <w:szCs w:val="24"/>
        </w:rPr>
        <w:t>О</w:t>
      </w:r>
      <w:r w:rsidR="00397F1A" w:rsidRPr="001E1601">
        <w:rPr>
          <w:rFonts w:ascii="Arial" w:hAnsi="Arial" w:cs="Arial"/>
          <w:b/>
          <w:sz w:val="24"/>
          <w:szCs w:val="24"/>
        </w:rPr>
        <w:t xml:space="preserve"> внесении изменений в р</w:t>
      </w:r>
      <w:r w:rsidRPr="001E1601">
        <w:rPr>
          <w:rFonts w:ascii="Arial" w:hAnsi="Arial" w:cs="Arial"/>
          <w:b/>
          <w:sz w:val="24"/>
          <w:szCs w:val="24"/>
        </w:rPr>
        <w:t xml:space="preserve">ешение Думы Щучанского </w:t>
      </w:r>
      <w:r w:rsidR="00397F1A" w:rsidRPr="001E1601">
        <w:rPr>
          <w:rFonts w:ascii="Arial" w:hAnsi="Arial" w:cs="Arial"/>
          <w:b/>
          <w:sz w:val="24"/>
          <w:szCs w:val="24"/>
        </w:rPr>
        <w:br/>
      </w:r>
      <w:r w:rsidRPr="001E1601">
        <w:rPr>
          <w:rFonts w:ascii="Arial" w:hAnsi="Arial" w:cs="Arial"/>
          <w:b/>
          <w:sz w:val="24"/>
          <w:szCs w:val="24"/>
        </w:rPr>
        <w:t xml:space="preserve">муниципального округа Курганской области от 22 ноября 2022 года № 135 </w:t>
      </w:r>
      <w:r w:rsidR="00397F1A" w:rsidRPr="001E1601">
        <w:rPr>
          <w:rFonts w:ascii="Arial" w:hAnsi="Arial" w:cs="Arial"/>
          <w:b/>
          <w:sz w:val="24"/>
          <w:szCs w:val="24"/>
        </w:rPr>
        <w:br/>
      </w:r>
      <w:r w:rsidRPr="001E1601">
        <w:rPr>
          <w:rFonts w:ascii="Arial" w:hAnsi="Arial" w:cs="Arial"/>
          <w:b/>
          <w:sz w:val="24"/>
          <w:szCs w:val="24"/>
        </w:rPr>
        <w:t>«Об установлении налога на имущество физических лиц</w:t>
      </w:r>
      <w:r w:rsidR="00397F1A" w:rsidRPr="001E1601">
        <w:rPr>
          <w:rFonts w:ascii="Arial" w:hAnsi="Arial" w:cs="Arial"/>
          <w:b/>
          <w:sz w:val="24"/>
          <w:szCs w:val="24"/>
        </w:rPr>
        <w:t xml:space="preserve"> </w:t>
      </w:r>
      <w:r w:rsidRPr="001E1601">
        <w:rPr>
          <w:rFonts w:ascii="Arial" w:hAnsi="Arial" w:cs="Arial"/>
          <w:b/>
          <w:sz w:val="24"/>
          <w:szCs w:val="24"/>
        </w:rPr>
        <w:t xml:space="preserve">на территории </w:t>
      </w:r>
      <w:r w:rsidR="00397F1A" w:rsidRPr="001E1601">
        <w:rPr>
          <w:rFonts w:ascii="Arial" w:hAnsi="Arial" w:cs="Arial"/>
          <w:b/>
          <w:sz w:val="24"/>
          <w:szCs w:val="24"/>
        </w:rPr>
        <w:br/>
      </w:r>
      <w:r w:rsidRPr="001E1601">
        <w:rPr>
          <w:rFonts w:ascii="Arial" w:hAnsi="Arial" w:cs="Arial"/>
          <w:b/>
          <w:sz w:val="24"/>
          <w:szCs w:val="24"/>
        </w:rPr>
        <w:t>Щучанского муниципального округа Курганской области»</w:t>
      </w:r>
    </w:p>
    <w:p w:rsidR="00BB1543" w:rsidRPr="001E1601" w:rsidRDefault="00BB1543" w:rsidP="00BB1543">
      <w:pPr>
        <w:spacing w:after="0" w:line="240" w:lineRule="auto"/>
        <w:jc w:val="center"/>
        <w:rPr>
          <w:rFonts w:ascii="Arial" w:hAnsi="Arial" w:cs="Arial"/>
          <w:b/>
          <w:sz w:val="24"/>
          <w:szCs w:val="24"/>
        </w:rPr>
      </w:pPr>
      <w:r w:rsidRPr="001E1601">
        <w:rPr>
          <w:rFonts w:ascii="Arial" w:hAnsi="Arial" w:cs="Arial"/>
          <w:b/>
          <w:sz w:val="24"/>
          <w:szCs w:val="24"/>
        </w:rPr>
        <w:t> </w:t>
      </w:r>
    </w:p>
    <w:p w:rsidR="00BB1543" w:rsidRPr="001E1601" w:rsidRDefault="00BB1543" w:rsidP="00BB1543">
      <w:pPr>
        <w:spacing w:after="0" w:line="240" w:lineRule="auto"/>
        <w:jc w:val="center"/>
        <w:rPr>
          <w:rFonts w:ascii="Arial" w:hAnsi="Arial" w:cs="Arial"/>
          <w:sz w:val="24"/>
          <w:szCs w:val="24"/>
        </w:rPr>
      </w:pPr>
    </w:p>
    <w:p w:rsidR="00D96A56" w:rsidRPr="001E1601" w:rsidRDefault="00397F1A" w:rsidP="00D96A56">
      <w:pPr>
        <w:spacing w:after="0" w:line="240" w:lineRule="auto"/>
        <w:jc w:val="both"/>
        <w:rPr>
          <w:rFonts w:ascii="Arial" w:hAnsi="Arial" w:cs="Arial"/>
          <w:sz w:val="24"/>
          <w:szCs w:val="24"/>
        </w:rPr>
      </w:pPr>
      <w:r w:rsidRPr="001E1601">
        <w:rPr>
          <w:rFonts w:ascii="Arial" w:hAnsi="Arial" w:cs="Arial"/>
          <w:sz w:val="24"/>
          <w:szCs w:val="24"/>
        </w:rPr>
        <w:tab/>
      </w:r>
      <w:r w:rsidR="00D96A56" w:rsidRPr="001E1601">
        <w:rPr>
          <w:rFonts w:ascii="Arial" w:hAnsi="Arial" w:cs="Arial"/>
          <w:sz w:val="24"/>
          <w:szCs w:val="24"/>
        </w:rPr>
        <w:t>В соответствии с Главой 2,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26 сентября 2019 года № 131 «О единой дате начала применения на территории Курганской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Щучанского муниципального округа Курганской области, Дума Щучанского муниципального округа Курганской области</w:t>
      </w:r>
    </w:p>
    <w:p w:rsidR="00D96A56" w:rsidRPr="001E1601" w:rsidRDefault="00D96A56" w:rsidP="00D96A56">
      <w:pPr>
        <w:spacing w:after="0" w:line="240" w:lineRule="auto"/>
        <w:jc w:val="both"/>
        <w:rPr>
          <w:rFonts w:ascii="Arial" w:hAnsi="Arial" w:cs="Arial"/>
          <w:sz w:val="24"/>
          <w:szCs w:val="24"/>
        </w:rPr>
      </w:pPr>
      <w:r w:rsidRPr="001E1601">
        <w:rPr>
          <w:rFonts w:ascii="Arial" w:hAnsi="Arial" w:cs="Arial"/>
          <w:sz w:val="24"/>
          <w:szCs w:val="24"/>
        </w:rPr>
        <w:t>РЕШИЛА:</w:t>
      </w:r>
    </w:p>
    <w:p w:rsidR="00BB1543" w:rsidRPr="001E1601" w:rsidRDefault="00397F1A" w:rsidP="00BB1543">
      <w:pPr>
        <w:spacing w:after="0" w:line="240" w:lineRule="auto"/>
        <w:jc w:val="both"/>
        <w:rPr>
          <w:rFonts w:ascii="Arial" w:hAnsi="Arial" w:cs="Arial"/>
          <w:sz w:val="24"/>
          <w:szCs w:val="24"/>
        </w:rPr>
      </w:pPr>
      <w:r w:rsidRPr="001E1601">
        <w:rPr>
          <w:rFonts w:ascii="Arial" w:hAnsi="Arial" w:cs="Arial"/>
          <w:sz w:val="24"/>
          <w:szCs w:val="24"/>
        </w:rPr>
        <w:tab/>
        <w:t>1. Исключить пункт 5 р</w:t>
      </w:r>
      <w:r w:rsidR="00BB1543" w:rsidRPr="001E1601">
        <w:rPr>
          <w:rFonts w:ascii="Arial" w:hAnsi="Arial" w:cs="Arial"/>
          <w:sz w:val="24"/>
          <w:szCs w:val="24"/>
        </w:rPr>
        <w:t>ешения Думы Щучанского муниципального округа Курганской области от 22 ноября 2022 года № 135 «Об установлении налога на имущество физических лиц на территории Щучанского муниципального округа Курганской области».</w:t>
      </w:r>
    </w:p>
    <w:p w:rsidR="00BB1543" w:rsidRPr="001E1601" w:rsidRDefault="00BB1543" w:rsidP="00397F1A">
      <w:pPr>
        <w:spacing w:after="0" w:line="240" w:lineRule="auto"/>
        <w:ind w:firstLine="709"/>
        <w:jc w:val="both"/>
        <w:rPr>
          <w:rFonts w:ascii="Arial" w:hAnsi="Arial" w:cs="Arial"/>
          <w:sz w:val="24"/>
          <w:szCs w:val="24"/>
        </w:rPr>
      </w:pPr>
      <w:r w:rsidRPr="001E1601">
        <w:rPr>
          <w:rFonts w:ascii="Arial" w:hAnsi="Arial" w:cs="Arial"/>
          <w:sz w:val="24"/>
          <w:szCs w:val="24"/>
        </w:rPr>
        <w:t>2. Опубликовать (обнародовать) настоящее решение в соответствии с Уставом Щучанского муниципального округа Курганской области и разместить на официальном сайте Администрации Щучанского муниципального округа Курганской области в информационно-телекоммуникационной сети Интернет.</w:t>
      </w:r>
    </w:p>
    <w:p w:rsidR="00BB1543" w:rsidRPr="001E1601" w:rsidRDefault="00BB1543" w:rsidP="00397F1A">
      <w:pPr>
        <w:spacing w:after="0" w:line="240" w:lineRule="auto"/>
        <w:ind w:firstLine="709"/>
        <w:jc w:val="both"/>
        <w:rPr>
          <w:rFonts w:ascii="Arial" w:hAnsi="Arial" w:cs="Arial"/>
          <w:sz w:val="24"/>
          <w:szCs w:val="24"/>
        </w:rPr>
      </w:pPr>
      <w:r w:rsidRPr="001E1601">
        <w:rPr>
          <w:rFonts w:ascii="Arial" w:hAnsi="Arial" w:cs="Arial"/>
          <w:sz w:val="24"/>
          <w:szCs w:val="24"/>
        </w:rPr>
        <w:t xml:space="preserve">3. Настоящее решение вступает в силу </w:t>
      </w:r>
      <w:r w:rsidR="00D96A56" w:rsidRPr="001E1601">
        <w:rPr>
          <w:rFonts w:ascii="Arial" w:hAnsi="Arial" w:cs="Arial"/>
          <w:sz w:val="24"/>
          <w:szCs w:val="24"/>
        </w:rPr>
        <w:t>после официального опубликования</w:t>
      </w:r>
      <w:r w:rsidRPr="001E1601">
        <w:rPr>
          <w:rFonts w:ascii="Arial" w:hAnsi="Arial" w:cs="Arial"/>
          <w:sz w:val="24"/>
          <w:szCs w:val="24"/>
        </w:rPr>
        <w:t xml:space="preserve"> (обнародования).</w:t>
      </w:r>
    </w:p>
    <w:p w:rsidR="00BB1543" w:rsidRPr="001E1601" w:rsidRDefault="00BB1543" w:rsidP="00397F1A">
      <w:pPr>
        <w:spacing w:after="0" w:line="240" w:lineRule="auto"/>
        <w:ind w:firstLine="709"/>
        <w:jc w:val="both"/>
        <w:rPr>
          <w:rFonts w:ascii="Arial" w:hAnsi="Arial" w:cs="Arial"/>
          <w:sz w:val="24"/>
          <w:szCs w:val="24"/>
        </w:rPr>
      </w:pPr>
      <w:r w:rsidRPr="001E1601">
        <w:rPr>
          <w:rFonts w:ascii="Arial" w:hAnsi="Arial" w:cs="Arial"/>
          <w:sz w:val="24"/>
          <w:szCs w:val="24"/>
        </w:rPr>
        <w:t>4. Контроль за исполнением настоящего решения возложить на председателя Думы Щучанского муниципального округа Курганской области.</w:t>
      </w:r>
    </w:p>
    <w:p w:rsidR="00BB1543" w:rsidRPr="001E1601" w:rsidRDefault="00BB1543" w:rsidP="00BB1543">
      <w:pPr>
        <w:spacing w:after="0"/>
        <w:rPr>
          <w:rFonts w:ascii="Arial" w:hAnsi="Arial" w:cs="Arial"/>
          <w:sz w:val="24"/>
          <w:szCs w:val="24"/>
        </w:rPr>
      </w:pPr>
    </w:p>
    <w:p w:rsidR="00BB1543" w:rsidRPr="00BB68F2" w:rsidRDefault="00BB1543" w:rsidP="00BB1543">
      <w:pPr>
        <w:spacing w:after="0"/>
        <w:rPr>
          <w:rFonts w:ascii="Arial" w:hAnsi="Arial" w:cs="Arial"/>
          <w:sz w:val="24"/>
          <w:szCs w:val="24"/>
        </w:rPr>
      </w:pPr>
    </w:p>
    <w:p w:rsidR="00397F1A" w:rsidRPr="00BB68F2" w:rsidRDefault="00397F1A" w:rsidP="00BB1543">
      <w:pPr>
        <w:spacing w:after="0"/>
        <w:rPr>
          <w:rFonts w:ascii="Arial" w:hAnsi="Arial" w:cs="Arial"/>
          <w:sz w:val="24"/>
          <w:szCs w:val="24"/>
        </w:rPr>
      </w:pPr>
    </w:p>
    <w:p w:rsidR="00BB1543" w:rsidRPr="001E1601" w:rsidRDefault="00BB1543" w:rsidP="00BB1543">
      <w:pPr>
        <w:spacing w:after="0"/>
        <w:rPr>
          <w:rFonts w:ascii="Arial" w:hAnsi="Arial" w:cs="Arial"/>
          <w:sz w:val="24"/>
          <w:szCs w:val="24"/>
        </w:rPr>
      </w:pPr>
      <w:r w:rsidRPr="001E1601">
        <w:rPr>
          <w:rFonts w:ascii="Arial" w:hAnsi="Arial" w:cs="Arial"/>
          <w:sz w:val="24"/>
          <w:szCs w:val="24"/>
        </w:rPr>
        <w:t>Председатель Думы Щучанского</w:t>
      </w:r>
    </w:p>
    <w:p w:rsidR="00BB1543" w:rsidRPr="001E1601" w:rsidRDefault="00BB1543" w:rsidP="00BB1543">
      <w:pPr>
        <w:spacing w:after="0"/>
        <w:rPr>
          <w:rFonts w:ascii="Arial" w:hAnsi="Arial" w:cs="Arial"/>
          <w:sz w:val="24"/>
          <w:szCs w:val="24"/>
        </w:rPr>
      </w:pPr>
      <w:r w:rsidRPr="001E1601">
        <w:rPr>
          <w:rFonts w:ascii="Arial" w:hAnsi="Arial" w:cs="Arial"/>
          <w:sz w:val="24"/>
          <w:szCs w:val="24"/>
        </w:rPr>
        <w:t xml:space="preserve">муниципального округа Курганской области               </w:t>
      </w:r>
      <w:r w:rsidR="001E1601">
        <w:rPr>
          <w:rFonts w:ascii="Arial" w:hAnsi="Arial" w:cs="Arial"/>
          <w:sz w:val="24"/>
          <w:szCs w:val="24"/>
        </w:rPr>
        <w:t xml:space="preserve">             </w:t>
      </w:r>
      <w:r w:rsidR="001E1601" w:rsidRPr="001E1601">
        <w:rPr>
          <w:rFonts w:ascii="Arial" w:hAnsi="Arial" w:cs="Arial"/>
          <w:sz w:val="24"/>
          <w:szCs w:val="24"/>
        </w:rPr>
        <w:t xml:space="preserve">              </w:t>
      </w:r>
      <w:r w:rsidR="001E1601">
        <w:rPr>
          <w:rFonts w:ascii="Arial" w:hAnsi="Arial" w:cs="Arial"/>
          <w:sz w:val="24"/>
          <w:szCs w:val="24"/>
        </w:rPr>
        <w:t xml:space="preserve">      Д.М. </w:t>
      </w:r>
      <w:r w:rsidR="001E1601" w:rsidRPr="001E1601">
        <w:rPr>
          <w:rFonts w:ascii="Arial" w:hAnsi="Arial" w:cs="Arial"/>
          <w:sz w:val="24"/>
          <w:szCs w:val="24"/>
        </w:rPr>
        <w:t>Ахатова</w:t>
      </w:r>
    </w:p>
    <w:p w:rsidR="001E1601" w:rsidRPr="00BB68F2" w:rsidRDefault="001E1601" w:rsidP="00BB1543">
      <w:pPr>
        <w:spacing w:after="0"/>
        <w:rPr>
          <w:rFonts w:ascii="Arial" w:hAnsi="Arial" w:cs="Arial"/>
          <w:sz w:val="24"/>
          <w:szCs w:val="24"/>
        </w:rPr>
      </w:pPr>
    </w:p>
    <w:p w:rsidR="00397F1A" w:rsidRPr="001E1601" w:rsidRDefault="00397F1A" w:rsidP="00BB1543">
      <w:pPr>
        <w:spacing w:after="0"/>
        <w:rPr>
          <w:rFonts w:ascii="Arial" w:hAnsi="Arial" w:cs="Arial"/>
          <w:sz w:val="24"/>
          <w:szCs w:val="24"/>
        </w:rPr>
      </w:pPr>
    </w:p>
    <w:p w:rsidR="00D96A56" w:rsidRPr="001E1601" w:rsidRDefault="00BB1543" w:rsidP="006D09CB">
      <w:pPr>
        <w:rPr>
          <w:rFonts w:ascii="Times New Roman" w:hAnsi="Times New Roman" w:cs="Times New Roman"/>
          <w:sz w:val="24"/>
          <w:szCs w:val="24"/>
        </w:rPr>
      </w:pPr>
      <w:r w:rsidRPr="001E1601">
        <w:rPr>
          <w:rFonts w:ascii="Arial" w:hAnsi="Arial" w:cs="Arial"/>
          <w:sz w:val="24"/>
          <w:szCs w:val="24"/>
        </w:rPr>
        <w:t xml:space="preserve">Глава Щучанского муниципального </w:t>
      </w:r>
      <w:r w:rsidRPr="001E1601">
        <w:rPr>
          <w:rFonts w:ascii="Arial" w:hAnsi="Arial" w:cs="Arial"/>
          <w:sz w:val="24"/>
          <w:szCs w:val="24"/>
        </w:rPr>
        <w:br/>
        <w:t xml:space="preserve">округа Курганской области                                     </w:t>
      </w:r>
      <w:r w:rsidR="001E1601">
        <w:rPr>
          <w:rFonts w:ascii="Arial" w:hAnsi="Arial" w:cs="Arial"/>
          <w:sz w:val="24"/>
          <w:szCs w:val="24"/>
        </w:rPr>
        <w:t xml:space="preserve">                    </w:t>
      </w:r>
      <w:r w:rsidR="001E1601" w:rsidRPr="001E1601">
        <w:rPr>
          <w:rFonts w:ascii="Arial" w:hAnsi="Arial" w:cs="Arial"/>
          <w:sz w:val="24"/>
          <w:szCs w:val="24"/>
        </w:rPr>
        <w:t xml:space="preserve"> </w:t>
      </w:r>
      <w:r w:rsidR="00397F1A" w:rsidRPr="001E1601">
        <w:rPr>
          <w:rFonts w:ascii="Arial" w:hAnsi="Arial" w:cs="Arial"/>
          <w:sz w:val="24"/>
          <w:szCs w:val="24"/>
        </w:rPr>
        <w:t xml:space="preserve">           </w:t>
      </w:r>
      <w:r w:rsidRPr="001E1601">
        <w:rPr>
          <w:rFonts w:ascii="Arial" w:hAnsi="Arial" w:cs="Arial"/>
          <w:sz w:val="24"/>
          <w:szCs w:val="24"/>
        </w:rPr>
        <w:t xml:space="preserve">  Г.А. Подкорытов</w:t>
      </w:r>
    </w:p>
    <w:sectPr w:rsidR="00D96A56" w:rsidRPr="001E1601" w:rsidSect="00821528">
      <w:footerReference w:type="default" r:id="rId7"/>
      <w:pgSz w:w="11906" w:h="16838"/>
      <w:pgMar w:top="567" w:right="566"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9D8" w:rsidRDefault="002F19D8" w:rsidP="00E17EB1">
      <w:pPr>
        <w:spacing w:after="0" w:line="240" w:lineRule="auto"/>
      </w:pPr>
      <w:r>
        <w:separator/>
      </w:r>
    </w:p>
  </w:endnote>
  <w:endnote w:type="continuationSeparator" w:id="1">
    <w:p w:rsidR="002F19D8" w:rsidRDefault="002F19D8" w:rsidP="00E17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EB1" w:rsidRDefault="00E17EB1">
    <w:pPr>
      <w:pStyle w:val="a9"/>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9D8" w:rsidRDefault="002F19D8" w:rsidP="00E17EB1">
      <w:pPr>
        <w:spacing w:after="0" w:line="240" w:lineRule="auto"/>
      </w:pPr>
      <w:r>
        <w:separator/>
      </w:r>
    </w:p>
  </w:footnote>
  <w:footnote w:type="continuationSeparator" w:id="1">
    <w:p w:rsidR="002F19D8" w:rsidRDefault="002F19D8" w:rsidP="00E17E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hdrShapeDefaults>
    <o:shapedefaults v:ext="edit" spidmax="17410"/>
  </w:hdrShapeDefaults>
  <w:footnotePr>
    <w:footnote w:id="0"/>
    <w:footnote w:id="1"/>
  </w:footnotePr>
  <w:endnotePr>
    <w:endnote w:id="0"/>
    <w:endnote w:id="1"/>
  </w:endnotePr>
  <w:compat/>
  <w:rsids>
    <w:rsidRoot w:val="006D09CB"/>
    <w:rsid w:val="0002794A"/>
    <w:rsid w:val="00085735"/>
    <w:rsid w:val="00085B9B"/>
    <w:rsid w:val="000C10FF"/>
    <w:rsid w:val="000F59AA"/>
    <w:rsid w:val="00143497"/>
    <w:rsid w:val="001842CD"/>
    <w:rsid w:val="00185294"/>
    <w:rsid w:val="001E1601"/>
    <w:rsid w:val="00253094"/>
    <w:rsid w:val="002A35EF"/>
    <w:rsid w:val="002F19D8"/>
    <w:rsid w:val="002F4FFF"/>
    <w:rsid w:val="00397F1A"/>
    <w:rsid w:val="003B5A1D"/>
    <w:rsid w:val="003C13A3"/>
    <w:rsid w:val="00433AB0"/>
    <w:rsid w:val="00450027"/>
    <w:rsid w:val="004A3936"/>
    <w:rsid w:val="004D5431"/>
    <w:rsid w:val="00515837"/>
    <w:rsid w:val="005242F5"/>
    <w:rsid w:val="005363EC"/>
    <w:rsid w:val="005C3F67"/>
    <w:rsid w:val="005E1008"/>
    <w:rsid w:val="0060495D"/>
    <w:rsid w:val="00605CFE"/>
    <w:rsid w:val="006133A9"/>
    <w:rsid w:val="006D09CB"/>
    <w:rsid w:val="00717BDA"/>
    <w:rsid w:val="0073752F"/>
    <w:rsid w:val="0080316D"/>
    <w:rsid w:val="00821528"/>
    <w:rsid w:val="0083093E"/>
    <w:rsid w:val="008701C5"/>
    <w:rsid w:val="00890567"/>
    <w:rsid w:val="00891A37"/>
    <w:rsid w:val="008C4868"/>
    <w:rsid w:val="00941D35"/>
    <w:rsid w:val="00981CD6"/>
    <w:rsid w:val="009E5F76"/>
    <w:rsid w:val="00A16B07"/>
    <w:rsid w:val="00A238D3"/>
    <w:rsid w:val="00A47E8C"/>
    <w:rsid w:val="00A52A03"/>
    <w:rsid w:val="00AE7463"/>
    <w:rsid w:val="00B42ABC"/>
    <w:rsid w:val="00B54085"/>
    <w:rsid w:val="00B838CB"/>
    <w:rsid w:val="00BB1543"/>
    <w:rsid w:val="00BB68F2"/>
    <w:rsid w:val="00C263F2"/>
    <w:rsid w:val="00C77475"/>
    <w:rsid w:val="00CB39DF"/>
    <w:rsid w:val="00D16275"/>
    <w:rsid w:val="00D67E24"/>
    <w:rsid w:val="00D91592"/>
    <w:rsid w:val="00D96A56"/>
    <w:rsid w:val="00E17EB1"/>
    <w:rsid w:val="00F12558"/>
    <w:rsid w:val="00F245CD"/>
    <w:rsid w:val="00F249E3"/>
    <w:rsid w:val="00F75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9CB"/>
    <w:rPr>
      <w:rFonts w:ascii="Tahoma" w:eastAsiaTheme="minorEastAsia" w:hAnsi="Tahoma" w:cs="Tahoma"/>
      <w:sz w:val="16"/>
      <w:szCs w:val="16"/>
      <w:lang w:eastAsia="ru-RU"/>
    </w:rPr>
  </w:style>
  <w:style w:type="character" w:styleId="a5">
    <w:name w:val="Hyperlink"/>
    <w:basedOn w:val="a0"/>
    <w:uiPriority w:val="99"/>
    <w:unhideWhenUsed/>
    <w:rsid w:val="005E1008"/>
    <w:rPr>
      <w:color w:val="000080"/>
      <w:u w:val="single"/>
    </w:rPr>
  </w:style>
  <w:style w:type="paragraph" w:styleId="a6">
    <w:name w:val="Normal (Web)"/>
    <w:basedOn w:val="a"/>
    <w:uiPriority w:val="99"/>
    <w:unhideWhenUsed/>
    <w:rsid w:val="005E1008"/>
    <w:pPr>
      <w:spacing w:before="100" w:beforeAutospacing="1" w:after="119"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E17E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7EB1"/>
    <w:rPr>
      <w:rFonts w:eastAsiaTheme="minorEastAsia"/>
      <w:lang w:eastAsia="ru-RU"/>
    </w:rPr>
  </w:style>
  <w:style w:type="paragraph" w:styleId="a9">
    <w:name w:val="footer"/>
    <w:basedOn w:val="a"/>
    <w:link w:val="aa"/>
    <w:uiPriority w:val="99"/>
    <w:unhideWhenUsed/>
    <w:rsid w:val="00E17E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7EB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1904192">
      <w:bodyDiv w:val="1"/>
      <w:marLeft w:val="0"/>
      <w:marRight w:val="0"/>
      <w:marTop w:val="0"/>
      <w:marBottom w:val="0"/>
      <w:divBdr>
        <w:top w:val="none" w:sz="0" w:space="0" w:color="auto"/>
        <w:left w:val="none" w:sz="0" w:space="0" w:color="auto"/>
        <w:bottom w:val="none" w:sz="0" w:space="0" w:color="auto"/>
        <w:right w:val="none" w:sz="0" w:space="0" w:color="auto"/>
      </w:divBdr>
    </w:div>
    <w:div w:id="54397285">
      <w:bodyDiv w:val="1"/>
      <w:marLeft w:val="0"/>
      <w:marRight w:val="0"/>
      <w:marTop w:val="0"/>
      <w:marBottom w:val="0"/>
      <w:divBdr>
        <w:top w:val="none" w:sz="0" w:space="0" w:color="auto"/>
        <w:left w:val="none" w:sz="0" w:space="0" w:color="auto"/>
        <w:bottom w:val="none" w:sz="0" w:space="0" w:color="auto"/>
        <w:right w:val="none" w:sz="0" w:space="0" w:color="auto"/>
      </w:divBdr>
    </w:div>
    <w:div w:id="57703590">
      <w:bodyDiv w:val="1"/>
      <w:marLeft w:val="0"/>
      <w:marRight w:val="0"/>
      <w:marTop w:val="0"/>
      <w:marBottom w:val="0"/>
      <w:divBdr>
        <w:top w:val="none" w:sz="0" w:space="0" w:color="auto"/>
        <w:left w:val="none" w:sz="0" w:space="0" w:color="auto"/>
        <w:bottom w:val="none" w:sz="0" w:space="0" w:color="auto"/>
        <w:right w:val="none" w:sz="0" w:space="0" w:color="auto"/>
      </w:divBdr>
    </w:div>
    <w:div w:id="65615771">
      <w:bodyDiv w:val="1"/>
      <w:marLeft w:val="0"/>
      <w:marRight w:val="0"/>
      <w:marTop w:val="0"/>
      <w:marBottom w:val="0"/>
      <w:divBdr>
        <w:top w:val="none" w:sz="0" w:space="0" w:color="auto"/>
        <w:left w:val="none" w:sz="0" w:space="0" w:color="auto"/>
        <w:bottom w:val="none" w:sz="0" w:space="0" w:color="auto"/>
        <w:right w:val="none" w:sz="0" w:space="0" w:color="auto"/>
      </w:divBdr>
    </w:div>
    <w:div w:id="111873817">
      <w:bodyDiv w:val="1"/>
      <w:marLeft w:val="0"/>
      <w:marRight w:val="0"/>
      <w:marTop w:val="0"/>
      <w:marBottom w:val="0"/>
      <w:divBdr>
        <w:top w:val="none" w:sz="0" w:space="0" w:color="auto"/>
        <w:left w:val="none" w:sz="0" w:space="0" w:color="auto"/>
        <w:bottom w:val="none" w:sz="0" w:space="0" w:color="auto"/>
        <w:right w:val="none" w:sz="0" w:space="0" w:color="auto"/>
      </w:divBdr>
    </w:div>
    <w:div w:id="503322563">
      <w:bodyDiv w:val="1"/>
      <w:marLeft w:val="0"/>
      <w:marRight w:val="0"/>
      <w:marTop w:val="0"/>
      <w:marBottom w:val="0"/>
      <w:divBdr>
        <w:top w:val="none" w:sz="0" w:space="0" w:color="auto"/>
        <w:left w:val="none" w:sz="0" w:space="0" w:color="auto"/>
        <w:bottom w:val="none" w:sz="0" w:space="0" w:color="auto"/>
        <w:right w:val="none" w:sz="0" w:space="0" w:color="auto"/>
      </w:divBdr>
    </w:div>
    <w:div w:id="1003976636">
      <w:bodyDiv w:val="1"/>
      <w:marLeft w:val="0"/>
      <w:marRight w:val="0"/>
      <w:marTop w:val="0"/>
      <w:marBottom w:val="0"/>
      <w:divBdr>
        <w:top w:val="none" w:sz="0" w:space="0" w:color="auto"/>
        <w:left w:val="none" w:sz="0" w:space="0" w:color="auto"/>
        <w:bottom w:val="none" w:sz="0" w:space="0" w:color="auto"/>
        <w:right w:val="none" w:sz="0" w:space="0" w:color="auto"/>
      </w:divBdr>
    </w:div>
    <w:div w:id="1104499499">
      <w:bodyDiv w:val="1"/>
      <w:marLeft w:val="0"/>
      <w:marRight w:val="0"/>
      <w:marTop w:val="0"/>
      <w:marBottom w:val="0"/>
      <w:divBdr>
        <w:top w:val="none" w:sz="0" w:space="0" w:color="auto"/>
        <w:left w:val="none" w:sz="0" w:space="0" w:color="auto"/>
        <w:bottom w:val="none" w:sz="0" w:space="0" w:color="auto"/>
        <w:right w:val="none" w:sz="0" w:space="0" w:color="auto"/>
      </w:divBdr>
    </w:div>
    <w:div w:id="1293947241">
      <w:bodyDiv w:val="1"/>
      <w:marLeft w:val="0"/>
      <w:marRight w:val="0"/>
      <w:marTop w:val="0"/>
      <w:marBottom w:val="0"/>
      <w:divBdr>
        <w:top w:val="none" w:sz="0" w:space="0" w:color="auto"/>
        <w:left w:val="none" w:sz="0" w:space="0" w:color="auto"/>
        <w:bottom w:val="none" w:sz="0" w:space="0" w:color="auto"/>
        <w:right w:val="none" w:sz="0" w:space="0" w:color="auto"/>
      </w:divBdr>
    </w:div>
    <w:div w:id="1389692941">
      <w:bodyDiv w:val="1"/>
      <w:marLeft w:val="0"/>
      <w:marRight w:val="0"/>
      <w:marTop w:val="0"/>
      <w:marBottom w:val="0"/>
      <w:divBdr>
        <w:top w:val="none" w:sz="0" w:space="0" w:color="auto"/>
        <w:left w:val="none" w:sz="0" w:space="0" w:color="auto"/>
        <w:bottom w:val="none" w:sz="0" w:space="0" w:color="auto"/>
        <w:right w:val="none" w:sz="0" w:space="0" w:color="auto"/>
      </w:divBdr>
    </w:div>
    <w:div w:id="1402409460">
      <w:bodyDiv w:val="1"/>
      <w:marLeft w:val="0"/>
      <w:marRight w:val="0"/>
      <w:marTop w:val="0"/>
      <w:marBottom w:val="0"/>
      <w:divBdr>
        <w:top w:val="none" w:sz="0" w:space="0" w:color="auto"/>
        <w:left w:val="none" w:sz="0" w:space="0" w:color="auto"/>
        <w:bottom w:val="none" w:sz="0" w:space="0" w:color="auto"/>
        <w:right w:val="none" w:sz="0" w:space="0" w:color="auto"/>
      </w:divBdr>
    </w:div>
    <w:div w:id="162557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Пользователь Windows</cp:lastModifiedBy>
  <cp:revision>13</cp:revision>
  <cp:lastPrinted>2023-06-22T11:37:00Z</cp:lastPrinted>
  <dcterms:created xsi:type="dcterms:W3CDTF">2023-05-30T10:47:00Z</dcterms:created>
  <dcterms:modified xsi:type="dcterms:W3CDTF">2023-06-28T16:56:00Z</dcterms:modified>
</cp:coreProperties>
</file>