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C4267" w:rsidRDefault="002464D4" w:rsidP="002C4267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2C4267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C4267" w:rsidRDefault="002464D4" w:rsidP="002C4267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C4267">
              <w:rPr>
                <w:rFonts w:ascii="Arial" w:hAnsi="Arial" w:cs="Arial"/>
                <w:b/>
              </w:rPr>
              <w:t>ЩУЧАНСКИЙ  МУНИЦИПАЛЬНЫЙ ОКРУГ</w:t>
            </w:r>
            <w:r w:rsidR="002C4267" w:rsidRPr="002C4267"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C4267" w:rsidRDefault="002464D4" w:rsidP="002C426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C4267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C4267" w:rsidRDefault="002464D4" w:rsidP="002C426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C4267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C4267" w:rsidRDefault="002C4267" w:rsidP="002C4267">
            <w:pPr>
              <w:jc w:val="center"/>
              <w:rPr>
                <w:rFonts w:ascii="Arial" w:hAnsi="Arial" w:cs="Arial"/>
                <w:b/>
              </w:rPr>
            </w:pPr>
            <w:r w:rsidRPr="002C4267"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C4267" w:rsidRDefault="002464D4" w:rsidP="002C42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C4267" w:rsidRDefault="002464D4" w:rsidP="002C4267">
            <w:pPr>
              <w:jc w:val="center"/>
              <w:rPr>
                <w:rFonts w:ascii="Arial" w:hAnsi="Arial" w:cs="Arial"/>
                <w:b/>
              </w:rPr>
            </w:pPr>
            <w:r w:rsidRPr="002C4267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4A6CE8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C4267" w:rsidRDefault="00B576BC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>
              <w:rPr>
                <w:rFonts w:ascii="Arial" w:hAnsi="Arial" w:cs="Arial"/>
                <w:u w:val="single"/>
              </w:rPr>
              <w:t>19</w:t>
            </w:r>
            <w:r w:rsidR="00673DED" w:rsidRPr="002C4267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апреля</w:t>
            </w:r>
            <w:r w:rsidRPr="00B576BC">
              <w:rPr>
                <w:rFonts w:ascii="Arial" w:hAnsi="Arial" w:cs="Arial"/>
              </w:rPr>
              <w:t xml:space="preserve"> </w:t>
            </w:r>
            <w:r w:rsidR="00AE3C24" w:rsidRPr="002C4267">
              <w:rPr>
                <w:rFonts w:ascii="Arial" w:hAnsi="Arial" w:cs="Arial"/>
              </w:rPr>
              <w:t>2023</w:t>
            </w:r>
            <w:r w:rsidR="002464D4" w:rsidRPr="002C4267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C4267" w:rsidRDefault="00673DED" w:rsidP="005D3635">
            <w:pPr>
              <w:jc w:val="both"/>
              <w:rPr>
                <w:rFonts w:ascii="Arial" w:hAnsi="Arial" w:cs="Arial"/>
              </w:rPr>
            </w:pPr>
            <w:r w:rsidRPr="002C4267">
              <w:rPr>
                <w:rFonts w:ascii="Arial" w:hAnsi="Arial" w:cs="Arial"/>
              </w:rPr>
              <w:t xml:space="preserve">№ </w:t>
            </w:r>
            <w:r w:rsidR="00B576BC" w:rsidRPr="00B576BC">
              <w:rPr>
                <w:rFonts w:ascii="Arial" w:hAnsi="Arial" w:cs="Arial"/>
                <w:u w:val="single"/>
              </w:rPr>
              <w:t>65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C4267" w:rsidRDefault="002464D4" w:rsidP="002464D4">
            <w:pPr>
              <w:jc w:val="both"/>
              <w:rPr>
                <w:rFonts w:ascii="Arial" w:hAnsi="Arial" w:cs="Arial"/>
              </w:rPr>
            </w:pPr>
            <w:r w:rsidRPr="002C4267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C4267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3F24" w:rsidRPr="00C253A0" w:rsidRDefault="00734102" w:rsidP="00AE3C24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C253A0">
              <w:rPr>
                <w:rFonts w:ascii="Arial" w:hAnsi="Arial" w:cs="Arial"/>
                <w:b/>
                <w:lang w:eastAsia="ru-RU"/>
              </w:rPr>
              <w:t xml:space="preserve">Об установлении учетной нормы жилого помещения и нормы предоставления площади жилого помещения по договору социального найма на территории </w:t>
            </w:r>
          </w:p>
          <w:p w:rsidR="002464D4" w:rsidRPr="00C253A0" w:rsidRDefault="00734102" w:rsidP="00AE3C24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C253A0">
              <w:rPr>
                <w:rFonts w:ascii="Arial" w:hAnsi="Arial" w:cs="Arial"/>
                <w:b/>
                <w:lang w:eastAsia="ru-RU"/>
              </w:rPr>
              <w:t>Щучанского муниципального округа Курганской области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253A0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5D3635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C253A0" w:rsidRDefault="00F952D5" w:rsidP="000116C7">
            <w:pPr>
              <w:tabs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C253A0">
              <w:rPr>
                <w:rFonts w:ascii="Arial" w:hAnsi="Arial" w:cs="Arial"/>
              </w:rPr>
              <w:t xml:space="preserve">         </w:t>
            </w:r>
            <w:r w:rsidR="005D3635" w:rsidRPr="00C253A0">
              <w:rPr>
                <w:rFonts w:ascii="Arial" w:hAnsi="Arial" w:cs="Arial"/>
              </w:rPr>
              <w:t>В соответствии с</w:t>
            </w:r>
            <w:r w:rsidR="00734102" w:rsidRPr="00C253A0">
              <w:rPr>
                <w:rFonts w:ascii="Arial" w:hAnsi="Arial" w:cs="Arial"/>
              </w:rPr>
              <w:t>о</w:t>
            </w:r>
            <w:r w:rsidR="005D3635" w:rsidRPr="00C253A0">
              <w:rPr>
                <w:rFonts w:ascii="Arial" w:hAnsi="Arial" w:cs="Arial"/>
              </w:rPr>
              <w:t xml:space="preserve"> </w:t>
            </w:r>
            <w:r w:rsidR="00734102" w:rsidRPr="00C253A0">
              <w:rPr>
                <w:rFonts w:ascii="Arial" w:hAnsi="Arial" w:cs="Arial"/>
              </w:rPr>
              <w:t>статьями 1</w:t>
            </w:r>
            <w:r w:rsidR="00F40577">
              <w:rPr>
                <w:rFonts w:ascii="Arial" w:hAnsi="Arial" w:cs="Arial"/>
              </w:rPr>
              <w:t xml:space="preserve">4, </w:t>
            </w:r>
            <w:r w:rsidR="00734102" w:rsidRPr="00C253A0">
              <w:rPr>
                <w:rFonts w:ascii="Arial" w:hAnsi="Arial" w:cs="Arial"/>
              </w:rPr>
              <w:t>50 Жилищного кодекса Российской Федерации, стать</w:t>
            </w:r>
            <w:r w:rsidR="00F40577">
              <w:rPr>
                <w:rFonts w:ascii="Arial" w:hAnsi="Arial" w:cs="Arial"/>
              </w:rPr>
              <w:t>ей</w:t>
            </w:r>
            <w:r w:rsidR="00734102" w:rsidRPr="00C253A0">
              <w:rPr>
                <w:rFonts w:ascii="Arial" w:hAnsi="Arial" w:cs="Arial"/>
              </w:rPr>
              <w:t xml:space="preserve"> 1</w:t>
            </w:r>
            <w:r w:rsidR="000615C2">
              <w:rPr>
                <w:rFonts w:ascii="Arial" w:hAnsi="Arial" w:cs="Arial"/>
              </w:rPr>
              <w:t>6</w:t>
            </w:r>
            <w:r w:rsidR="00734102" w:rsidRPr="00C253A0">
              <w:rPr>
                <w:rFonts w:ascii="Arial" w:hAnsi="Arial" w:cs="Arial"/>
              </w:rPr>
              <w:t xml:space="preserve"> Федерального закона от 06.10.2003 года </w:t>
            </w:r>
            <w:r w:rsidR="00D03F24" w:rsidRPr="00C253A0">
              <w:rPr>
                <w:rFonts w:ascii="Arial" w:hAnsi="Arial" w:cs="Arial"/>
              </w:rPr>
              <w:t>№ 131-ФЗ «О</w:t>
            </w:r>
            <w:r w:rsidR="00734102" w:rsidRPr="00C253A0">
              <w:rPr>
                <w:rFonts w:ascii="Arial" w:hAnsi="Arial" w:cs="Arial"/>
              </w:rPr>
              <w:t>б общих принципах организации местного самоуправления в Российской Федерации»</w:t>
            </w:r>
            <w:r w:rsidR="005D3635" w:rsidRPr="00C253A0">
              <w:rPr>
                <w:rFonts w:ascii="Arial" w:hAnsi="Arial" w:cs="Arial"/>
              </w:rPr>
              <w:t xml:space="preserve">, </w:t>
            </w:r>
            <w:r w:rsidR="00734102" w:rsidRPr="00C253A0">
              <w:rPr>
                <w:rFonts w:ascii="Arial" w:hAnsi="Arial" w:cs="Arial"/>
              </w:rPr>
              <w:t>Уставом Щучанского муниципального округа Курганской области</w:t>
            </w:r>
            <w:r w:rsidR="00D03F24" w:rsidRPr="00C253A0">
              <w:rPr>
                <w:rFonts w:ascii="Arial" w:hAnsi="Arial" w:cs="Arial"/>
              </w:rPr>
              <w:t>, Дума Щучанского муниципального округа</w:t>
            </w:r>
          </w:p>
          <w:p w:rsidR="00F952D5" w:rsidRPr="002C4267" w:rsidRDefault="00F952D5" w:rsidP="000116C7">
            <w:pPr>
              <w:tabs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2C4267">
              <w:rPr>
                <w:rFonts w:ascii="Arial" w:hAnsi="Arial" w:cs="Arial"/>
              </w:rPr>
              <w:t xml:space="preserve">        РЕШИЛА:</w:t>
            </w:r>
          </w:p>
        </w:tc>
      </w:tr>
      <w:tr w:rsidR="005D3635" w:rsidRPr="00F952D5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C253A0" w:rsidRDefault="00D03F24" w:rsidP="00D03F24">
            <w:pPr>
              <w:pStyle w:val="a4"/>
              <w:tabs>
                <w:tab w:val="left" w:pos="69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C253A0">
              <w:rPr>
                <w:rFonts w:ascii="Arial" w:hAnsi="Arial" w:cs="Arial"/>
              </w:rPr>
              <w:t xml:space="preserve">        1.</w:t>
            </w:r>
            <w:r w:rsidR="002C4267">
              <w:rPr>
                <w:rFonts w:ascii="Arial" w:hAnsi="Arial" w:cs="Arial"/>
              </w:rPr>
              <w:t xml:space="preserve"> </w:t>
            </w:r>
            <w:r w:rsidR="009D6CEB" w:rsidRPr="00C253A0">
              <w:rPr>
                <w:rFonts w:ascii="Arial" w:hAnsi="Arial" w:cs="Arial"/>
              </w:rPr>
              <w:t>Установить на территории муниципального образования</w:t>
            </w:r>
            <w:r w:rsidRPr="00C253A0">
              <w:rPr>
                <w:rFonts w:ascii="Arial" w:hAnsi="Arial" w:cs="Arial"/>
              </w:rPr>
              <w:t xml:space="preserve"> –</w:t>
            </w:r>
            <w:r w:rsidR="00C253A0">
              <w:rPr>
                <w:rFonts w:ascii="Arial" w:hAnsi="Arial" w:cs="Arial"/>
              </w:rPr>
              <w:t xml:space="preserve"> </w:t>
            </w:r>
            <w:proofErr w:type="spellStart"/>
            <w:r w:rsidRPr="00C253A0">
              <w:rPr>
                <w:rFonts w:ascii="Arial" w:hAnsi="Arial" w:cs="Arial"/>
              </w:rPr>
              <w:t>Щучанский</w:t>
            </w:r>
            <w:proofErr w:type="spellEnd"/>
            <w:r w:rsidRPr="00C253A0">
              <w:rPr>
                <w:rFonts w:ascii="Arial" w:hAnsi="Arial" w:cs="Arial"/>
              </w:rPr>
              <w:t xml:space="preserve"> муниципальный округ  Курганской области</w:t>
            </w:r>
            <w:r w:rsidR="009D6CEB" w:rsidRPr="00C253A0">
              <w:rPr>
                <w:rFonts w:ascii="Arial" w:hAnsi="Arial" w:cs="Arial"/>
              </w:rPr>
              <w:t xml:space="preserve">: </w:t>
            </w:r>
          </w:p>
        </w:tc>
      </w:tr>
      <w:tr w:rsidR="005D3635" w:rsidRPr="00F952D5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CEB" w:rsidRPr="00C253A0" w:rsidRDefault="00D03F24" w:rsidP="00D03F24">
            <w:pPr>
              <w:pStyle w:val="a4"/>
              <w:ind w:left="-108"/>
              <w:jc w:val="both"/>
              <w:rPr>
                <w:rFonts w:ascii="Arial" w:hAnsi="Arial" w:cs="Arial"/>
              </w:rPr>
            </w:pPr>
            <w:r w:rsidRPr="00C253A0">
              <w:rPr>
                <w:rFonts w:ascii="Arial" w:hAnsi="Arial" w:cs="Arial"/>
              </w:rPr>
              <w:t xml:space="preserve">          1.1.</w:t>
            </w:r>
            <w:r w:rsidR="002C4267">
              <w:rPr>
                <w:rFonts w:ascii="Arial" w:hAnsi="Arial" w:cs="Arial"/>
              </w:rPr>
              <w:t xml:space="preserve"> </w:t>
            </w:r>
            <w:r w:rsidR="009D6CEB" w:rsidRPr="00C253A0">
              <w:rPr>
                <w:rFonts w:ascii="Arial" w:hAnsi="Arial" w:cs="Arial"/>
              </w:rPr>
              <w:t xml:space="preserve">Учетную норму площади помещения, </w:t>
            </w:r>
            <w:proofErr w:type="gramStart"/>
            <w:r w:rsidR="009D6CEB" w:rsidRPr="00C253A0">
              <w:rPr>
                <w:rFonts w:ascii="Arial" w:hAnsi="Arial" w:cs="Arial"/>
              </w:rPr>
              <w:t>исходя из которой определяется</w:t>
            </w:r>
            <w:proofErr w:type="gramEnd"/>
            <w:r w:rsidR="009D6CEB" w:rsidRPr="00C253A0">
              <w:rPr>
                <w:rFonts w:ascii="Arial" w:hAnsi="Arial" w:cs="Arial"/>
              </w:rPr>
              <w:t xml:space="preserve"> уровень обеспеченности граждан общей площадью жилого помещения</w:t>
            </w:r>
            <w:r w:rsidR="00F40577">
              <w:rPr>
                <w:rFonts w:ascii="Arial" w:hAnsi="Arial" w:cs="Arial"/>
              </w:rPr>
              <w:t xml:space="preserve">  </w:t>
            </w:r>
            <w:r w:rsidR="009D6CEB" w:rsidRPr="00C253A0">
              <w:rPr>
                <w:rFonts w:ascii="Arial" w:hAnsi="Arial" w:cs="Arial"/>
              </w:rPr>
              <w:t>в целях их принятия на учет в качестве</w:t>
            </w:r>
            <w:r w:rsidR="00F40577">
              <w:rPr>
                <w:rFonts w:ascii="Arial" w:hAnsi="Arial" w:cs="Arial"/>
              </w:rPr>
              <w:t>,</w:t>
            </w:r>
            <w:r w:rsidR="009D6CEB" w:rsidRPr="00C253A0">
              <w:rPr>
                <w:rFonts w:ascii="Arial" w:hAnsi="Arial" w:cs="Arial"/>
              </w:rPr>
              <w:t xml:space="preserve"> нуждающихся в жилых помещениях</w:t>
            </w:r>
            <w:r w:rsidR="00F40577">
              <w:rPr>
                <w:rFonts w:ascii="Arial" w:hAnsi="Arial" w:cs="Arial"/>
              </w:rPr>
              <w:t xml:space="preserve">, </w:t>
            </w:r>
            <w:r w:rsidR="009D6CEB" w:rsidRPr="00C253A0">
              <w:rPr>
                <w:rFonts w:ascii="Arial" w:hAnsi="Arial" w:cs="Arial"/>
              </w:rPr>
              <w:t xml:space="preserve"> в размере </w:t>
            </w:r>
            <w:r w:rsidR="00F40577">
              <w:rPr>
                <w:rFonts w:ascii="Arial" w:hAnsi="Arial" w:cs="Arial"/>
              </w:rPr>
              <w:t xml:space="preserve">            </w:t>
            </w:r>
            <w:r w:rsidR="009D6CEB" w:rsidRPr="00C253A0">
              <w:rPr>
                <w:rFonts w:ascii="Arial" w:hAnsi="Arial" w:cs="Arial"/>
              </w:rPr>
              <w:t>12 квадратных метров общей площади жилого помещения</w:t>
            </w:r>
            <w:r w:rsidR="00F40577">
              <w:rPr>
                <w:rFonts w:ascii="Arial" w:hAnsi="Arial" w:cs="Arial"/>
              </w:rPr>
              <w:t xml:space="preserve"> </w:t>
            </w:r>
            <w:r w:rsidR="009D6CEB" w:rsidRPr="00C253A0">
              <w:rPr>
                <w:rFonts w:ascii="Arial" w:hAnsi="Arial" w:cs="Arial"/>
              </w:rPr>
              <w:t>на одного человека.</w:t>
            </w:r>
          </w:p>
          <w:p w:rsidR="009D6CEB" w:rsidRPr="00C253A0" w:rsidRDefault="00D03F24" w:rsidP="00D03F24">
            <w:pPr>
              <w:pStyle w:val="a4"/>
              <w:ind w:left="-108" w:firstLine="723"/>
              <w:jc w:val="both"/>
              <w:rPr>
                <w:rFonts w:ascii="Arial" w:hAnsi="Arial" w:cs="Arial"/>
              </w:rPr>
            </w:pPr>
            <w:r w:rsidRPr="00C253A0">
              <w:rPr>
                <w:rFonts w:ascii="Arial" w:hAnsi="Arial" w:cs="Arial"/>
              </w:rPr>
              <w:t xml:space="preserve">1.2. </w:t>
            </w:r>
            <w:r w:rsidR="009D6CEB" w:rsidRPr="00C253A0">
              <w:rPr>
                <w:rFonts w:ascii="Arial" w:hAnsi="Arial" w:cs="Arial"/>
              </w:rPr>
              <w:t>Норму предоставления площади жилого помещения по договору социального найма в размере 14 квадратных метров общей площади жилого помещения на одного человека.</w:t>
            </w:r>
          </w:p>
          <w:p w:rsidR="009D6CEB" w:rsidRPr="00C253A0" w:rsidRDefault="004A6CE8" w:rsidP="004A6CE8">
            <w:pPr>
              <w:jc w:val="both"/>
              <w:rPr>
                <w:rFonts w:ascii="Arial" w:hAnsi="Arial" w:cs="Arial"/>
              </w:rPr>
            </w:pPr>
            <w:r w:rsidRPr="00C253A0">
              <w:rPr>
                <w:rFonts w:ascii="Arial" w:hAnsi="Arial" w:cs="Arial"/>
              </w:rPr>
              <w:t xml:space="preserve">        2. Опубликовать (обнародовать)</w:t>
            </w:r>
            <w:r w:rsidR="002706AC" w:rsidRPr="00C253A0">
              <w:rPr>
                <w:rFonts w:ascii="Arial" w:hAnsi="Arial" w:cs="Arial"/>
              </w:rPr>
              <w:t xml:space="preserve">  </w:t>
            </w:r>
            <w:r w:rsidRPr="00C253A0">
              <w:rPr>
                <w:rFonts w:ascii="Arial" w:hAnsi="Arial" w:cs="Arial"/>
              </w:rPr>
              <w:t>настоящее решение в местах, определенных Уставом Щучанского муниципального округа Курганской области.</w:t>
            </w:r>
          </w:p>
          <w:p w:rsidR="004A6CE8" w:rsidRPr="00C253A0" w:rsidRDefault="004A6CE8" w:rsidP="004A6CE8">
            <w:pPr>
              <w:jc w:val="both"/>
              <w:rPr>
                <w:rFonts w:ascii="Arial" w:hAnsi="Arial" w:cs="Arial"/>
              </w:rPr>
            </w:pPr>
            <w:r w:rsidRPr="00C253A0">
              <w:rPr>
                <w:rFonts w:ascii="Arial" w:hAnsi="Arial" w:cs="Arial"/>
              </w:rPr>
              <w:t xml:space="preserve">        3. Настоящее решение вступает в силу после его официального опубликования (обнародования).</w:t>
            </w:r>
          </w:p>
          <w:p w:rsidR="004C2D50" w:rsidRPr="00C253A0" w:rsidRDefault="004C2D50" w:rsidP="002706AC">
            <w:pPr>
              <w:jc w:val="both"/>
              <w:rPr>
                <w:rFonts w:ascii="Arial" w:hAnsi="Arial" w:cs="Arial"/>
              </w:rPr>
            </w:pPr>
          </w:p>
        </w:tc>
      </w:tr>
      <w:tr w:rsidR="005D3635" w:rsidRPr="00F952D5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4267" w:rsidRDefault="002C4267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5D3635" w:rsidRPr="00C253A0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C253A0"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 w:rsidRPr="00C253A0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</w:p>
          <w:p w:rsidR="005D3635" w:rsidRPr="00C253A0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C253A0">
              <w:rPr>
                <w:rFonts w:ascii="Arial" w:hAnsi="Arial" w:cs="Arial"/>
                <w:color w:val="1E1D1E"/>
              </w:rPr>
              <w:t>муниципального округа</w:t>
            </w:r>
            <w:r w:rsidR="00F952D5" w:rsidRPr="00C253A0">
              <w:rPr>
                <w:rFonts w:ascii="Arial" w:hAnsi="Arial" w:cs="Arial"/>
                <w:color w:val="1E1D1E"/>
              </w:rPr>
              <w:t xml:space="preserve"> </w:t>
            </w:r>
            <w:r w:rsidRPr="00C253A0">
              <w:rPr>
                <w:rFonts w:ascii="Arial" w:hAnsi="Arial" w:cs="Arial"/>
                <w:color w:val="1E1D1E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253A0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2C4267" w:rsidRDefault="008432EF" w:rsidP="002C4267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C253A0">
              <w:rPr>
                <w:rFonts w:cs="Arial"/>
                <w:color w:val="000000"/>
                <w:sz w:val="24"/>
                <w:szCs w:val="24"/>
              </w:rPr>
              <w:tab/>
            </w:r>
          </w:p>
          <w:p w:rsidR="005D3635" w:rsidRDefault="005D3635" w:rsidP="002C4267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C253A0">
              <w:rPr>
                <w:rFonts w:cs="Arial"/>
                <w:color w:val="000000"/>
                <w:sz w:val="24"/>
                <w:szCs w:val="24"/>
              </w:rPr>
              <w:t>Д.М.</w:t>
            </w:r>
            <w:r w:rsidR="000615C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3A0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0615C2" w:rsidRPr="00C253A0" w:rsidRDefault="000615C2" w:rsidP="008432EF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D3635" w:rsidRPr="00F952D5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4267" w:rsidRDefault="002C4267" w:rsidP="000615C2">
            <w:pPr>
              <w:rPr>
                <w:rFonts w:ascii="Arial" w:hAnsi="Arial" w:cs="Arial"/>
              </w:rPr>
            </w:pPr>
          </w:p>
          <w:p w:rsidR="000615C2" w:rsidRPr="000615C2" w:rsidRDefault="000615C2" w:rsidP="000615C2">
            <w:pPr>
              <w:rPr>
                <w:rFonts w:ascii="Arial" w:hAnsi="Arial" w:cs="Arial"/>
              </w:rPr>
            </w:pPr>
            <w:r w:rsidRPr="000615C2">
              <w:rPr>
                <w:rFonts w:ascii="Arial" w:hAnsi="Arial" w:cs="Arial"/>
              </w:rPr>
              <w:t xml:space="preserve">Глава </w:t>
            </w:r>
            <w:proofErr w:type="spellStart"/>
            <w:r w:rsidRPr="000615C2">
              <w:rPr>
                <w:rFonts w:ascii="Arial" w:hAnsi="Arial" w:cs="Arial"/>
              </w:rPr>
              <w:t>Щучанского</w:t>
            </w:r>
            <w:proofErr w:type="spellEnd"/>
            <w:r w:rsidRPr="000615C2">
              <w:rPr>
                <w:rFonts w:ascii="Arial" w:hAnsi="Arial" w:cs="Arial"/>
              </w:rPr>
              <w:t xml:space="preserve"> </w:t>
            </w:r>
          </w:p>
          <w:p w:rsidR="005D3635" w:rsidRPr="002C4267" w:rsidRDefault="000615C2" w:rsidP="002C4267">
            <w:pPr>
              <w:rPr>
                <w:rFonts w:ascii="Arial" w:hAnsi="Arial" w:cs="Arial"/>
              </w:rPr>
            </w:pPr>
            <w:r w:rsidRPr="000615C2">
              <w:rPr>
                <w:rFonts w:ascii="Arial" w:hAnsi="Arial" w:cs="Arial"/>
              </w:rPr>
              <w:t>муниципального округа  </w:t>
            </w:r>
            <w:r w:rsidRPr="000615C2">
              <w:rPr>
                <w:rFonts w:ascii="Arial" w:hAnsi="Arial" w:cs="Arial"/>
                <w:color w:val="000000"/>
              </w:rPr>
              <w:t xml:space="preserve">Курганской области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4267" w:rsidRDefault="000615C2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  </w:t>
            </w:r>
          </w:p>
          <w:p w:rsidR="002C4267" w:rsidRDefault="002C4267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5D3635" w:rsidRPr="000615C2" w:rsidRDefault="000615C2" w:rsidP="002C4267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0615C2">
              <w:rPr>
                <w:rFonts w:cs="Arial"/>
                <w:color w:val="000000"/>
                <w:sz w:val="24"/>
                <w:szCs w:val="24"/>
              </w:rPr>
              <w:t xml:space="preserve">Г.А. </w:t>
            </w:r>
            <w:proofErr w:type="spellStart"/>
            <w:r w:rsidRPr="000615C2">
              <w:rPr>
                <w:rFonts w:cs="Arial"/>
                <w:color w:val="000000"/>
                <w:sz w:val="24"/>
                <w:szCs w:val="24"/>
              </w:rPr>
              <w:t>Подкорытов</w:t>
            </w:r>
            <w:proofErr w:type="spellEnd"/>
          </w:p>
        </w:tc>
      </w:tr>
    </w:tbl>
    <w:p w:rsidR="00AD4BC4" w:rsidRPr="00F952D5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sectPr w:rsidR="00AD4BC4" w:rsidRPr="00F952D5" w:rsidSect="002C4267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multilevel"/>
    <w:tmpl w:val="9E300F18"/>
    <w:lvl w:ilvl="0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615C2"/>
    <w:rsid w:val="000721B3"/>
    <w:rsid w:val="00074687"/>
    <w:rsid w:val="00094B24"/>
    <w:rsid w:val="000B00D0"/>
    <w:rsid w:val="000D4282"/>
    <w:rsid w:val="000D6F24"/>
    <w:rsid w:val="000E1EE0"/>
    <w:rsid w:val="000E33CE"/>
    <w:rsid w:val="00125236"/>
    <w:rsid w:val="0014585D"/>
    <w:rsid w:val="00147706"/>
    <w:rsid w:val="0015238B"/>
    <w:rsid w:val="00156B80"/>
    <w:rsid w:val="00190AC0"/>
    <w:rsid w:val="0019465A"/>
    <w:rsid w:val="00197853"/>
    <w:rsid w:val="001B69D7"/>
    <w:rsid w:val="001C421E"/>
    <w:rsid w:val="001D5B46"/>
    <w:rsid w:val="001F1453"/>
    <w:rsid w:val="001F4BF5"/>
    <w:rsid w:val="00211129"/>
    <w:rsid w:val="002162D0"/>
    <w:rsid w:val="00237BE7"/>
    <w:rsid w:val="002458D0"/>
    <w:rsid w:val="002464D4"/>
    <w:rsid w:val="00246B16"/>
    <w:rsid w:val="002706AC"/>
    <w:rsid w:val="00275B89"/>
    <w:rsid w:val="002A50AF"/>
    <w:rsid w:val="002C4267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838"/>
    <w:rsid w:val="003D5923"/>
    <w:rsid w:val="003E36FD"/>
    <w:rsid w:val="00426118"/>
    <w:rsid w:val="00447806"/>
    <w:rsid w:val="00484A1B"/>
    <w:rsid w:val="004861F2"/>
    <w:rsid w:val="00491543"/>
    <w:rsid w:val="004A6CE8"/>
    <w:rsid w:val="004B3669"/>
    <w:rsid w:val="004C2D50"/>
    <w:rsid w:val="004E6E00"/>
    <w:rsid w:val="00531551"/>
    <w:rsid w:val="00544D33"/>
    <w:rsid w:val="005464C1"/>
    <w:rsid w:val="00563CFD"/>
    <w:rsid w:val="005959A4"/>
    <w:rsid w:val="005A4D6C"/>
    <w:rsid w:val="005B18B2"/>
    <w:rsid w:val="005C55BE"/>
    <w:rsid w:val="005D3635"/>
    <w:rsid w:val="005E08E4"/>
    <w:rsid w:val="005E1645"/>
    <w:rsid w:val="005E2C0D"/>
    <w:rsid w:val="005E4373"/>
    <w:rsid w:val="005E4907"/>
    <w:rsid w:val="005E4A06"/>
    <w:rsid w:val="005F5652"/>
    <w:rsid w:val="00604F1A"/>
    <w:rsid w:val="00626B4A"/>
    <w:rsid w:val="006569C9"/>
    <w:rsid w:val="00673DED"/>
    <w:rsid w:val="006749F8"/>
    <w:rsid w:val="00680544"/>
    <w:rsid w:val="006B091F"/>
    <w:rsid w:val="006B267D"/>
    <w:rsid w:val="00733208"/>
    <w:rsid w:val="00734102"/>
    <w:rsid w:val="007432EE"/>
    <w:rsid w:val="00761E22"/>
    <w:rsid w:val="00785412"/>
    <w:rsid w:val="007B4638"/>
    <w:rsid w:val="007C046E"/>
    <w:rsid w:val="007C268A"/>
    <w:rsid w:val="007D49DC"/>
    <w:rsid w:val="007E2509"/>
    <w:rsid w:val="008174E2"/>
    <w:rsid w:val="008432EF"/>
    <w:rsid w:val="00866A51"/>
    <w:rsid w:val="008874B6"/>
    <w:rsid w:val="008931BC"/>
    <w:rsid w:val="008A2627"/>
    <w:rsid w:val="008B759A"/>
    <w:rsid w:val="008E0760"/>
    <w:rsid w:val="008E3712"/>
    <w:rsid w:val="008E4FFC"/>
    <w:rsid w:val="008F7638"/>
    <w:rsid w:val="00936F98"/>
    <w:rsid w:val="00945941"/>
    <w:rsid w:val="0095262E"/>
    <w:rsid w:val="00972A58"/>
    <w:rsid w:val="00984D17"/>
    <w:rsid w:val="009B05A7"/>
    <w:rsid w:val="009C5CE0"/>
    <w:rsid w:val="009D6CEB"/>
    <w:rsid w:val="00A01CA7"/>
    <w:rsid w:val="00A35FD5"/>
    <w:rsid w:val="00A549B8"/>
    <w:rsid w:val="00A8233E"/>
    <w:rsid w:val="00A86DC4"/>
    <w:rsid w:val="00A8767C"/>
    <w:rsid w:val="00A902AE"/>
    <w:rsid w:val="00AB08C4"/>
    <w:rsid w:val="00AC4305"/>
    <w:rsid w:val="00AD4BC4"/>
    <w:rsid w:val="00AE3C24"/>
    <w:rsid w:val="00B44167"/>
    <w:rsid w:val="00B576BC"/>
    <w:rsid w:val="00B942FB"/>
    <w:rsid w:val="00BB22BD"/>
    <w:rsid w:val="00BF71D3"/>
    <w:rsid w:val="00C12725"/>
    <w:rsid w:val="00C253A0"/>
    <w:rsid w:val="00C469AE"/>
    <w:rsid w:val="00CC07DE"/>
    <w:rsid w:val="00CC783E"/>
    <w:rsid w:val="00CE15AF"/>
    <w:rsid w:val="00CF2185"/>
    <w:rsid w:val="00D00315"/>
    <w:rsid w:val="00D00363"/>
    <w:rsid w:val="00D03F24"/>
    <w:rsid w:val="00D0462F"/>
    <w:rsid w:val="00D12A48"/>
    <w:rsid w:val="00D144AD"/>
    <w:rsid w:val="00D30ADF"/>
    <w:rsid w:val="00D33399"/>
    <w:rsid w:val="00D554D4"/>
    <w:rsid w:val="00D63D0E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2BE9"/>
    <w:rsid w:val="00E50BBB"/>
    <w:rsid w:val="00E63E86"/>
    <w:rsid w:val="00E724B0"/>
    <w:rsid w:val="00E961BA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23F11"/>
    <w:rsid w:val="00F32B2D"/>
    <w:rsid w:val="00F35936"/>
    <w:rsid w:val="00F40577"/>
    <w:rsid w:val="00F6679B"/>
    <w:rsid w:val="00F70D43"/>
    <w:rsid w:val="00F816BB"/>
    <w:rsid w:val="00F816FE"/>
    <w:rsid w:val="00F87B4B"/>
    <w:rsid w:val="00F952D5"/>
    <w:rsid w:val="00F95560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4E031-8A5F-4F1C-B4A4-9A05BB19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2023-04-18T11:05:00Z</cp:lastPrinted>
  <dcterms:created xsi:type="dcterms:W3CDTF">2023-04-14T07:42:00Z</dcterms:created>
  <dcterms:modified xsi:type="dcterms:W3CDTF">2023-04-25T10:57:00Z</dcterms:modified>
</cp:coreProperties>
</file>