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2"/>
        <w:gridCol w:w="1077"/>
        <w:gridCol w:w="293"/>
        <w:gridCol w:w="192"/>
        <w:gridCol w:w="1463"/>
        <w:gridCol w:w="352"/>
        <w:gridCol w:w="1463"/>
        <w:gridCol w:w="1307"/>
        <w:gridCol w:w="1276"/>
        <w:gridCol w:w="144"/>
      </w:tblGrid>
      <w:tr w:rsidR="00CC755A" w:rsidRPr="00CC755A" w:rsidTr="00CC755A">
        <w:trPr>
          <w:gridAfter w:val="4"/>
          <w:wAfter w:w="5930" w:type="dxa"/>
        </w:trPr>
        <w:tc>
          <w:tcPr>
            <w:tcW w:w="9780" w:type="dxa"/>
            <w:gridSpan w:val="6"/>
            <w:shd w:val="clear" w:color="auto" w:fill="FFFFFF"/>
            <w:vAlign w:val="center"/>
            <w:hideMark/>
          </w:tcPr>
          <w:p w:rsidR="00CC755A" w:rsidRPr="00CC755A" w:rsidRDefault="00CC755A" w:rsidP="00CC755A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CC755A">
              <w:rPr>
                <w:rFonts w:ascii="Arial" w:hAnsi="Arial" w:cs="Arial"/>
                <w:b/>
                <w:bCs/>
                <w:color w:val="483B3F"/>
                <w:sz w:val="23"/>
                <w:szCs w:val="23"/>
              </w:rPr>
              <w:t>РЕШЕНИЕ</w:t>
            </w:r>
          </w:p>
        </w:tc>
      </w:tr>
      <w:tr w:rsidR="00CC755A" w:rsidRPr="00CC755A" w:rsidTr="00CC755A">
        <w:trPr>
          <w:gridAfter w:val="4"/>
          <w:wAfter w:w="5930" w:type="dxa"/>
        </w:trPr>
        <w:tc>
          <w:tcPr>
            <w:tcW w:w="9780" w:type="dxa"/>
            <w:gridSpan w:val="6"/>
            <w:shd w:val="clear" w:color="auto" w:fill="FFFFFF"/>
            <w:vAlign w:val="center"/>
            <w:hideMark/>
          </w:tcPr>
          <w:p w:rsidR="00CC755A" w:rsidRPr="00CC755A" w:rsidRDefault="00CC755A" w:rsidP="00CC755A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CC755A">
              <w:rPr>
                <w:rFonts w:ascii="Arial" w:hAnsi="Arial" w:cs="Arial"/>
                <w:b/>
                <w:bCs/>
                <w:color w:val="483B3F"/>
                <w:sz w:val="23"/>
                <w:szCs w:val="23"/>
              </w:rPr>
              <w:t> </w:t>
            </w:r>
          </w:p>
        </w:tc>
      </w:tr>
      <w:tr w:rsidR="00CC755A" w:rsidRPr="00CC755A" w:rsidTr="00CC755A">
        <w:trPr>
          <w:gridAfter w:val="4"/>
          <w:wAfter w:w="5930" w:type="dxa"/>
        </w:trPr>
        <w:tc>
          <w:tcPr>
            <w:tcW w:w="4395" w:type="dxa"/>
            <w:shd w:val="clear" w:color="auto" w:fill="FFFFFF"/>
            <w:vAlign w:val="center"/>
            <w:hideMark/>
          </w:tcPr>
          <w:p w:rsidR="00CC755A" w:rsidRPr="00CC755A" w:rsidRDefault="00CC755A" w:rsidP="00CC755A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CC755A">
              <w:rPr>
                <w:rFonts w:ascii="Arial" w:hAnsi="Arial" w:cs="Arial"/>
                <w:color w:val="483B3F"/>
                <w:sz w:val="23"/>
                <w:szCs w:val="23"/>
              </w:rPr>
              <w:t>от «</w:t>
            </w:r>
            <w:r w:rsidRPr="00CC755A">
              <w:rPr>
                <w:rFonts w:ascii="Arial" w:hAnsi="Arial" w:cs="Arial"/>
                <w:color w:val="483B3F"/>
                <w:sz w:val="23"/>
                <w:szCs w:val="23"/>
                <w:u w:val="single"/>
              </w:rPr>
              <w:t>26</w:t>
            </w:r>
            <w:r w:rsidRPr="00CC755A">
              <w:rPr>
                <w:rFonts w:ascii="Arial" w:hAnsi="Arial" w:cs="Arial"/>
                <w:color w:val="483B3F"/>
                <w:sz w:val="23"/>
                <w:szCs w:val="23"/>
              </w:rPr>
              <w:t>» _</w:t>
            </w:r>
            <w:r w:rsidRPr="00CC755A">
              <w:rPr>
                <w:rFonts w:ascii="Arial" w:hAnsi="Arial" w:cs="Arial"/>
                <w:color w:val="483B3F"/>
                <w:sz w:val="23"/>
                <w:szCs w:val="23"/>
                <w:u w:val="single"/>
              </w:rPr>
              <w:t>июля</w:t>
            </w:r>
            <w:r w:rsidRPr="00CC755A">
              <w:rPr>
                <w:rFonts w:ascii="Arial" w:hAnsi="Arial" w:cs="Arial"/>
                <w:color w:val="483B3F"/>
                <w:sz w:val="23"/>
                <w:szCs w:val="23"/>
              </w:rPr>
              <w:t>_ 2023 года         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  <w:hideMark/>
          </w:tcPr>
          <w:p w:rsidR="00CC755A" w:rsidRPr="00CC755A" w:rsidRDefault="00CC755A" w:rsidP="00CC755A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CC755A">
              <w:rPr>
                <w:rFonts w:ascii="Arial" w:hAnsi="Arial" w:cs="Arial"/>
                <w:color w:val="483B3F"/>
                <w:sz w:val="23"/>
                <w:szCs w:val="23"/>
              </w:rPr>
              <w:t>№ </w:t>
            </w:r>
            <w:r w:rsidRPr="00CC755A">
              <w:rPr>
                <w:rFonts w:ascii="Arial" w:hAnsi="Arial" w:cs="Arial"/>
                <w:color w:val="483B3F"/>
                <w:sz w:val="23"/>
                <w:szCs w:val="23"/>
                <w:u w:val="single"/>
              </w:rPr>
              <w:t>_113_</w:t>
            </w:r>
          </w:p>
        </w:tc>
        <w:tc>
          <w:tcPr>
            <w:tcW w:w="3255" w:type="dxa"/>
            <w:gridSpan w:val="3"/>
            <w:shd w:val="clear" w:color="auto" w:fill="FFFFFF"/>
            <w:vAlign w:val="center"/>
            <w:hideMark/>
          </w:tcPr>
          <w:p w:rsidR="00CC755A" w:rsidRPr="00CC755A" w:rsidRDefault="00CC755A" w:rsidP="00CC755A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CC755A">
              <w:rPr>
                <w:rFonts w:ascii="Arial" w:hAnsi="Arial" w:cs="Arial"/>
                <w:b/>
                <w:bCs/>
                <w:color w:val="483B3F"/>
                <w:sz w:val="23"/>
                <w:szCs w:val="23"/>
              </w:rPr>
              <w:t> </w:t>
            </w:r>
          </w:p>
        </w:tc>
      </w:tr>
      <w:tr w:rsidR="00CC755A" w:rsidRPr="00CC755A" w:rsidTr="00CC755A">
        <w:trPr>
          <w:gridAfter w:val="4"/>
          <w:wAfter w:w="5930" w:type="dxa"/>
        </w:trPr>
        <w:tc>
          <w:tcPr>
            <w:tcW w:w="4395" w:type="dxa"/>
            <w:shd w:val="clear" w:color="auto" w:fill="FFFFFF"/>
            <w:vAlign w:val="center"/>
            <w:hideMark/>
          </w:tcPr>
          <w:p w:rsidR="00CC755A" w:rsidRPr="00CC755A" w:rsidRDefault="00CC755A" w:rsidP="00CC755A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CC755A">
              <w:rPr>
                <w:rFonts w:ascii="Arial" w:hAnsi="Arial" w:cs="Arial"/>
                <w:color w:val="483B3F"/>
                <w:sz w:val="23"/>
                <w:szCs w:val="23"/>
              </w:rPr>
              <w:t>г. Щучье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  <w:hideMark/>
          </w:tcPr>
          <w:p w:rsidR="00CC755A" w:rsidRPr="00CC755A" w:rsidRDefault="00CC755A" w:rsidP="00CC755A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CC755A">
              <w:rPr>
                <w:rFonts w:ascii="Arial" w:hAnsi="Arial" w:cs="Arial"/>
                <w:b/>
                <w:bCs/>
                <w:color w:val="483B3F"/>
                <w:sz w:val="23"/>
                <w:szCs w:val="23"/>
              </w:rPr>
              <w:t> </w:t>
            </w:r>
          </w:p>
        </w:tc>
        <w:tc>
          <w:tcPr>
            <w:tcW w:w="3255" w:type="dxa"/>
            <w:gridSpan w:val="3"/>
            <w:shd w:val="clear" w:color="auto" w:fill="FFFFFF"/>
            <w:vAlign w:val="center"/>
            <w:hideMark/>
          </w:tcPr>
          <w:p w:rsidR="00CC755A" w:rsidRPr="00CC755A" w:rsidRDefault="00CC755A" w:rsidP="00CC755A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CC755A">
              <w:rPr>
                <w:rFonts w:ascii="Arial" w:hAnsi="Arial" w:cs="Arial"/>
                <w:b/>
                <w:bCs/>
                <w:color w:val="483B3F"/>
                <w:sz w:val="23"/>
                <w:szCs w:val="23"/>
              </w:rPr>
              <w:t> </w:t>
            </w:r>
          </w:p>
        </w:tc>
      </w:tr>
      <w:tr w:rsidR="00CC755A" w:rsidRPr="00CC755A" w:rsidTr="00CC755A">
        <w:trPr>
          <w:gridAfter w:val="4"/>
          <w:wAfter w:w="5930" w:type="dxa"/>
        </w:trPr>
        <w:tc>
          <w:tcPr>
            <w:tcW w:w="9780" w:type="dxa"/>
            <w:gridSpan w:val="6"/>
            <w:shd w:val="clear" w:color="auto" w:fill="FFFFFF"/>
            <w:vAlign w:val="center"/>
            <w:hideMark/>
          </w:tcPr>
          <w:p w:rsidR="00CC755A" w:rsidRPr="00CC755A" w:rsidRDefault="00CC755A" w:rsidP="00CC755A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CC755A">
              <w:rPr>
                <w:rFonts w:ascii="Arial" w:hAnsi="Arial" w:cs="Arial"/>
                <w:b/>
                <w:bCs/>
                <w:color w:val="483B3F"/>
                <w:sz w:val="23"/>
                <w:szCs w:val="23"/>
              </w:rPr>
              <w:t>О внесении изменений в решение Думы Щучанского муниципального округа Курганской области от 08.06.2022г. № 36 «О ликвидации Администрации Щучанского района»</w:t>
            </w:r>
          </w:p>
        </w:tc>
      </w:tr>
      <w:tr w:rsidR="00CC755A" w:rsidRPr="00CC755A" w:rsidTr="00CC755A">
        <w:trPr>
          <w:gridAfter w:val="4"/>
          <w:wAfter w:w="5930" w:type="dxa"/>
        </w:trPr>
        <w:tc>
          <w:tcPr>
            <w:tcW w:w="9780" w:type="dxa"/>
            <w:gridSpan w:val="6"/>
            <w:shd w:val="clear" w:color="auto" w:fill="FFFFFF"/>
            <w:vAlign w:val="center"/>
            <w:hideMark/>
          </w:tcPr>
          <w:p w:rsidR="00CC755A" w:rsidRPr="00CC755A" w:rsidRDefault="00CC755A" w:rsidP="00CC755A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CC755A">
              <w:rPr>
                <w:rFonts w:ascii="Arial" w:hAnsi="Arial" w:cs="Arial"/>
                <w:b/>
                <w:bCs/>
                <w:color w:val="483B3F"/>
                <w:sz w:val="23"/>
                <w:szCs w:val="23"/>
              </w:rPr>
              <w:t> </w:t>
            </w:r>
          </w:p>
        </w:tc>
      </w:tr>
      <w:tr w:rsidR="00CC755A" w:rsidRPr="00CC755A" w:rsidTr="00CC755A">
        <w:trPr>
          <w:gridAfter w:val="4"/>
          <w:wAfter w:w="5930" w:type="dxa"/>
        </w:trPr>
        <w:tc>
          <w:tcPr>
            <w:tcW w:w="9780" w:type="dxa"/>
            <w:gridSpan w:val="6"/>
            <w:shd w:val="clear" w:color="auto" w:fill="FFFFFF"/>
            <w:vAlign w:val="center"/>
            <w:hideMark/>
          </w:tcPr>
          <w:p w:rsidR="00CC755A" w:rsidRPr="00CC755A" w:rsidRDefault="00CC755A" w:rsidP="00CC755A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CC755A">
              <w:rPr>
                <w:rFonts w:ascii="Arial" w:hAnsi="Arial" w:cs="Arial"/>
                <w:color w:val="483B3F"/>
                <w:sz w:val="23"/>
                <w:szCs w:val="23"/>
              </w:rPr>
              <w:t>В связи с кадровыми изменениями, Дума Щучанского муниципального округа Курганской области</w:t>
            </w:r>
          </w:p>
        </w:tc>
      </w:tr>
      <w:tr w:rsidR="00CC755A" w:rsidRPr="00CC755A" w:rsidTr="00CC755A">
        <w:trPr>
          <w:gridAfter w:val="4"/>
          <w:wAfter w:w="5930" w:type="dxa"/>
        </w:trPr>
        <w:tc>
          <w:tcPr>
            <w:tcW w:w="9780" w:type="dxa"/>
            <w:gridSpan w:val="6"/>
            <w:shd w:val="clear" w:color="auto" w:fill="FFFFFF"/>
            <w:vAlign w:val="center"/>
            <w:hideMark/>
          </w:tcPr>
          <w:p w:rsidR="00CC755A" w:rsidRPr="00CC755A" w:rsidRDefault="00CC755A" w:rsidP="00CC755A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CC755A">
              <w:rPr>
                <w:rFonts w:ascii="Arial" w:hAnsi="Arial" w:cs="Arial"/>
                <w:color w:val="483B3F"/>
                <w:sz w:val="23"/>
                <w:szCs w:val="23"/>
              </w:rPr>
              <w:t>РЕШИЛА:</w:t>
            </w:r>
          </w:p>
        </w:tc>
      </w:tr>
      <w:tr w:rsidR="00CC755A" w:rsidRPr="00CC755A" w:rsidTr="00CC755A">
        <w:trPr>
          <w:gridAfter w:val="4"/>
          <w:wAfter w:w="5930" w:type="dxa"/>
        </w:trPr>
        <w:tc>
          <w:tcPr>
            <w:tcW w:w="9780" w:type="dxa"/>
            <w:gridSpan w:val="6"/>
            <w:shd w:val="clear" w:color="auto" w:fill="FFFFFF"/>
            <w:vAlign w:val="center"/>
            <w:hideMark/>
          </w:tcPr>
          <w:p w:rsidR="00CC755A" w:rsidRPr="00CC755A" w:rsidRDefault="00CC755A" w:rsidP="00CC755A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CC755A">
              <w:rPr>
                <w:rFonts w:ascii="Arial" w:hAnsi="Arial" w:cs="Arial"/>
                <w:color w:val="483B3F"/>
                <w:sz w:val="23"/>
                <w:szCs w:val="23"/>
              </w:rPr>
              <w:t>          1. Внести в решение Думы Щучанского муниципального округа Курганской области от 08.06.2022г. № 36 «О ликвидации Администрации Щучанского района» следующее изменение:</w:t>
            </w:r>
          </w:p>
          <w:p w:rsidR="00CC755A" w:rsidRPr="00CC755A" w:rsidRDefault="00CC755A" w:rsidP="00CC755A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CC755A">
              <w:rPr>
                <w:rFonts w:ascii="Arial" w:hAnsi="Arial" w:cs="Arial"/>
                <w:color w:val="483B3F"/>
                <w:sz w:val="23"/>
                <w:szCs w:val="23"/>
              </w:rPr>
              <w:t xml:space="preserve">          исключить слова: «- бухгалтер ликвидационной комиссии – </w:t>
            </w:r>
            <w:proofErr w:type="spellStart"/>
            <w:r w:rsidRPr="00CC755A">
              <w:rPr>
                <w:rFonts w:ascii="Arial" w:hAnsi="Arial" w:cs="Arial"/>
                <w:color w:val="483B3F"/>
                <w:sz w:val="23"/>
                <w:szCs w:val="23"/>
              </w:rPr>
              <w:t>Кровякова</w:t>
            </w:r>
            <w:proofErr w:type="spellEnd"/>
            <w:r w:rsidRPr="00CC755A">
              <w:rPr>
                <w:rFonts w:ascii="Arial" w:hAnsi="Arial" w:cs="Arial"/>
                <w:color w:val="483B3F"/>
                <w:sz w:val="23"/>
                <w:szCs w:val="23"/>
              </w:rPr>
              <w:t xml:space="preserve"> Татьяна Сергеевна, ведущий бухгалтер отдела «Централизованная бухгалтерия органов местного самоуправления» Финансового отдела Администрации Щучанского района</w:t>
            </w:r>
            <w:r w:rsidRPr="00CC755A">
              <w:rPr>
                <w:rFonts w:ascii="Arial" w:hAnsi="Arial" w:cs="Arial"/>
                <w:color w:val="483B3F"/>
                <w:sz w:val="23"/>
                <w:szCs w:val="23"/>
              </w:rPr>
              <w:br/>
              <w:t>(по согласованию)</w:t>
            </w:r>
            <w:proofErr w:type="gramStart"/>
            <w:r w:rsidRPr="00CC755A">
              <w:rPr>
                <w:rFonts w:ascii="Arial" w:hAnsi="Arial" w:cs="Arial"/>
                <w:color w:val="483B3F"/>
                <w:sz w:val="23"/>
                <w:szCs w:val="23"/>
              </w:rPr>
              <w:t>.»</w:t>
            </w:r>
            <w:proofErr w:type="gramEnd"/>
            <w:r w:rsidRPr="00CC755A">
              <w:rPr>
                <w:rFonts w:ascii="Arial" w:hAnsi="Arial" w:cs="Arial"/>
                <w:color w:val="483B3F"/>
                <w:sz w:val="23"/>
                <w:szCs w:val="23"/>
              </w:rPr>
              <w:t>.</w:t>
            </w:r>
          </w:p>
          <w:p w:rsidR="00CC755A" w:rsidRPr="00CC755A" w:rsidRDefault="00CC755A" w:rsidP="00CC755A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CC755A">
              <w:rPr>
                <w:rFonts w:ascii="Arial" w:hAnsi="Arial" w:cs="Arial"/>
                <w:color w:val="483B3F"/>
                <w:sz w:val="23"/>
                <w:szCs w:val="23"/>
              </w:rPr>
              <w:t>          2. Опубликовать (обнародовать) настоящее решение на официальном сайте Администрации Щучанского муниципального округа Курганской области в информационно-коммуникационной сети Интернет.</w:t>
            </w:r>
          </w:p>
          <w:p w:rsidR="00CC755A" w:rsidRPr="00CC755A" w:rsidRDefault="00CC755A" w:rsidP="00CC755A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CC755A">
              <w:rPr>
                <w:rFonts w:ascii="Arial" w:hAnsi="Arial" w:cs="Arial"/>
                <w:color w:val="483B3F"/>
                <w:sz w:val="23"/>
                <w:szCs w:val="23"/>
              </w:rPr>
              <w:t>3. Настоящее решение вступает в силу после его официального опубликования (обнародования).</w:t>
            </w:r>
          </w:p>
        </w:tc>
      </w:tr>
      <w:tr w:rsidR="00CC755A" w:rsidRPr="00CC755A" w:rsidTr="00CC755A">
        <w:trPr>
          <w:gridAfter w:val="4"/>
          <w:wAfter w:w="5930" w:type="dxa"/>
        </w:trPr>
        <w:tc>
          <w:tcPr>
            <w:tcW w:w="6945" w:type="dxa"/>
            <w:gridSpan w:val="4"/>
            <w:shd w:val="clear" w:color="auto" w:fill="FFFFFF"/>
            <w:vAlign w:val="center"/>
            <w:hideMark/>
          </w:tcPr>
          <w:p w:rsidR="00CC755A" w:rsidRPr="00CC755A" w:rsidRDefault="00CC755A" w:rsidP="00CC755A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CC755A">
              <w:rPr>
                <w:rFonts w:ascii="Arial" w:hAnsi="Arial" w:cs="Arial"/>
                <w:color w:val="483B3F"/>
                <w:sz w:val="23"/>
                <w:szCs w:val="23"/>
              </w:rPr>
              <w:t> </w:t>
            </w:r>
          </w:p>
          <w:p w:rsidR="00CC755A" w:rsidRPr="00CC755A" w:rsidRDefault="00CC755A" w:rsidP="00CC755A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CC755A">
              <w:rPr>
                <w:rFonts w:ascii="Arial" w:hAnsi="Arial" w:cs="Arial"/>
                <w:color w:val="483B3F"/>
                <w:sz w:val="23"/>
                <w:szCs w:val="23"/>
              </w:rPr>
              <w:t> </w:t>
            </w:r>
          </w:p>
          <w:p w:rsidR="00CC755A" w:rsidRPr="00CC755A" w:rsidRDefault="00CC755A" w:rsidP="00CC755A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CC755A">
              <w:rPr>
                <w:rFonts w:ascii="Arial" w:hAnsi="Arial" w:cs="Arial"/>
                <w:color w:val="483B3F"/>
                <w:sz w:val="23"/>
                <w:szCs w:val="23"/>
              </w:rPr>
              <w:t> </w:t>
            </w:r>
          </w:p>
          <w:p w:rsidR="00CC755A" w:rsidRPr="00CC755A" w:rsidRDefault="00CC755A" w:rsidP="00CC755A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CC755A">
              <w:rPr>
                <w:rFonts w:ascii="Arial" w:hAnsi="Arial" w:cs="Arial"/>
                <w:color w:val="483B3F"/>
                <w:sz w:val="23"/>
                <w:szCs w:val="23"/>
              </w:rPr>
              <w:t> </w:t>
            </w:r>
          </w:p>
          <w:p w:rsidR="00CC755A" w:rsidRPr="00CC755A" w:rsidRDefault="00CC755A" w:rsidP="00CC755A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CC755A">
              <w:rPr>
                <w:rFonts w:ascii="Arial" w:hAnsi="Arial" w:cs="Arial"/>
                <w:color w:val="483B3F"/>
                <w:sz w:val="23"/>
                <w:szCs w:val="23"/>
              </w:rPr>
              <w:t>Председатель Думы Щучанского</w:t>
            </w:r>
          </w:p>
          <w:p w:rsidR="00CC755A" w:rsidRPr="00CC755A" w:rsidRDefault="00CC755A" w:rsidP="00CC755A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CC755A">
              <w:rPr>
                <w:rFonts w:ascii="Arial" w:hAnsi="Arial" w:cs="Arial"/>
                <w:color w:val="483B3F"/>
                <w:sz w:val="23"/>
                <w:szCs w:val="23"/>
              </w:rPr>
              <w:t xml:space="preserve">муниципального округа </w:t>
            </w:r>
            <w:r w:rsidRPr="00CC755A">
              <w:rPr>
                <w:rFonts w:ascii="Arial" w:hAnsi="Arial" w:cs="Arial"/>
                <w:color w:val="483B3F"/>
                <w:sz w:val="23"/>
                <w:szCs w:val="23"/>
              </w:rPr>
              <w:lastRenderedPageBreak/>
              <w:t>Курганской области             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CC755A" w:rsidRPr="00CC755A" w:rsidRDefault="00CC755A" w:rsidP="00CC755A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</w:p>
          <w:p w:rsidR="00CC755A" w:rsidRPr="00CC755A" w:rsidRDefault="00CC755A" w:rsidP="00CC755A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CC755A">
              <w:rPr>
                <w:rFonts w:ascii="Arial" w:hAnsi="Arial" w:cs="Arial"/>
                <w:color w:val="483B3F"/>
                <w:sz w:val="23"/>
                <w:szCs w:val="23"/>
              </w:rPr>
              <w:t> </w:t>
            </w:r>
          </w:p>
          <w:p w:rsidR="00CC755A" w:rsidRPr="00CC755A" w:rsidRDefault="00CC755A" w:rsidP="00CC755A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CC755A">
              <w:rPr>
                <w:rFonts w:ascii="Arial" w:hAnsi="Arial" w:cs="Arial"/>
                <w:color w:val="483B3F"/>
                <w:sz w:val="23"/>
                <w:szCs w:val="23"/>
              </w:rPr>
              <w:t> </w:t>
            </w:r>
          </w:p>
          <w:p w:rsidR="00CC755A" w:rsidRPr="00CC755A" w:rsidRDefault="00CC755A" w:rsidP="00CC755A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CC755A">
              <w:rPr>
                <w:rFonts w:ascii="Arial" w:hAnsi="Arial" w:cs="Arial"/>
                <w:color w:val="483B3F"/>
                <w:sz w:val="23"/>
                <w:szCs w:val="23"/>
              </w:rPr>
              <w:t xml:space="preserve">Д.М. </w:t>
            </w:r>
            <w:proofErr w:type="spellStart"/>
            <w:r w:rsidRPr="00CC755A">
              <w:rPr>
                <w:rFonts w:ascii="Arial" w:hAnsi="Arial" w:cs="Arial"/>
                <w:color w:val="483B3F"/>
                <w:sz w:val="23"/>
                <w:szCs w:val="23"/>
              </w:rPr>
              <w:t>Ахатова</w:t>
            </w:r>
            <w:proofErr w:type="spellEnd"/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9315" w:type="dxa"/>
            <w:gridSpan w:val="5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                                                              Доходы бюджета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proofErr w:type="spellStart"/>
            <w:r>
              <w:t>руб</w:t>
            </w:r>
            <w:proofErr w:type="spellEnd"/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vMerge w:val="restart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Наименование показателя</w:t>
            </w:r>
          </w:p>
        </w:tc>
        <w:tc>
          <w:tcPr>
            <w:tcW w:w="3195" w:type="dxa"/>
            <w:gridSpan w:val="3"/>
            <w:vMerge w:val="restart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Код дохода по бюджетной классификации</w:t>
            </w:r>
          </w:p>
        </w:tc>
        <w:tc>
          <w:tcPr>
            <w:tcW w:w="2745" w:type="dxa"/>
            <w:gridSpan w:val="2"/>
            <w:vMerge w:val="restart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Утвержденные бюджетные назначения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И</w:t>
            </w:r>
            <w:bookmarkStart w:id="0" w:name="_GoBack"/>
            <w:bookmarkEnd w:id="0"/>
            <w:r>
              <w:t>сполнено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% исполнения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3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5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Доходы бюджета - всего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x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56 158 023,82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56 150 005,31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99,99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в том числе: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НАЛОГОВЫЕ И НЕНАЛОГОВЫЕ ДОХОДЫ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100 1 00 00000 00 0000 000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2 302 992,27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2 302 992,27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НАЛОГИ НА ТОВАРЫ (РАБОТЫ, УСЛУГИ), РЕАЛИЗУЕМЫЕ НА ТЕРРИТОРИИ РОССИЙСКОЙ ФЕДЕРАЦИИ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100 1 03 00000 00 0000 000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2 302 992,27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2 302 992,27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100 1 03 02000 01 0000 110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2 302 992,27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2 302 992,27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100 1 03 02230 01 0000 110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1 154 506,24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1 154 506,24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100 1 03 02231 01 0000 110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1 154 506,24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1 154 506,24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100 1 03 02240 01 0000 110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6 236,12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6 236,12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100 1 03 02241 01 0000 110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6 236,12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6 236,12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100 1 03 02250 01 0000 110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1 142 249,91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1 274 705,28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111,60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100 1 03 02251 01 0000 110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1 142 249,91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1 274 705,28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111,60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100 1 03 02260 01 0000 110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-132 455,37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100 1 03 02261 01 0000 110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-132 455,37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НАЛОГОВЫЕ И НЕНАЛОГОВЫЕ ДОХОДЫ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182 1 00 00000 00 0000 000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22 844 341,95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22 839 323,44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99,98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НАЛОГИ НА ПРИБЫЛЬ, ДОХОДЫ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182 1 01 00000 00 0000 000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16 387 837,93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16 387 837,93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 на доходы физических лиц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182 1 01 02000 01 0000 110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16 387 837,93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16 387 837,93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</w:t>
            </w:r>
            <w:proofErr w:type="gramStart"/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r>
              <w:lastRenderedPageBreak/>
              <w:t>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182 1 01 02010 01 0000 110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16 262 934,99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16 262 934,99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 xml:space="preserve">  </w:t>
            </w:r>
            <w:proofErr w:type="gramStart"/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182 1 01 02010 01 1000 110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16 214 740,15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16 216 192,62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100,01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182 1 01 02010 01 2100 110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25 819,42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25 819,42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</w:t>
            </w:r>
            <w:r>
              <w:lastRenderedPageBreak/>
              <w:t>Российской Федерации)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182 1 01 02010 01 3000 110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22 375,42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22 375,42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182 1 01 02010 01 4000 110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-1 436,00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</w:t>
            </w:r>
            <w:proofErr w:type="gramStart"/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182 1 01 02010 01 5000 110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-16,47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182 1 01 02020 01 0000 110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1 673,05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1 673,05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182 1 01 02020 01 1000 110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1 666,39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1 666,39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182 1 01 02020 01 2100 110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5,75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5,75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</w:t>
            </w:r>
            <w:proofErr w:type="gramStart"/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</w:t>
            </w:r>
            <w:r>
              <w:lastRenderedPageBreak/>
              <w:t>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182 1 01 02020 01 3000 110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0,91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0,91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182 1 01 02030 01 0000 110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123 229,80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123 229,80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</w:t>
            </w:r>
            <w:proofErr w:type="gramStart"/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182 1 01 02030 01 1000 110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122 530,71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122 530,71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182 1 01 02030 01 2100 110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228,41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228,41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182 1 01 02030 01 3000 110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470,68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470,68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Налог на доходы физических лиц в части суммы налога, превышающей 650 000 рублей, относящейся к части </w:t>
            </w:r>
            <w:r>
              <w:lastRenderedPageBreak/>
              <w:t>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182 1 01 02080 01 0000 110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0,09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 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182 1 01 02080 01 1000 110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0,09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НАЛОГИ НА СОВОКУПНЫЙ ДОХОД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182 1 05 00000 00 0000 000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5 000,00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-18,28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-0,37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Единый сельскохозяйственный налог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182 1 05 03000 01 0000 110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5 000,00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-18,28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-0,37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Единый сельскохозяйственный налог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182 1 05 03010 01 0000 110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5 000,00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-18,28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-0,37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</w:t>
            </w:r>
            <w:proofErr w:type="gramStart"/>
            <w: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182 1 05 03010 01 1000 110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5 000,00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-18,28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-0,37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НАЛОГИ НА ИМУЩЕСТВО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182 1 06 00000 00 0000 000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6 451 504,02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6 451 504,02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 на имущество физических лиц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182 1 06 01000 00 0000 110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3 139 555,62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3 139 555,62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Налог на имущество физических лиц, взимаемый по ставкам, применяемым к </w:t>
            </w:r>
            <w:r>
              <w:lastRenderedPageBreak/>
              <w:t>объектам налогообложения, расположенным в границах городских поселений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182 1 06 01030 13 0000 110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3 139 555,62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3 139 555,62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 xml:space="preserve">  </w:t>
            </w:r>
            <w:proofErr w:type="gramStart"/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182 1 06 01030 13 1000 110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3 122 499,24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3 122 499,24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182 1 06 01030 13 2100 110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17 056,38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17 056,38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Земельный налог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182 1 06 06000 00 0000 110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3 311 948,40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3 311 948,40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Земельный налог с организаций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182 1 06 06030 00 0000 110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2 123 271,24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2 123 271,24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182 1 06 06033 13 0000 110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2 123 271,24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2 123 271,24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</w:t>
            </w:r>
            <w:proofErr w:type="gramStart"/>
            <w: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182 1 06 06033 13 1000 110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1 991 776,58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1 991 776,58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Земельный налог с организаций, обладающих земельным участком, расположенным в границах городских поселений (пени по </w:t>
            </w:r>
            <w:r>
              <w:lastRenderedPageBreak/>
              <w:t>соответствующему платежу)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182 1 06 06033 13 2100 110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131 494,66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131 494,66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Земельный налог с физических лиц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182 1 06 06040 00 0000 110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1 188 677,16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1 188 677,16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182 1 06 06043 13 0000 110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1 188 677,16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1 188 677,16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</w:t>
            </w:r>
            <w:proofErr w:type="gramStart"/>
            <w: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182 1 06 06043 13 1000 110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1 181 032,04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1 181 129,29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100,01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182 1 06 06043 13 2100 110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7 645,12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7 645,12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Земельный налог с физических лиц, обладающих земельным участком, расположенным в границах городских поселений (прочие поступления)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182 1 06 06043 13 4000 110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-97,25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ЗАДОЛЖЕННОСТЬ И ПЕРЕРАСЧЕТЫ ПО ОТМЕНЕННЫМ НАЛОГАМ, СБОРАМ И ИНЫМ ОБЯЗАТЕЛЬНЫМ ПЛАТЕЖАМ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182 1 09 00000 00 0000 000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-0,23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Налоги на имущество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182 1 09 04000 00 0000 110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-0,23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Земельный налог (по обязательствам, возникшим до 1 января 2006 года)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182 1 09 04050 00 0000 110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-0,23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Земельный налог (по обязательствам, возникшим до 1 января 2006 года), </w:t>
            </w:r>
            <w:r>
              <w:lastRenderedPageBreak/>
              <w:t>мобилизуемый на территориях городских поселений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182 1 09 04053 13 0000 110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-0,23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 Земельный налог (по обязательствам, возникшим до 1 января 2006 года), мобилизуемый на территориях городских поселений (пени по соответствующему платежу)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182 1 09 04053 13 2100 110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-0,23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НАЛОГОВЫЕ И НЕНАЛОГОВЫЕ ДОХОДЫ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811 1 00 00000 00 0000 000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414 249,00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414 249,00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811 1 11 00000 00 0000 000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104 150,01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104 150,01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811 1 11 05000 00 0000 120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104 150,01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104 150,01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811 1 11 05010 00 0000 120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100 023,02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100 023,02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</w:t>
            </w:r>
            <w:r>
              <w:lastRenderedPageBreak/>
              <w:t>средства от продажи права на заключение договоров аренды указанных земельных участков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811 1 11 05013 13 0000 120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100 023,02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100 023,02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811 1 11 05070 00 0000 120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4 126,99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4 126,99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811 1 11 05075 13 0000 120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4 126,99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4 126,99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ПРОДАЖИ МАТЕРИАЛЬНЫХ И НЕМАТЕРИАЛЬНЫХ АКТИВОВ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811 1 14 00000 00 0000 000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30 560,94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30 560,94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811 1 14 02000 00 0000 000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30 560,94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30 560,94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811 1 14 02050 13 0000 440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30 560,94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30 560,94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811 1 14 02053 13 0000 440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30 560,94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30 560,94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ШТРАФЫ, САНКЦИИ, ВОЗМЕЩЕНИЕ УЩЕРБА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811 1 16 00000 00 0000 000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278 042,62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278 042,62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Платежи в целях возмещения причиненного ущерба (убытков)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811 1 16 10000 00 0000 140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278 042,62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278 042,62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811 1 16 10100 00 0000 140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278 042,62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278 042,62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811 1 16 10100 13 0000 140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278 042,62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278 042,62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ПРОЧИЕ НЕНАЛОГОВЫЕ ДОХОДЫ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811 1 17 00000 00 0000 000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1 495,43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1 495,43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Невыясненные поступления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811 1 17 01000 00 0000 180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1 495,43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1 495,43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Невыясненные поступления, зачисляемые в бюджеты городских поселений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811 1 17 01050 13 0000 180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1 495,43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1 495,43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БЕЗВОЗМЕЗДНЫЕ ПОСТУПЛЕНИЯ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811 2 00 00000 00 0000 000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20 039 690,24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20 039 690,24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БЕЗВОЗМЕЗДНЫЕ ПОСТУПЛЕНИЯ ОТ </w:t>
            </w:r>
            <w:r>
              <w:lastRenderedPageBreak/>
              <w:t>ДРУГИХ БЮДЖЕТОВ БЮДЖЕТНОЙ СИСТЕМЫ РОССИЙСКОЙ ФЕДЕРАЦИИ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 xml:space="preserve">811 2 02 00000 00 </w:t>
            </w:r>
            <w:r>
              <w:lastRenderedPageBreak/>
              <w:t>0000 000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20 039 690,24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20 039 </w:t>
            </w:r>
            <w:r>
              <w:lastRenderedPageBreak/>
              <w:t>690,24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Дотации бюджетам бюджетной системы Российской Федерации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811 2 02 10000 00 0000 150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19 438 836,62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19 438 836,62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Дотации бюджетам на поддержку мер по обеспечению сбалансированности бюджетов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811 2 02 15002 00 0000 150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19 438 836,62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19 438 836,62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811 2 02 15002 13 0000 150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19 438 836,62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19 438 836,62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Субвенции бюджетам бюджетной системы Российской Федерации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811 2 02 30000 00 0000 150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-187,00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-187,00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811 2 02 30024 00 0000 150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-187,00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-187,00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811 2 02 30024 13 0000 150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-187,00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-187,00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межбюджетные трансферты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811 2 02 40000 00 0000 150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601 040,62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601 040,62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811 2 02 49001 00 0000 150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601 040,62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601 040,62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Межбюджетные трансферты, передаваемые бюджетам городских поселений, за счет средств резервного фонда Правительства Российской Федерации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811 2 02 49001 13 0000 150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601 040,62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601 040,62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НАЛОГОВЫЕ И НЕНАЛОГОВЫЕ ДОХОДЫ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902 1 00 00000 00 0000 000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1 442 877,35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1 442 877,35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902 1 11 00000 00 0000 000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435 089,80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435 089,80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902 1 11 05000 00 0000 120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435 089,80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435 089,80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902 1 11 05010 00 0000 120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225 983,04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225 983,04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902 1 11 05013 13 0000 120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225 983,04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225 983,04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</w:t>
            </w:r>
            <w:proofErr w:type="gramStart"/>
            <w:r>
              <w:t xml:space="preserve">Доходы, получаемые в виде арендной платы за земли после разграничения государственной </w:t>
            </w:r>
            <w:r>
              <w:lastRenderedPageBreak/>
              <w:t>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902 1 11 05020 00 0000 120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31 579,65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31 579,65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 xml:space="preserve">  </w:t>
            </w: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902 1 11 05025 13 0000 120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31 579,65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31 579,65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902 1 11 05030 00 0000 120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53 219,16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53 219,16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902 1 11 05035 13 0000 120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53 219,16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53 219,16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902 1 11 05070 00 0000 120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124 307,95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124 307,95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902 1 11 05075 13 0000 120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124 307,95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124 307,95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ОКАЗАНИЯ ПЛАТНЫХ УСЛУГ И КОМПЕНСАЦИИ ЗАТРАТ ГОСУДАРСТВА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902 1 13 00000 00 0000 000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180 000,00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180 000,00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компенсации затрат государства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902 1 13 02000 00 0000 130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180 000,00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180 000,00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Прочие доходы от компенсации затрат государства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902 1 13 02990 00 0000 130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180 000,00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180 000,00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Прочие доходы от компенсации затрат бюджетов городских поселений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902 1 13 02995 13 0000 130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180 000,00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180 000,00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ПРОДАЖИ МАТЕРИАЛЬНЫХ И НЕМАТЕРИАЛЬНЫХ АКТИВОВ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902 1 14 00000 00 0000 000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755 326,03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755 326,03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902 1 14 02000 00 0000 000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267 400,00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267 400,00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lastRenderedPageBreak/>
              <w:t>основных средств по указанному имуществу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902 1 14 02050 13 0000 410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266 800,00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266 800,00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902 1 14 02053 13 0000 410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266 800,00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266 800,00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902 1 14 02050 13 0000 440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600,00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600,00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902 1 14 02053 13 0000 440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600,00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600,00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902 1 14 06000 00 0000 430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487 926,03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487 926,03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902 1 14 06010 00 0000 430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433 397,07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433 397,07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902 1 14 06013 13 0000 430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433 397,07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433 397,07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 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902 1 14 06020 00 0000 430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54 528,96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54 528,96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902 1 14 06025 13 0000 430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54 528,96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54 528,96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ШТРАФЫ, САНКЦИИ, ВОЗМЕЩЕНИЕ УЩЕРБА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902 1 16 00000 00 0000 000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69 949,85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69 949,85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Платежи в целях возмещения причиненного ущерба (убытков)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902 1 16 10000 00 0000 140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69 949,85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69 949,85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902 1 16 10100 00 0000 140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69 949,85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69 949,85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Денежные взыскания, налагаемые в возмещение ущерба, причиненного в результате незаконного или нецелевого использования </w:t>
            </w:r>
            <w:r>
              <w:lastRenderedPageBreak/>
              <w:t>бюджетных средств (в части бюджетов городских поселений)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902 1 16 10100 13 0000 140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69 949,85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69 949,85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ПРОЧИЕ НЕНАЛОГОВЫЕ ДОХОДЫ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902 1 17 00000 00 0000 000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2 511,67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2 511,67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Невыясненные поступления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902 1 17 01000 00 0000 180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145,00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145,00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Невыясненные поступления, зачисляемые в бюджеты городских поселений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902 1 17 01050 13 0000 180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145,00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145,00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Прочие неналоговые доходы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902 1 17 05000 00 0000 180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2 366,67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2 366,67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Прочие неналоговые доходы бюджетов городских поселений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902 1 17 05050 13 0000 180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2 366,67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2 366,67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БЕЗВОЗМЕЗДНЫЕ ПОСТУПЛЕНИЯ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902 2 00 00000 00 0000 000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9 107 260,36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9 104 260,36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99,97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БЕЗВОЗМЕЗДНЫЕ ПОСТУПЛЕНИЯ ОТ ДРУГИХ БЮДЖЕТОВ БЮДЖЕТНОЙ СИСТЕМЫ РОССИЙСКОЙ ФЕДЕРАЦИИ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902 2 02 00000 00 0000 000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9 107 260,36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9 104 260,36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99,97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Дотации бюджетам бюджетной системы Российской Федерации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902 2 02 10000 00 0000 150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6 847 297,89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6 847 297,89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Дотации бюджетам на поддержку мер по обеспечению сбалансированности бюджетов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902 2 02 15002 00 0000 150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6 847 297,89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6 847 297,89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902 2 02 15002 13 0000 150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6 847 297,89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6 847 297,89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Субсидии бюджетам бюджетной системы Российской Федерации (межбюджетные субсидии)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902 2 02 20000 00 0000 150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1 899 804,00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1 899 804,00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Прочие субсидии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902 2 02 29999 00 0000 150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1 899 804,00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1 899 804,00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Прочие субсидии бюджетам городских поселений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902 2 02 29999 13 0000 150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1 899 804,00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1 899 804,00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Субвенции бюджетам бюджетной системы Российской Федерации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902 2 02 30000 00 0000 150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3 187,00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187,00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5,87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902 2 02 30024 00 0000 150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3 187,00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187,00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5,87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902 2 02 30024 13 0000 150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3 187,00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187,00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5,87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межбюджетные трансферты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902 2 02 40000 00 0000 150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356 971,47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356 971,47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902 2 02 49001 00 0000 150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356 971,47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356 971,47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Межбюджетные трансферты, передаваемые бюджетам городских поселений, за счет средств резервного фонда Правительства Российской Федерации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902 2 02 49001 13 0000 150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356 971,47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356 971,47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НАЛОГОВЫЕ И НЕНАЛОГОВЫЕ ДОХОДЫ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906 1 00 00000 00 0000 000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6 612,65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6 612,65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906 1 11 00000 00 0000 000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6 612,65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6 612,65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906 1 11 05000 00 0000 120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6 612,65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6 612,65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906 1 11 05010 00 0000 120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6 612,65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6 612,65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blPrEx>
          <w:shd w:val="clear" w:color="auto" w:fill="auto"/>
        </w:tblPrEx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906 1 11 05013 13 0000 120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6 612,65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6 612,65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tbl>
      <w:tblPr>
        <w:tblW w:w="16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7110"/>
        <w:gridCol w:w="3345"/>
        <w:gridCol w:w="3105"/>
        <w:gridCol w:w="120"/>
      </w:tblGrid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3210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Приложение 2</w:t>
            </w:r>
          </w:p>
        </w:tc>
      </w:tr>
      <w:tr w:rsidR="002510A7" w:rsidTr="002510A7">
        <w:tc>
          <w:tcPr>
            <w:tcW w:w="16140" w:type="dxa"/>
            <w:gridSpan w:val="5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к решению Думы Щучанского муниципального округа Курганской области</w:t>
            </w:r>
          </w:p>
        </w:tc>
      </w:tr>
      <w:tr w:rsidR="002510A7" w:rsidTr="002510A7">
        <w:tc>
          <w:tcPr>
            <w:tcW w:w="16140" w:type="dxa"/>
            <w:gridSpan w:val="5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от  "____" _______________________ 2023 года  № __________</w:t>
            </w:r>
          </w:p>
        </w:tc>
      </w:tr>
      <w:tr w:rsidR="002510A7" w:rsidTr="002510A7">
        <w:tc>
          <w:tcPr>
            <w:tcW w:w="16140" w:type="dxa"/>
            <w:gridSpan w:val="5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"Отчёт об исполнении бюджета города Щучье  за 2022 год"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</w:tr>
      <w:tr w:rsidR="002510A7" w:rsidTr="002510A7">
        <w:tc>
          <w:tcPr>
            <w:tcW w:w="16140" w:type="dxa"/>
            <w:gridSpan w:val="5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РАСХОДЫ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бюджета по разделам и подразделам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классификации расходов бюджета за 2022 год.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Код бюджетной классификации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Наименование разделов и подразделов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Назначено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Исполнено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0100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Общегосударственные вопросы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16 481 881,41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15 020 286,53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0102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584 459,33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584 459,33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0104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5 988 118,21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4 959 827,03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0113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Другие общегосударственные вопросы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9 909 303,87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9 476 000,17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0200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Национальная  оборона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0,00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0,00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0203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Мобильная вневойсковая подготовка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0300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Национальная безопасность и правоохранительная  деятельность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0,00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0,00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0310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Расходы на мероприятия в области защиты населения и территорий от чрезвычайных ситуаций.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0400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Национальная экономика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3 664 196,92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3 308 846,68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0401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Общеэкономические вопросы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958 012,09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958 012,09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0409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Дорожное хозяйство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2 596 684,83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2 350 834,59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0412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Другие вопросы в области национальной экономики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109 500,00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0500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Жилищно-коммунальное хозяйство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37 216 725,30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31 892 232,02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0501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Жилищное хозяйство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3 385 917,44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3278066,19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0502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Коммунальное хозяйство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16 654 384,09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13 912 503,14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0503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Благоустройство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240 465,14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0505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16 935 958,63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14 701 662,69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0800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Культура, кинематография и средства массовой информации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1 004 523,25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813 371,53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0801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Культура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1 004 523,25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813 371,53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1000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Социальная политика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1000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Социальная политика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12000,00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0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1003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Социальное обеспечение населения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12000,00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Итого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58 379 326,88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51 034 736,76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</w:tbl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tbl>
      <w:tblPr>
        <w:tblW w:w="140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5"/>
        <w:gridCol w:w="3041"/>
        <w:gridCol w:w="1575"/>
        <w:gridCol w:w="1544"/>
        <w:gridCol w:w="1305"/>
      </w:tblGrid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442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Приложение 3</w:t>
            </w:r>
          </w:p>
        </w:tc>
      </w:tr>
      <w:tr w:rsidR="002510A7" w:rsidTr="002510A7">
        <w:tc>
          <w:tcPr>
            <w:tcW w:w="14040" w:type="dxa"/>
            <w:gridSpan w:val="5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к решению Думы Щучанского муниципального округа Курганской области</w:t>
            </w:r>
          </w:p>
        </w:tc>
      </w:tr>
      <w:tr w:rsidR="002510A7" w:rsidTr="002510A7">
        <w:tc>
          <w:tcPr>
            <w:tcW w:w="14040" w:type="dxa"/>
            <w:gridSpan w:val="5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от  "____" _________________________ 2023 года  № ______</w:t>
            </w:r>
          </w:p>
        </w:tc>
      </w:tr>
      <w:tr w:rsidR="002510A7" w:rsidTr="002510A7">
        <w:tc>
          <w:tcPr>
            <w:tcW w:w="14040" w:type="dxa"/>
            <w:gridSpan w:val="5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"Отчёт об исполнении бюджета города Щучье за 2022 год"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14040" w:type="dxa"/>
            <w:gridSpan w:val="5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lastRenderedPageBreak/>
              <w:t>Отчет об исполнении бюджета города Щучье за 2022 год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961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                                                               Расходы бюджета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Наименование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Код расхода по бюджетной классификации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Утвержденные бюджетные назначения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Исполнено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% исполнения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Расходы бюджета - всего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x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58 379 326,88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51 034 736,76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87,42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в том числе: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902 0102 12 0 01 80010 000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584 459,33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584 459,33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902 0102 12 0 01 80010 100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584 459,33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584 459,33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Расходы на выплаты персоналу государственных (муниципальных) органов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902 0102 12 0 01 80010 120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584 459,33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584 459,33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Фонд оплаты труда государственных (муниципальных) органов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902 0102 12 0 01 80010 121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339 928,97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339 928,97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902 0102 12 0 01 80010 129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244 530,36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244 530,36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Совершенствование </w:t>
            </w:r>
            <w:proofErr w:type="gramStart"/>
            <w:r>
              <w:t>процесса организации исполнения бюджета города</w:t>
            </w:r>
            <w:proofErr w:type="gramEnd"/>
            <w:r>
              <w:t xml:space="preserve"> Щучье и формирования бюджетной отчетности об исполнении консолидированного бюджета города Щучье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902 0104 12 0 01 80900 000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5 988 118,21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4 959 827,03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82,83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902 0104 12 0 01 80900 100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4 895 777,03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4 895 777,03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Расходы на выплаты персоналу государственных (муниципальных) органов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902 0104 12 0 01 80900 120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4 895 777,03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4 895 777,03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Фонд оплаты труда государственных (муниципальных) органов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902 0104 12 0 01 80900 121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3 732 574,22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3 732 574,22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Взносы по обязательному социальному страхованию на </w:t>
            </w:r>
            <w: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902 0104 12 0 01 80900 129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1 163 202,81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1 163 202,81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902 0104 12 0 01 80900 200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1 092 341,18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64 050,00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5,86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902 0104 12 0 01 80900 240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1 092 341,18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64 050,00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5,86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работ, услуг в сфере информационно-коммуникационных технологий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902 0104 12 0 01 80900 242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144 568,43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64 050,00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44,30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902 0104 12 0 01 80900 244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271 252,10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энергетических ресурсов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902 0104 12 0 01 80900 247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676 520,65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902 0113 04 0 01 80390 000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54 034,00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902 0113 04 0 01 80390 200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54 034,00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902 0113 04 0 01 80390 240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54 034,00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работ, услуг в сфере информационно-коммуникационных технологий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902 0113 04 0 01 80390 242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51 019,00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902 0113 04 0 01 80390 244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3 015,00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мероприятия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902 0113 04 0 01 80990 000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7 795 919,13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7 795 919,13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902 0113 04 0 01 80990 100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7 795 919,13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7 795 919,13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Расходы на выплаты персоналу государственных (муниципальных) органов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902 0113 04 0 01 80990 120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7 795 919,13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7 795 919,13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Фонд оплаты труда государственных (муниципальных) органов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902 0113 04 0 01 80990 121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5 812 063,37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5 812 063,37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902 0113 04 0 01 80990 129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1 983 855,76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1 983 855,76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Выделение бесхозяйственных объектов и оценка их стоимости, проведение процедуры признания их бесхозяйственными объектами, постановка их на кадастровый учет (при необходимости), государственная регистрация права на данные объекты, постановка объектов на балансовый учет муниципальных учреждений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902 0113 04 0 02 80330 000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5 078,00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5 078,00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Иные бюджетные ассигнования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902 0113 04 0 02 80330 800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5 078,00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5 078,00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Уплата налогов, сборов и иных платежей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902 0113 04 0 02 80330 850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5 078,00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5 078,00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Уплата прочих налогов, сборов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902 0113 04 0 02 80330 852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5 078,00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5 078,00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Оценка имущества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902 0113 04 0 02 80340 000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261 820,20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902 0113 04 0 02 80340 200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191 206,00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902 0113 04 0 02 80340 240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191 206,00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902 0113 04 0 02 80340 244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191 206,00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бюджетные ассигнования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902 0113 04 0 02 80340 800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70 614,20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Уплата налогов, сборов и иных платежей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902 0113 04 0 02 80340 850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70 614,20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Уплата иных платежей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902 0113 04 0 02 80340 853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70 614,20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902 0113 04 0 02 80370 000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74 230,00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902 0113 04 0 02 80370 200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74 230,00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902 0113 04 0 02 80370 240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74 230,00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работ, услуг в сфере информационно-коммуникационных технологий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902 0113 04 0 02 80370 242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74 230,00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Расходы на исполнение судебных актов по обращению взыскания на средства бюджета Щучанского района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902 0113 61 4 00 80050 000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1 718 222,54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1 675 003,04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97,48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902 0113 61 4 00 80050 200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67 271,13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67 271,13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902 0113 61 4 00 80050 240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67 271,13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67 271,13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902 0113 61 4 00 80050 244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67 271,13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67 271,13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бюджетные ассигнования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902 0113 61 4 00 80050 800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1 650 951,41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1 607 731,91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97,38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Исполнение судебных актов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902 0113 61 4 00 80050 830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296 280,22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296 280,22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902 0113 61 4 00 80050 831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296 280,22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296 280,22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Уплата налогов, сборов и иных платежей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902 0113 61 4 00 80050 850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1 354 671,19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1 311 451,69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96,81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Уплата иных платежей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902 0113 61 4 00 80050 853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1 354 671,19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1 311 451,69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96,81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0401 14 0 01 LП020 000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958 012,09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958 012,09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0401 14 0 01 LП020 100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958 012,09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958 012,09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Расходы на выплаты персоналу государственных (муниципальных) органов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0401 14 0 01 LП020 120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958 012,09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958 012,09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Фонд оплаты труда государственных (муниципальных) органов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0401 14 0 01 LП020 121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737 059,23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737 059,23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0401 14 0 01 LП020 129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220 952,86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220 952,86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Уличное освещение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902 0409 03 0 01 82100 000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448 584,27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293 866,59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65,51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902 0409 03 0 01 82100 200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448 584,27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293 866,59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65,51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902 0409 03 0 01 82100 240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448 584,27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293 866,59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65,51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902 0409 03 0 01 82100 244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154 717,68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энергетических ресурсов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902 0409 03 0 01 82100 247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293 866,59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293 866,59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Содержание автомобильных дорог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902 0409 03 0 01 82110 000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89 050,00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89 050,00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902 0409 03 0 01 82110 200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89 050,00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89 050,00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902 0409 03 0 01 82110 240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89 050,00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89 050,00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902 0409 03 0 01 82110 244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89 050,00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89 050,00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Проектирование, строительство, реконструкция автомобильных дорог и сооружений на них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902 0409 03 0 01 82130 000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2 011 849,56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1 967 918,00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97,82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902 0409 03 0 01 82130 200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2 011 849,56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1 967 918,00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97,82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902 0409 03 0 01 82130 240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2 011 849,56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1 967 918,00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97,82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902 0409 03 0 01 82130 244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2 011 849,56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1 967 918,00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97,82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Капитальный ремонт и ремонт автомобильных дорог в </w:t>
            </w:r>
            <w:r>
              <w:lastRenderedPageBreak/>
              <w:t>границах поселений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902 0409 03 0 01 82140 000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47 200,00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902 0409 03 0 01 82140 200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47 200,00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902 0409 03 0 01 82140 240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47 200,00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902 0409 03 0 01 82140 244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47 200,00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 на условиях </w:t>
            </w:r>
            <w:proofErr w:type="spellStart"/>
            <w:r>
              <w:t>софинансирования</w:t>
            </w:r>
            <w:proofErr w:type="spellEnd"/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S5030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S5030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S5030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S5030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 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902 0412 04 0 02 80350 000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109 500,00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902 0412 04 0 02 80350 200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109 500,00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902 0412 04 0 02 80350 240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109 500,00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902 0412 04 0 02 80350 244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109 500,00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Содержание и текущий ремонт жилищного фонда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902 0501 07 0 01 80420 000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2 402 987,00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2 390 487,00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99,48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902 0501 07 0 01 80420 200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12 500,00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902 0501 07 0 01 80420 240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12 500,00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902 0501 07 0 01 80420 244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12 500,00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Капитальные вложения в объекты государственной (муниципальной) собственности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902 0501 07 0 01 80420 400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2 390 487,00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2 390 487,00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Бюджетные инвестиции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902 0501 07 0 01 80420 410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2 390 487,00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2 390 487,00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902 0501 07 0 01 80420 412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2 390 487,00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2 390 487,00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Осуществление государственных полномочий по организации </w:t>
            </w:r>
            <w:r>
              <w:lastRenderedPageBreak/>
              <w:t>проведения капитального ремонта в многоквартирных домах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902 0501 07 0 01 80440 000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979 930,44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887 579,19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90,58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902 0501 07 0 01 80440 200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979 930,44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887 579,19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90,58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902 0501 07 0 01 80440 240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979 930,44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887 579,19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90,58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902 0501 07 0 01 80440 244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979 930,44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887 579,19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90,58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902 0501 61 4 00 14040 000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3 000,00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902 0501 61 4 00 14040 200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3 000,00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902 0501 61 4 00 14040 240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3 000,00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902 0501 61 4 00 14040 244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3 000,00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Организация в границах поселения мероприятий по водоснабжению населения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902 0502 08 0 01 80510 000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346 485,86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71 556,87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20,65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902 0502 08 0 01 80510 200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346 485,86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71 556,87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20,65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902 0502 08 0 01 80510 240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346 485,86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71 556,87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20,65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902 0502 08 0 01 80510 244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196 485,86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энергетических ресурсов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902 0502 08 0 01 80510 247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150 000,00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71 556,87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47,70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Организация в границах поселения мероприятий по электроснабжению, теплоснабжению и газоснабжению населения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902 0502 08 0 01 80520 000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14 119 340,92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11 652 388,96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82,53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902 0502 08 0 01 80520 200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14 119 340,92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11 652 388,96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82,53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902 0502 08 0 01 80520 240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14 119 340,92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11 652 388,96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82,53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902 0502 08 0 01 80520 244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195 420,92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энергетических ресурсов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902 0502 08 0 01 80520 247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13 923 920,00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11 652 388,96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83,69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Содержание муниципального казенного учреждения "Городское предприятие по благоустройству и обслуживанию ГКОС"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902 0502 08 0 01 80540 000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288 753,31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288 753,31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902 0502 08 0 01 80540 200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288 753,31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288 753,31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902 0502 08 0 01 80540 240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288 753,31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288 753,31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энергетических ресурсов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902 0502 08 0 01 80540 247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288 753,31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288 753,31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Реконструкция и </w:t>
            </w:r>
            <w:proofErr w:type="spellStart"/>
            <w:r>
              <w:t>техперевооружения</w:t>
            </w:r>
            <w:proofErr w:type="spellEnd"/>
            <w:r>
              <w:t xml:space="preserve"> инженерной инфраструктуры муниципальных образований Курганской области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S7020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1 899 804,00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1 899 804,00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S7020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1 899 804,00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1 899 804,00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S7020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1 899 804,00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1 899 804,00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S7020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1 899 804,00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1 899 804,00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Уличное освещение в рамках благоустройства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902 0503 01 0 01 82010 000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30 000,00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902 0503 01 0 01 82010 200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30 000,00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902 0503 01 0 01 82010 240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30 000,00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902 0503 01 0 01 82010 244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30 000,00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Организация и содержание мест захоронения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902 0503 01 0 01 82040 000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43 200,00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902 0503 01 0 01 82040 200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43 200,00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902 0503 01 0 01 82040 240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43 200,00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902 0503 01 0 01 82040 244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43 200,00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Прочие мероприятия по благоустройству сельских поселений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902 0503 01 0 01 82050 000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167 265,14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902 0503 01 0 01 82050 200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167 265,14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902 0503 01 0 01 82050 240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167 265,14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902 0503 01 0 01 82050 244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167 265,14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Муниципальная программа "Мероприятия, направленные на снижение напряженности на рынке труда"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902 0505 01 0 01 82060 000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16 935 958,63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14 701 662,69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86,81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902 0505 01 0 01 82060 100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14 701 662,69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14 701 662,69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Расходы на выплаты персоналу государственных (муниципальных) органов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902 0505 01 0 01 82060 120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14 701 662,69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14 701 662,69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Фонд оплаты труда государственных (муниципальных) органов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902 0505 01 0 01 82060 121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10 834 203,67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10 834 203,67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902 0505 01 0 01 82060 129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3 867 459,02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3 867 459,02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902 0505 01 0 01 82060 200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2 234 295,94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902 0505 01 0 01 82060 240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2 234 295,94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902 0505 01 0 01 82060 244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147 553,44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энергетических ресурсов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902 0505 01 0 01 82060 247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2 086 742,50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Расходы на обеспечение деятельности (оказание услуг) муниципальных учреждений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902 0801 02 0 03 80990 000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895 971,53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813 371,53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90,78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902 0801 02 0 03 80990 100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813 371,53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813 371,53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Расходы на выплаты персоналу казенных учреждений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902 0801 02 0 03 80990 110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813 371,53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813 371,53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Фонд оплаты труда учреждений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902 0801 02 0 03 80990 111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703 136,80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703 136,80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902 0801 02 0 03 80990 119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110 234,73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110 234,73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902 0801 02 0 03 80990 200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82 600,00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902 0801 02 0 03 80990 240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82 600,00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работ, услуг в сфере информационно-коммуникационных технологий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902 0801 02 0 03 80990 242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30 000,00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902 0801 02 0 03 80990 244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52 600,00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Расходы на проведение конкурсов и мероприятий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902 0801 02 0 04 80160 000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108 551,72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902 0801 02 0 04 80160 200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108 551,72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902 0801 02 0 04 80160 240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108 551,72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902 0801 02 0 04 80160 244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108 551,72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Социальное обеспечение и иные выплаты населению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902 1003 12 0 01 80230 000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12 000,00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Социальное обеспечение и иные выплаты населению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902 1003 12 0 01 80230 300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12 000,00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Социальные выплаты гражданам, кроме публичных нормативных социальных выплат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902 1003 12 0 01 80230 320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12 000,00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902 1003 12 0 01 80230 321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12 000,00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</w:tbl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tbl>
      <w:tblPr>
        <w:tblW w:w="12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9"/>
        <w:gridCol w:w="2849"/>
        <w:gridCol w:w="1726"/>
        <w:gridCol w:w="1836"/>
        <w:gridCol w:w="80"/>
      </w:tblGrid>
      <w:tr w:rsidR="002510A7" w:rsidTr="002510A7">
        <w:tc>
          <w:tcPr>
            <w:tcW w:w="12540" w:type="dxa"/>
            <w:gridSpan w:val="4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Приложение 4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12540" w:type="dxa"/>
            <w:gridSpan w:val="4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к решению Думы Щучанского муниципального округа Курганской области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12540" w:type="dxa"/>
            <w:gridSpan w:val="4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от "_______" ___________________ 2023 года  № _______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12540" w:type="dxa"/>
            <w:gridSpan w:val="4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"Отчет об исполнении бюджета города Щучье за  2022 год"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12540" w:type="dxa"/>
            <w:gridSpan w:val="4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  Отчет об исполнении бюджета города Щучье  по источникам финансирования дефицита бюджета за 2022 год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vMerge w:val="restart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Наименование</w:t>
            </w:r>
            <w:r>
              <w:br/>
              <w:t>показателя</w:t>
            </w:r>
          </w:p>
        </w:tc>
        <w:tc>
          <w:tcPr>
            <w:tcW w:w="2865" w:type="dxa"/>
            <w:vMerge w:val="restart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Код источника по бюджетной классификации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План на год, в  тыс. руб.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Исполнено за год, тыс. руб.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Источники финансирования дефицита бюджета - всего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x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2 221 303,06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-5 115 268,55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Изменение остатков средств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2 221 303,06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-5 115 268,55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Изменение остатков средств на счетах по учету средств бюджетов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000 01 05 00 00 00 0000 000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2 221 303,06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-5 115 268,55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увеличение остатков средств, всего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Увеличение остатков средств бюджетов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000 01 05 00 00 00 0000 500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-56 158 023,82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-57 941 585,92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000 00 00 00 00 00 0000 000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-56 158 023,82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-57 941 585,92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Увеличение прочих остатков средств бюджетов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000 01 05 02 00 00 0000 </w:t>
            </w:r>
            <w:r>
              <w:lastRenderedPageBreak/>
              <w:t>500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-56 158 023,82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-57 941 585,92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Увеличение прочих остатков денежных средств бюджетов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000 01 05 02 01 00 0000 510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-56 158 023,82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-57 941 585,92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Увеличение прочих остатков денежных средств бюджетов сельских поселений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000 01 05 02 01 10 0000 510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-56 158 023,82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-57 941 585,92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уменьшение остатков средств, всего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Уменьшение остатков средств бюджетов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000 01 05 00 00 00 0000 600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58 379 326,88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52 826 317,37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000 00 00 00 00 00 0000 000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58 379 326,88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52 826 317,37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Уменьшение прочих остатков средств бюджетов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000 01 05 02 00 00 0000 600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58 379 326,88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52 826 317,37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Уменьшение прочих остатков денежных средств бюджетов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000 01 05 02 01 00 0000 610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58 379 326,88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52 826 317,37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Уменьшение прочих остатков денежных средств бюджетов сельских поселений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000 01 05 02 01 10 0000 610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58 379 326,88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52 826 317,37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CF12AB" w:rsidRPr="002510A7" w:rsidRDefault="00CF12AB" w:rsidP="002510A7"/>
    <w:sectPr w:rsidR="00CF12AB" w:rsidRPr="002510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92F"/>
    <w:multiLevelType w:val="multilevel"/>
    <w:tmpl w:val="DB0E390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63226"/>
    <w:multiLevelType w:val="multilevel"/>
    <w:tmpl w:val="4854562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654B5"/>
    <w:multiLevelType w:val="multilevel"/>
    <w:tmpl w:val="C258204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757EA"/>
    <w:multiLevelType w:val="multilevel"/>
    <w:tmpl w:val="03146A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70EDC"/>
    <w:multiLevelType w:val="multilevel"/>
    <w:tmpl w:val="8B9EA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16CF8"/>
    <w:multiLevelType w:val="multilevel"/>
    <w:tmpl w:val="793C56F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2344E"/>
    <w:multiLevelType w:val="multilevel"/>
    <w:tmpl w:val="99D2BA1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9E1CE1"/>
    <w:multiLevelType w:val="multilevel"/>
    <w:tmpl w:val="48FC5A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90BC7"/>
    <w:multiLevelType w:val="multilevel"/>
    <w:tmpl w:val="E5AA479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990728"/>
    <w:multiLevelType w:val="multilevel"/>
    <w:tmpl w:val="7EB09E0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0208C"/>
    <w:multiLevelType w:val="multilevel"/>
    <w:tmpl w:val="9D346AE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BD7BF1"/>
    <w:multiLevelType w:val="multilevel"/>
    <w:tmpl w:val="5C84CA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7D8"/>
    <w:multiLevelType w:val="multilevel"/>
    <w:tmpl w:val="DA9652D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EE0314"/>
    <w:multiLevelType w:val="multilevel"/>
    <w:tmpl w:val="9EA0076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7C63F6"/>
    <w:multiLevelType w:val="multilevel"/>
    <w:tmpl w:val="24948A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3B6F69"/>
    <w:multiLevelType w:val="multilevel"/>
    <w:tmpl w:val="9A2277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A86F44"/>
    <w:multiLevelType w:val="multilevel"/>
    <w:tmpl w:val="B0D686B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C955BD"/>
    <w:multiLevelType w:val="multilevel"/>
    <w:tmpl w:val="00109C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812EBF"/>
    <w:multiLevelType w:val="multilevel"/>
    <w:tmpl w:val="1550DA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CE3477"/>
    <w:multiLevelType w:val="multilevel"/>
    <w:tmpl w:val="E70C4B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BF3B81"/>
    <w:multiLevelType w:val="multilevel"/>
    <w:tmpl w:val="1A3A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7913B3"/>
    <w:multiLevelType w:val="multilevel"/>
    <w:tmpl w:val="D4C040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5B71BE"/>
    <w:multiLevelType w:val="multilevel"/>
    <w:tmpl w:val="9448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A2155F"/>
    <w:multiLevelType w:val="multilevel"/>
    <w:tmpl w:val="198460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88066D"/>
    <w:multiLevelType w:val="multilevel"/>
    <w:tmpl w:val="8CE6C8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F75423"/>
    <w:multiLevelType w:val="multilevel"/>
    <w:tmpl w:val="213A1B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AC6A92"/>
    <w:multiLevelType w:val="multilevel"/>
    <w:tmpl w:val="739A57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9C6C08"/>
    <w:multiLevelType w:val="multilevel"/>
    <w:tmpl w:val="7B9EE1C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480D6B"/>
    <w:multiLevelType w:val="multilevel"/>
    <w:tmpl w:val="E9F8693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B32566"/>
    <w:multiLevelType w:val="multilevel"/>
    <w:tmpl w:val="D970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17139A"/>
    <w:multiLevelType w:val="multilevel"/>
    <w:tmpl w:val="7C62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A36A1D"/>
    <w:multiLevelType w:val="multilevel"/>
    <w:tmpl w:val="30520A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BB65B4"/>
    <w:multiLevelType w:val="multilevel"/>
    <w:tmpl w:val="08087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515BBB"/>
    <w:multiLevelType w:val="multilevel"/>
    <w:tmpl w:val="C4021A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FA0025"/>
    <w:multiLevelType w:val="multilevel"/>
    <w:tmpl w:val="9088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8177E2"/>
    <w:multiLevelType w:val="multilevel"/>
    <w:tmpl w:val="CF48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294DA7"/>
    <w:multiLevelType w:val="multilevel"/>
    <w:tmpl w:val="8AF2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881352"/>
    <w:multiLevelType w:val="multilevel"/>
    <w:tmpl w:val="ABF2F45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75791A"/>
    <w:multiLevelType w:val="multilevel"/>
    <w:tmpl w:val="693E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1835A3"/>
    <w:multiLevelType w:val="multilevel"/>
    <w:tmpl w:val="CDE0A4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1"/>
  </w:num>
  <w:num w:numId="3">
    <w:abstractNumId w:val="22"/>
  </w:num>
  <w:num w:numId="4">
    <w:abstractNumId w:val="4"/>
  </w:num>
  <w:num w:numId="5">
    <w:abstractNumId w:val="19"/>
  </w:num>
  <w:num w:numId="6">
    <w:abstractNumId w:val="26"/>
  </w:num>
  <w:num w:numId="7">
    <w:abstractNumId w:val="17"/>
  </w:num>
  <w:num w:numId="8">
    <w:abstractNumId w:val="39"/>
  </w:num>
  <w:num w:numId="9">
    <w:abstractNumId w:val="7"/>
  </w:num>
  <w:num w:numId="10">
    <w:abstractNumId w:val="3"/>
  </w:num>
  <w:num w:numId="11">
    <w:abstractNumId w:val="11"/>
  </w:num>
  <w:num w:numId="12">
    <w:abstractNumId w:val="33"/>
  </w:num>
  <w:num w:numId="13">
    <w:abstractNumId w:val="30"/>
  </w:num>
  <w:num w:numId="14">
    <w:abstractNumId w:val="31"/>
  </w:num>
  <w:num w:numId="15">
    <w:abstractNumId w:val="14"/>
  </w:num>
  <w:num w:numId="16">
    <w:abstractNumId w:val="23"/>
  </w:num>
  <w:num w:numId="17">
    <w:abstractNumId w:val="15"/>
  </w:num>
  <w:num w:numId="18">
    <w:abstractNumId w:val="25"/>
  </w:num>
  <w:num w:numId="19">
    <w:abstractNumId w:val="9"/>
  </w:num>
  <w:num w:numId="20">
    <w:abstractNumId w:val="37"/>
  </w:num>
  <w:num w:numId="21">
    <w:abstractNumId w:val="18"/>
  </w:num>
  <w:num w:numId="22">
    <w:abstractNumId w:val="2"/>
  </w:num>
  <w:num w:numId="23">
    <w:abstractNumId w:val="1"/>
  </w:num>
  <w:num w:numId="24">
    <w:abstractNumId w:val="16"/>
  </w:num>
  <w:num w:numId="25">
    <w:abstractNumId w:val="29"/>
  </w:num>
  <w:num w:numId="26">
    <w:abstractNumId w:val="24"/>
  </w:num>
  <w:num w:numId="27">
    <w:abstractNumId w:val="8"/>
  </w:num>
  <w:num w:numId="28">
    <w:abstractNumId w:val="34"/>
  </w:num>
  <w:num w:numId="29">
    <w:abstractNumId w:val="0"/>
  </w:num>
  <w:num w:numId="30">
    <w:abstractNumId w:val="5"/>
  </w:num>
  <w:num w:numId="31">
    <w:abstractNumId w:val="28"/>
  </w:num>
  <w:num w:numId="32">
    <w:abstractNumId w:val="12"/>
  </w:num>
  <w:num w:numId="33">
    <w:abstractNumId w:val="13"/>
  </w:num>
  <w:num w:numId="34">
    <w:abstractNumId w:val="10"/>
  </w:num>
  <w:num w:numId="35">
    <w:abstractNumId w:val="27"/>
  </w:num>
  <w:num w:numId="36">
    <w:abstractNumId w:val="6"/>
  </w:num>
  <w:num w:numId="37">
    <w:abstractNumId w:val="36"/>
  </w:num>
  <w:num w:numId="38">
    <w:abstractNumId w:val="32"/>
  </w:num>
  <w:num w:numId="39">
    <w:abstractNumId w:val="20"/>
  </w:num>
  <w:num w:numId="40">
    <w:abstractNumId w:val="3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6E5"/>
    <w:rsid w:val="000A537D"/>
    <w:rsid w:val="000C3F46"/>
    <w:rsid w:val="001D6DEF"/>
    <w:rsid w:val="00230078"/>
    <w:rsid w:val="002510A7"/>
    <w:rsid w:val="00337AFC"/>
    <w:rsid w:val="004C16DD"/>
    <w:rsid w:val="0058525E"/>
    <w:rsid w:val="005C1B4A"/>
    <w:rsid w:val="006C06E5"/>
    <w:rsid w:val="00876037"/>
    <w:rsid w:val="0093525B"/>
    <w:rsid w:val="00BE7E4A"/>
    <w:rsid w:val="00CC755A"/>
    <w:rsid w:val="00CF12AB"/>
    <w:rsid w:val="00E4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A53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C06E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A53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6C06E5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C0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6C06E5"/>
    <w:rPr>
      <w:b/>
    </w:rPr>
  </w:style>
  <w:style w:type="character" w:customStyle="1" w:styleId="10">
    <w:name w:val="Заголовок 1 Знак"/>
    <w:link w:val="1"/>
    <w:uiPriority w:val="9"/>
    <w:rsid w:val="000A53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0A537D"/>
    <w:rPr>
      <w:rFonts w:ascii="Cambria" w:eastAsia="Times New Roman" w:hAnsi="Cambria" w:cs="Times New Roman"/>
      <w:b/>
      <w:bCs/>
      <w:sz w:val="26"/>
      <w:szCs w:val="26"/>
    </w:rPr>
  </w:style>
  <w:style w:type="character" w:styleId="a5">
    <w:name w:val="Hyperlink"/>
    <w:uiPriority w:val="99"/>
    <w:semiHidden/>
    <w:unhideWhenUsed/>
    <w:rsid w:val="000A537D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0A537D"/>
    <w:rPr>
      <w:color w:val="800080"/>
      <w:u w:val="single"/>
    </w:rPr>
  </w:style>
  <w:style w:type="character" w:styleId="a7">
    <w:name w:val="Emphasis"/>
    <w:uiPriority w:val="20"/>
    <w:qFormat/>
    <w:rsid w:val="00337AFC"/>
    <w:rPr>
      <w:i/>
      <w:iCs/>
    </w:rPr>
  </w:style>
  <w:style w:type="character" w:customStyle="1" w:styleId="date-create">
    <w:name w:val="date-create"/>
    <w:rsid w:val="00E41991"/>
  </w:style>
  <w:style w:type="paragraph" w:customStyle="1" w:styleId="western">
    <w:name w:val="western"/>
    <w:basedOn w:val="a"/>
    <w:rsid w:val="004C16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kl83-ui">
    <w:name w:val="kl83-ui"/>
    <w:rsid w:val="00CF1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26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9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4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1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4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20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69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56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7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900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9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2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2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8139</Words>
  <Characters>46396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2024-04-26T10:24:00Z</dcterms:created>
  <dcterms:modified xsi:type="dcterms:W3CDTF">2024-06-04T04:41:00Z</dcterms:modified>
</cp:coreProperties>
</file>