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D4F43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9053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B659FC" w:rsidP="00626B4A">
            <w:pPr>
              <w:shd w:val="clear" w:color="auto" w:fill="FFFFFF"/>
              <w:spacing w:after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« </w:t>
            </w:r>
            <w:r w:rsidRPr="00B659FC">
              <w:rPr>
                <w:rFonts w:ascii="Arial" w:hAnsi="Arial" w:cs="Arial"/>
                <w:sz w:val="28"/>
                <w:szCs w:val="28"/>
                <w:u w:val="single"/>
              </w:rPr>
              <w:t xml:space="preserve">30 </w:t>
            </w:r>
            <w:r w:rsidR="00673DED" w:rsidRPr="00F952D5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659FC">
              <w:rPr>
                <w:rFonts w:ascii="Arial" w:hAnsi="Arial" w:cs="Arial"/>
                <w:sz w:val="28"/>
                <w:szCs w:val="28"/>
                <w:u w:val="single"/>
              </w:rPr>
              <w:t>августа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sz w:val="28"/>
                <w:szCs w:val="28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673DED" w:rsidP="005D36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B659FC" w:rsidRPr="00B659FC">
              <w:rPr>
                <w:rFonts w:ascii="Arial" w:hAnsi="Arial" w:cs="Arial"/>
                <w:sz w:val="28"/>
                <w:szCs w:val="28"/>
                <w:u w:val="single"/>
              </w:rPr>
              <w:t>86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5D3635"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промежуточного ликвидационного баланса </w:t>
            </w:r>
          </w:p>
          <w:p w:rsidR="002464D4" w:rsidRPr="00F952D5" w:rsidRDefault="004662C1" w:rsidP="006569C9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Чумлякской</w:t>
            </w:r>
            <w:r w:rsidR="000116C7"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сельской Думы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3D06A1" w:rsidP="000116C7">
            <w:pPr>
              <w:tabs>
                <w:tab w:val="left" w:pos="1020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 xml:space="preserve">В соответствии с Гражданским кодексом Российской Федерации, Федеральным законом от 08.08.2001 №129-ФЗ «О государственной регистрации юридических лиц и индивидуальных предпринимателей», 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решением Думы Щучанского муниципального округа от 08.06.2022 №</w:t>
            </w:r>
            <w:r w:rsidR="004662C1">
              <w:rPr>
                <w:rFonts w:ascii="Arial" w:hAnsi="Arial" w:cs="Arial"/>
                <w:bCs/>
                <w:sz w:val="28"/>
                <w:szCs w:val="28"/>
              </w:rPr>
              <w:t>35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 xml:space="preserve"> «О ликвидации </w:t>
            </w:r>
            <w:r w:rsidR="004662C1">
              <w:rPr>
                <w:rFonts w:ascii="Arial" w:hAnsi="Arial" w:cs="Arial"/>
                <w:bCs/>
                <w:sz w:val="28"/>
                <w:szCs w:val="28"/>
              </w:rPr>
              <w:t>Чумлякской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 xml:space="preserve"> сельс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>кой Думы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952D5" w:rsidRPr="00F952D5">
              <w:rPr>
                <w:rFonts w:ascii="Arial" w:hAnsi="Arial" w:cs="Arial"/>
                <w:sz w:val="28"/>
                <w:szCs w:val="28"/>
              </w:rPr>
              <w:t>Дума Щучанского муниципального округа</w:t>
            </w:r>
            <w:r>
              <w:rPr>
                <w:rFonts w:ascii="Arial" w:hAnsi="Arial" w:cs="Arial"/>
                <w:sz w:val="28"/>
                <w:szCs w:val="28"/>
              </w:rPr>
              <w:t xml:space="preserve"> Курганской области</w:t>
            </w:r>
          </w:p>
          <w:p w:rsidR="00F952D5" w:rsidRPr="00F952D5" w:rsidRDefault="00F952D5" w:rsidP="000116C7">
            <w:pPr>
              <w:tabs>
                <w:tab w:val="left" w:pos="10205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3D06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РЕШИЛА:</w:t>
            </w:r>
          </w:p>
        </w:tc>
      </w:tr>
      <w:tr w:rsidR="005D3635" w:rsidRPr="00F952D5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CE15AF" w:rsidRDefault="005D3635" w:rsidP="00CE15A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 xml:space="preserve">Утвердить промежуточный ликвидационный баланс </w:t>
            </w:r>
            <w:r w:rsidR="004662C1">
              <w:rPr>
                <w:rFonts w:ascii="Arial" w:hAnsi="Arial" w:cs="Arial"/>
                <w:sz w:val="28"/>
                <w:szCs w:val="28"/>
              </w:rPr>
              <w:t>Чумлякской</w:t>
            </w:r>
          </w:p>
          <w:p w:rsidR="00CE15AF" w:rsidRPr="00CE15AF" w:rsidRDefault="000116C7" w:rsidP="00CE1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>сельской Думы</w:t>
            </w:r>
            <w:r w:rsidR="003D06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 xml:space="preserve">на </w:t>
            </w:r>
            <w:r w:rsidRPr="00CE15AF">
              <w:rPr>
                <w:rFonts w:ascii="Arial" w:hAnsi="Arial" w:cs="Arial"/>
                <w:bCs/>
                <w:sz w:val="28"/>
                <w:szCs w:val="28"/>
              </w:rPr>
              <w:t>29 августа</w:t>
            </w:r>
            <w:r w:rsidR="00AD4BC4">
              <w:rPr>
                <w:rFonts w:ascii="Arial" w:hAnsi="Arial" w:cs="Arial"/>
                <w:bCs/>
                <w:sz w:val="28"/>
                <w:szCs w:val="28"/>
              </w:rPr>
              <w:t xml:space="preserve"> 2022 года (согласно приложения</w:t>
            </w:r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>).</w:t>
            </w:r>
          </w:p>
        </w:tc>
      </w:tr>
      <w:tr w:rsidR="005D3635" w:rsidRPr="00F952D5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3D06A1" w:rsidP="00AD4B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2</w:t>
            </w:r>
            <w:r w:rsidR="00F952D5" w:rsidRPr="00F952D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</w:t>
            </w:r>
            <w:r w:rsidR="00AD4BC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D3635" w:rsidRPr="00F952D5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Председатель Думы Щучанского</w:t>
            </w:r>
          </w:p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муниципального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8"/>
                <w:szCs w:val="28"/>
              </w:rPr>
            </w:pPr>
          </w:p>
          <w:p w:rsidR="005D3635" w:rsidRPr="00F952D5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 w:rsidRPr="00F952D5">
              <w:rPr>
                <w:rFonts w:cs="Arial"/>
                <w:color w:val="000000"/>
                <w:sz w:val="28"/>
                <w:szCs w:val="28"/>
              </w:rPr>
              <w:tab/>
            </w:r>
            <w:r w:rsidR="005D3635" w:rsidRPr="00F952D5">
              <w:rPr>
                <w:rFonts w:cs="Arial"/>
                <w:color w:val="000000"/>
                <w:sz w:val="28"/>
                <w:szCs w:val="28"/>
              </w:rPr>
              <w:t>Д.М.Ахатова</w:t>
            </w:r>
          </w:p>
        </w:tc>
      </w:tr>
      <w:tr w:rsidR="005D3635" w:rsidRPr="00F952D5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3D5923" w:rsidRDefault="003D5923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B805D2" w:rsidRDefault="00B805D2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  <w:sectPr w:rsidR="00B805D2" w:rsidSect="004861F2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805D2" w:rsidRDefault="00B805D2" w:rsidP="00B805D2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Приложение </w:t>
      </w:r>
      <w:r w:rsidRPr="00307FF1">
        <w:rPr>
          <w:rFonts w:ascii="Arial" w:hAnsi="Arial" w:cs="Arial"/>
          <w:sz w:val="20"/>
          <w:szCs w:val="20"/>
        </w:rPr>
        <w:br/>
        <w:t>к решению Думы Щучанского муниципального округа</w:t>
      </w:r>
    </w:p>
    <w:p w:rsidR="00B805D2" w:rsidRDefault="00B805D2" w:rsidP="00B805D2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t>«</w:t>
      </w:r>
      <w:r w:rsidRPr="00AD4BC4">
        <w:rPr>
          <w:rFonts w:ascii="Arial" w:hAnsi="Arial" w:cs="Arial"/>
          <w:sz w:val="20"/>
          <w:szCs w:val="20"/>
        </w:rPr>
        <w:t>Об утверждении промежуточного ликвидационного</w:t>
      </w:r>
    </w:p>
    <w:p w:rsidR="00B805D2" w:rsidRDefault="00B805D2" w:rsidP="00B805D2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D4BC4">
        <w:rPr>
          <w:rFonts w:ascii="Arial" w:hAnsi="Arial" w:cs="Arial"/>
          <w:sz w:val="20"/>
          <w:szCs w:val="20"/>
        </w:rPr>
        <w:t xml:space="preserve">баланса </w:t>
      </w:r>
      <w:r>
        <w:rPr>
          <w:rFonts w:ascii="Arial" w:hAnsi="Arial" w:cs="Arial"/>
          <w:sz w:val="20"/>
          <w:szCs w:val="20"/>
        </w:rPr>
        <w:t>Чумлякской</w:t>
      </w:r>
      <w:r w:rsidRPr="00AD4BC4">
        <w:rPr>
          <w:rFonts w:ascii="Arial" w:hAnsi="Arial" w:cs="Arial"/>
          <w:sz w:val="20"/>
          <w:szCs w:val="20"/>
        </w:rPr>
        <w:t xml:space="preserve"> сельской Думы</w:t>
      </w:r>
      <w:r w:rsidRPr="00307FF1">
        <w:rPr>
          <w:rFonts w:ascii="Arial" w:hAnsi="Arial" w:cs="Arial"/>
          <w:sz w:val="20"/>
          <w:szCs w:val="20"/>
        </w:rPr>
        <w:t>»</w:t>
      </w:r>
    </w:p>
    <w:p w:rsidR="00B805D2" w:rsidRDefault="00B805D2" w:rsidP="00B805D2">
      <w:pPr>
        <w:jc w:val="right"/>
        <w:rPr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07FF1">
        <w:rPr>
          <w:rFonts w:ascii="Arial" w:hAnsi="Arial" w:cs="Arial"/>
          <w:sz w:val="20"/>
          <w:szCs w:val="20"/>
        </w:rPr>
        <w:t>от «___»_______2022 года №____</w:t>
      </w:r>
    </w:p>
    <w:p w:rsidR="00B805D2" w:rsidRDefault="00B805D2" w:rsidP="00B805D2">
      <w:pPr>
        <w:ind w:left="464" w:hanging="10"/>
        <w:jc w:val="center"/>
      </w:pPr>
      <w:r>
        <w:rPr>
          <w:b/>
          <w:sz w:val="20"/>
        </w:rPr>
        <w:t>РАЗДЕЛИТЕЛЬНЫЙ (ЛИКВИДАЦИОННЫЙ) БАЛАНС</w:t>
      </w:r>
    </w:p>
    <w:p w:rsidR="00B805D2" w:rsidRDefault="00B805D2" w:rsidP="00B805D2">
      <w:pPr>
        <w:ind w:left="464" w:hanging="10"/>
        <w:jc w:val="center"/>
      </w:pPr>
      <w:r>
        <w:rPr>
          <w:b/>
          <w:sz w:val="20"/>
        </w:rPr>
        <w:t>ГОСУДАРСТВЕННОГО (МУНИЦИПАЛЬНОГО) УЧРЕЖДЕНИЯ</w:t>
      </w:r>
    </w:p>
    <w:p w:rsidR="00B805D2" w:rsidRDefault="00B805D2" w:rsidP="00B805D2">
      <w:pPr>
        <w:spacing w:after="68"/>
      </w:pPr>
    </w:p>
    <w:tbl>
      <w:tblPr>
        <w:tblStyle w:val="TableGrid"/>
        <w:tblpPr w:vertAnchor="text" w:tblpX="15080" w:tblpY="-269"/>
        <w:tblOverlap w:val="never"/>
        <w:tblW w:w="1134" w:type="dxa"/>
        <w:tblInd w:w="0" w:type="dxa"/>
        <w:tblCellMar>
          <w:top w:w="3" w:type="dxa"/>
          <w:left w:w="122" w:type="dxa"/>
          <w:right w:w="115" w:type="dxa"/>
        </w:tblCellMar>
        <w:tblLook w:val="04A0"/>
      </w:tblPr>
      <w:tblGrid>
        <w:gridCol w:w="1134"/>
      </w:tblGrid>
      <w:tr w:rsidR="00B805D2" w:rsidTr="00B32228">
        <w:trPr>
          <w:trHeight w:val="2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right="7"/>
              <w:jc w:val="center"/>
            </w:pPr>
            <w:r>
              <w:rPr>
                <w:sz w:val="16"/>
              </w:rPr>
              <w:t>КОДЫ</w:t>
            </w:r>
          </w:p>
        </w:tc>
      </w:tr>
      <w:tr w:rsidR="00B805D2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5"/>
            </w:pPr>
            <w:r>
              <w:rPr>
                <w:sz w:val="16"/>
              </w:rPr>
              <w:t>0503830</w:t>
            </w:r>
          </w:p>
        </w:tc>
      </w:tr>
      <w:tr w:rsidR="00B805D2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96"/>
              <w:jc w:val="center"/>
            </w:pPr>
            <w:r>
              <w:rPr>
                <w:sz w:val="16"/>
              </w:rPr>
              <w:t>29.08.2022</w:t>
            </w:r>
          </w:p>
        </w:tc>
      </w:tr>
      <w:tr w:rsidR="00B805D2" w:rsidTr="00B32228">
        <w:trPr>
          <w:trHeight w:val="256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5"/>
            </w:pPr>
            <w:r>
              <w:rPr>
                <w:sz w:val="16"/>
              </w:rPr>
              <w:t>84.11.35</w:t>
            </w:r>
          </w:p>
        </w:tc>
      </w:tr>
      <w:tr w:rsidR="00B805D2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5"/>
            </w:pPr>
            <w:r>
              <w:rPr>
                <w:sz w:val="16"/>
              </w:rPr>
              <w:t>78735085</w:t>
            </w:r>
          </w:p>
        </w:tc>
      </w:tr>
      <w:tr w:rsidR="00B805D2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r>
              <w:rPr>
                <w:sz w:val="16"/>
              </w:rPr>
              <w:t>4525005567</w:t>
            </w:r>
          </w:p>
        </w:tc>
      </w:tr>
      <w:tr w:rsidR="00B805D2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</w:tr>
      <w:tr w:rsidR="00B805D2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7"/>
              <w:jc w:val="center"/>
            </w:pPr>
            <w:r>
              <w:rPr>
                <w:sz w:val="16"/>
              </w:rPr>
              <w:t>37644452</w:t>
            </w:r>
          </w:p>
        </w:tc>
      </w:tr>
      <w:tr w:rsidR="00B805D2" w:rsidTr="00B32228">
        <w:trPr>
          <w:trHeight w:val="374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B805D2" w:rsidRDefault="00B805D2" w:rsidP="00B32228"/>
        </w:tc>
      </w:tr>
      <w:tr w:rsidR="00B805D2" w:rsidTr="00B32228">
        <w:trPr>
          <w:trHeight w:val="287"/>
        </w:trPr>
        <w:tc>
          <w:tcPr>
            <w:tcW w:w="1134" w:type="dxa"/>
            <w:tcBorders>
              <w:top w:val="single" w:sz="16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</w:tr>
      <w:tr w:rsidR="00B805D2" w:rsidTr="00B32228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7"/>
              <w:jc w:val="center"/>
            </w:pPr>
            <w:r>
              <w:rPr>
                <w:sz w:val="16"/>
              </w:rPr>
              <w:t>94</w:t>
            </w:r>
          </w:p>
        </w:tc>
      </w:tr>
      <w:tr w:rsidR="00B805D2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7"/>
              <w:jc w:val="center"/>
            </w:pPr>
            <w:r>
              <w:rPr>
                <w:sz w:val="16"/>
              </w:rPr>
              <w:t>383</w:t>
            </w:r>
          </w:p>
        </w:tc>
      </w:tr>
    </w:tbl>
    <w:p w:rsidR="00B805D2" w:rsidRDefault="00B805D2" w:rsidP="00B805D2">
      <w:pPr>
        <w:spacing w:after="34"/>
        <w:ind w:left="10" w:hanging="10"/>
        <w:jc w:val="right"/>
      </w:pPr>
      <w:r>
        <w:rPr>
          <w:noProof/>
        </w:rPr>
        <w:pict>
          <v:group id="Group 58110" o:spid="_x0000_s1105" style="position:absolute;left:0;text-align:left;margin-left:309pt;margin-top:22.4pt;width:175.75pt;height:1pt;z-index:251661312;mso-position-horizontal-relative:text;mso-position-vertical-relative:text" coordsize="22319,127">
            <v:shape id="Shape 29" o:spid="_x0000_s1106" style="position:absolute;width:17999;height:0" coordsize="1799996,0" path="m,l1799996,e" filled="f" fillcolor="black" strokeweight="1pt">
              <v:fill opacity="0"/>
              <v:stroke miterlimit="10" joinstyle="miter"/>
            </v:shape>
            <v:shape id="Shape 30" o:spid="_x0000_s1107" style="position:absolute;left:20519;width:1799;height:0" coordsize="179997,0" path="m,l179997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1" o:spid="_x0000_s1108" style="position:absolute;left:0;text-align:left;margin-left:150.25pt;margin-top:62.8pt;width:496.05pt;height:30.35pt;z-index:251662336;mso-position-horizontal-relative:text;mso-position-vertical-relative:text" coordsize="62999,3853">
            <v:shape id="Shape 82" o:spid="_x0000_s1109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83" o:spid="_x0000_s1110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84" o:spid="_x0000_s1111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85" o:spid="_x0000_s1112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86" o:spid="_x0000_s1113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v:shape id="Shape 104" o:spid="_x0000_s1114" style="position:absolute;top:1926;width:20159;height:0" coordsize="2015998,0" path="m,l2015998,e" filled="f" fillcolor="black" strokeweight="1pt">
              <v:fill opacity="0"/>
              <v:stroke miterlimit="10" joinstyle="miter"/>
            </v:shape>
            <v:shape id="Shape 106" o:spid="_x0000_s1115" style="position:absolute;left:20159;top:1926;width:17999;height:0" coordsize="1799996,0" path="m,l1799996,e" filled="f" fillcolor="black" strokeweight="1pt">
              <v:fill opacity="0"/>
              <v:stroke miterlimit="10" joinstyle="miter"/>
            </v:shape>
            <v:shape id="Shape 108" o:spid="_x0000_s1116" style="position:absolute;left:38159;top:1926;width:2519;height:0" coordsize="251993,0" path="m,l251993,e" filled="f" fillcolor="black" strokeweight="1pt">
              <v:fill opacity="0"/>
              <v:stroke miterlimit="10" joinstyle="miter"/>
            </v:shape>
            <v:shape id="Shape 110" o:spid="_x0000_s1117" style="position:absolute;left:40679;top:1926;width:1799;height:0" coordsize="179997,0" path="m,l179997,e" filled="f" fillcolor="black" strokeweight="1pt">
              <v:fill opacity="0"/>
              <v:stroke miterlimit="10" joinstyle="miter"/>
            </v:shape>
            <v:shape id="Shape 112" o:spid="_x0000_s1118" style="position:absolute;left:42479;top:1926;width:20519;height:0" coordsize="2051990,0" path="m,l2051990,e" filled="f" fillcolor="black" strokeweight="1pt">
              <v:fill opacity="0"/>
              <v:stroke miterlimit="10" joinstyle="miter"/>
            </v:shape>
            <v:shape id="Shape 124" o:spid="_x0000_s1119" style="position:absolute;top:3853;width:20159;height:0" coordsize="2015998,0" path="m,l2015998,e" filled="f" fillcolor="black" strokeweight="1pt">
              <v:fill opacity="0"/>
              <v:stroke miterlimit="10" joinstyle="miter"/>
            </v:shape>
            <v:shape id="Shape 126" o:spid="_x0000_s1120" style="position:absolute;left:20159;top:3853;width:17999;height:0" coordsize="1799996,0" path="m,l1799996,e" filled="f" fillcolor="black" strokeweight="1pt">
              <v:fill opacity="0"/>
              <v:stroke miterlimit="10" joinstyle="miter"/>
            </v:shape>
            <v:shape id="Shape 128" o:spid="_x0000_s1121" style="position:absolute;left:38159;top:3853;width:2519;height:0" coordsize="251993,0" path="m,l251993,e" filled="f" fillcolor="black" strokeweight="1pt">
              <v:fill opacity="0"/>
              <v:stroke miterlimit="10" joinstyle="miter"/>
            </v:shape>
            <v:shape id="Shape 130" o:spid="_x0000_s1122" style="position:absolute;left:40679;top:3853;width:1799;height:0" coordsize="179997,0" path="m,l179997,e" filled="f" fillcolor="black" strokeweight="1pt">
              <v:fill opacity="0"/>
              <v:stroke miterlimit="10" joinstyle="miter"/>
            </v:shape>
            <v:shape id="Shape 132" o:spid="_x0000_s1123" style="position:absolute;left:42479;top:3853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2" o:spid="_x0000_s1124" style="position:absolute;left:0;text-align:left;margin-left:150.25pt;margin-top:126.2pt;width:496.05pt;height:1pt;z-index:251663360;mso-position-horizontal-relative:text;mso-position-vertical-relative:text" coordsize="62999,127">
            <v:shape id="Shape 163" o:spid="_x0000_s1125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164" o:spid="_x0000_s1126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165" o:spid="_x0000_s1127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166" o:spid="_x0000_s1128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167" o:spid="_x0000_s1129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sz w:val="16"/>
        </w:rPr>
        <w:t>Форма по ОКУД</w:t>
      </w:r>
    </w:p>
    <w:p w:rsidR="00B805D2" w:rsidRDefault="00B805D2" w:rsidP="00B805D2">
      <w:pPr>
        <w:tabs>
          <w:tab w:val="center" w:pos="5968"/>
          <w:tab w:val="center" w:pos="6688"/>
          <w:tab w:val="center" w:pos="9505"/>
          <w:tab w:val="center" w:pos="14772"/>
        </w:tabs>
        <w:spacing w:after="36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на 29</w:t>
      </w:r>
      <w:r>
        <w:rPr>
          <w:sz w:val="16"/>
        </w:rPr>
        <w:tab/>
        <w:t>августа</w:t>
      </w:r>
      <w:r>
        <w:rPr>
          <w:sz w:val="16"/>
        </w:rPr>
        <w:tab/>
        <w:t>20 22 г.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Дата</w:t>
      </w:r>
    </w:p>
    <w:p w:rsidR="00B805D2" w:rsidRDefault="00B805D2" w:rsidP="00B805D2">
      <w:pPr>
        <w:spacing w:before="57" w:after="51" w:line="320" w:lineRule="auto"/>
        <w:jc w:val="center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ОКВЭД по ОКПО</w:t>
      </w:r>
    </w:p>
    <w:p w:rsidR="00B805D2" w:rsidRDefault="00B805D2" w:rsidP="00B805D2">
      <w:pPr>
        <w:tabs>
          <w:tab w:val="center" w:pos="912"/>
          <w:tab w:val="center" w:pos="7065"/>
          <w:tab w:val="center" w:pos="14776"/>
        </w:tabs>
        <w:spacing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Учреждение</w:t>
      </w:r>
      <w:r>
        <w:rPr>
          <w:sz w:val="16"/>
        </w:rPr>
        <w:tab/>
        <w:t>ЧУМЛЯКСКАЯ СЕЛЬСКАЯ ДУМА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ИНН</w:t>
      </w:r>
    </w:p>
    <w:p w:rsidR="00B805D2" w:rsidRDefault="00B805D2" w:rsidP="00B805D2">
      <w:pPr>
        <w:spacing w:after="120"/>
        <w:ind w:left="464" w:right="3288" w:hanging="10"/>
        <w:jc w:val="both"/>
      </w:pPr>
      <w:r>
        <w:rPr>
          <w:sz w:val="16"/>
        </w:rPr>
        <w:t>Обособленное подразделение</w:t>
      </w:r>
    </w:p>
    <w:p w:rsidR="00B805D2" w:rsidRDefault="00B805D2" w:rsidP="00B805D2">
      <w:pPr>
        <w:spacing w:after="10"/>
        <w:ind w:left="464" w:hanging="10"/>
        <w:jc w:val="both"/>
      </w:pPr>
      <w:r>
        <w:rPr>
          <w:sz w:val="16"/>
        </w:rPr>
        <w:t>Учредительпо ОКТМО</w:t>
      </w:r>
    </w:p>
    <w:p w:rsidR="00B805D2" w:rsidRDefault="00B805D2" w:rsidP="00B805D2">
      <w:pPr>
        <w:spacing w:after="67"/>
        <w:ind w:left="464" w:hanging="10"/>
        <w:jc w:val="both"/>
      </w:pPr>
      <w:r>
        <w:rPr>
          <w:sz w:val="16"/>
        </w:rPr>
        <w:t>Наименование органа,по ОКПО осуществляющего</w:t>
      </w:r>
      <w:r>
        <w:rPr>
          <w:sz w:val="16"/>
        </w:rPr>
        <w:tab/>
        <w:t>ИНН полномочия учредителя</w:t>
      </w:r>
      <w:r>
        <w:rPr>
          <w:sz w:val="16"/>
        </w:rPr>
        <w:tab/>
        <w:t>Глава по БК</w:t>
      </w:r>
    </w:p>
    <w:p w:rsidR="00B805D2" w:rsidRDefault="00B805D2" w:rsidP="00B805D2">
      <w:pPr>
        <w:tabs>
          <w:tab w:val="center" w:pos="4451"/>
        </w:tabs>
        <w:spacing w:before="13"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Периодичность: на нерегулярной основе (на дату ликвидации/реорганизации/изменения типа учреждения)</w:t>
      </w:r>
    </w:p>
    <w:p w:rsidR="00B805D2" w:rsidRDefault="00B805D2" w:rsidP="00B805D2">
      <w:pPr>
        <w:tabs>
          <w:tab w:val="center" w:pos="1398"/>
          <w:tab w:val="center" w:pos="14620"/>
        </w:tabs>
        <w:spacing w:after="114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Единица измерения: руб.</w:t>
      </w:r>
      <w:r>
        <w:rPr>
          <w:sz w:val="16"/>
        </w:rPr>
        <w:tab/>
        <w:t>по ОКЕИ</w:t>
      </w:r>
    </w:p>
    <w:tbl>
      <w:tblPr>
        <w:tblStyle w:val="TableGrid"/>
        <w:tblW w:w="15761" w:type="dxa"/>
        <w:tblInd w:w="454" w:type="dxa"/>
        <w:tblCellMar>
          <w:top w:w="3" w:type="dxa"/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B805D2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/>
        </w:tc>
      </w:tr>
      <w:tr w:rsidR="00B805D2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B805D2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B805D2" w:rsidTr="00B32228">
        <w:trPr>
          <w:trHeight w:val="538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1020" w:firstLine="1744"/>
            </w:pPr>
            <w:r>
              <w:rPr>
                <w:b/>
                <w:sz w:val="16"/>
              </w:rPr>
              <w:t xml:space="preserve">I. Нефинансовые активы </w:t>
            </w:r>
            <w:r>
              <w:rPr>
                <w:sz w:val="16"/>
              </w:rPr>
              <w:t>Основные средства (балансовая стоимость, 010100000)*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Уменьшение стоимости основных средств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амортизация основных средств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spacing w:after="149"/>
              <w:ind w:left="17"/>
            </w:pPr>
            <w:r>
              <w:rPr>
                <w:sz w:val="16"/>
              </w:rPr>
              <w:t>Основные средства (остаточная стоимость, стр. 010 - стр. 020)</w:t>
            </w:r>
          </w:p>
          <w:p w:rsidR="00B805D2" w:rsidRDefault="00B805D2" w:rsidP="00B32228">
            <w:pPr>
              <w:ind w:left="17"/>
            </w:pPr>
            <w:r>
              <w:rPr>
                <w:sz w:val="16"/>
              </w:rPr>
              <w:t>Нематериальные активы (балансовая стоимость, 010200000)*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Уменьшение стоимости нематериальных активов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lastRenderedPageBreak/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амортизация нематериальных активов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Нематериальные активы (остаточная стоимость, стр. 040 - стр. 050)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spacing w:after="149"/>
              <w:ind w:left="17"/>
            </w:pPr>
            <w:r>
              <w:rPr>
                <w:sz w:val="16"/>
              </w:rPr>
              <w:t>Непроизведенные активы (010300000)** (остаточная стоимость)</w:t>
            </w:r>
          </w:p>
          <w:p w:rsidR="00B805D2" w:rsidRDefault="00B805D2" w:rsidP="00B32228">
            <w:pPr>
              <w:spacing w:after="27" w:line="273" w:lineRule="auto"/>
              <w:ind w:left="471" w:right="2223" w:hanging="454"/>
            </w:pPr>
            <w:r>
              <w:rPr>
                <w:sz w:val="16"/>
              </w:rPr>
              <w:t>Материальные запасы (010500000), всего 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внеоборотные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081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B805D2" w:rsidRDefault="00B805D2" w:rsidP="00B805D2">
      <w:pPr>
        <w:ind w:left="14747"/>
      </w:pPr>
      <w:r>
        <w:rPr>
          <w:sz w:val="16"/>
        </w:rPr>
        <w:t>Фор</w:t>
      </w:r>
      <w:r>
        <w:rPr>
          <w:sz w:val="16"/>
          <w:u w:val="single" w:color="000000"/>
        </w:rPr>
        <w:t>ма 0503830 с. 2</w:t>
      </w:r>
    </w:p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805D2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B805D2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B805D2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B805D2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480"/>
            </w:pPr>
            <w:r>
              <w:rPr>
                <w:sz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Вложения в нефинансовые активы (010600000),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внеоборотные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Нефинансовые активы в пути (010700000)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326"/>
            </w:pPr>
            <w:r>
              <w:rPr>
                <w:sz w:val="16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Расходы будущих периодов (040150000)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60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/>
            </w:pPr>
            <w:r>
              <w:rPr>
                <w:b/>
                <w:sz w:val="16"/>
              </w:rPr>
              <w:t>Итого по разделу I</w:t>
            </w:r>
          </w:p>
          <w:p w:rsidR="00B805D2" w:rsidRDefault="00B805D2" w:rsidP="00B32228">
            <w:pPr>
              <w:ind w:left="17" w:right="542"/>
            </w:pPr>
            <w:r>
              <w:rPr>
                <w:sz w:val="16"/>
              </w:rPr>
              <w:t>(стр. 030 + стр. 060 + стр. 070 + стр. 080 + стр. 100 + стр. 120 + стр. 130 + стр. 150 + стр. 160)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190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538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1089" w:firstLine="1826"/>
            </w:pPr>
            <w:r>
              <w:rPr>
                <w:b/>
                <w:sz w:val="16"/>
              </w:rPr>
              <w:t xml:space="preserve">II. Финансовые активы </w:t>
            </w:r>
            <w:r>
              <w:rPr>
                <w:sz w:val="16"/>
              </w:rPr>
              <w:t>Денежные средства учреждения (020100000),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B805D2" w:rsidRDefault="00B805D2" w:rsidP="00B32228">
            <w:pPr>
              <w:ind w:left="470" w:right="126"/>
            </w:pPr>
            <w:r>
              <w:rPr>
                <w:sz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70"/>
            </w:pPr>
            <w:r>
              <w:rPr>
                <w:sz w:val="16"/>
              </w:rPr>
              <w:t>в кредитной организации (020120000),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203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640"/>
            </w:pPr>
            <w:r>
              <w:rPr>
                <w:sz w:val="16"/>
              </w:rPr>
              <w:lastRenderedPageBreak/>
              <w:t>из них:</w:t>
            </w:r>
          </w:p>
          <w:p w:rsidR="00B805D2" w:rsidRDefault="00B805D2" w:rsidP="00B32228">
            <w:pPr>
              <w:ind w:left="640"/>
            </w:pPr>
            <w:r>
              <w:rPr>
                <w:sz w:val="16"/>
              </w:rPr>
              <w:t>на депозитах (020122000),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204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81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81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205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640"/>
            </w:pPr>
            <w:r>
              <w:rPr>
                <w:sz w:val="16"/>
              </w:rPr>
              <w:t>в иностранной валюте (020127000)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206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70"/>
            </w:pPr>
            <w:r>
              <w:rPr>
                <w:sz w:val="16"/>
              </w:rPr>
              <w:t>в кассе учреждения (020130000)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207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Финансовые вложения (020400000),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241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643"/>
            </w:pPr>
            <w:r>
              <w:rPr>
                <w:sz w:val="16"/>
              </w:rPr>
              <w:t>Дебиторская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B805D2" w:rsidRDefault="00B805D2" w:rsidP="00B805D2"/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B805D2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B805D2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B805D2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B805D2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597"/>
            </w:pPr>
            <w:r>
              <w:rPr>
                <w:sz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261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Расчеты по займам (ссудам) (020700000),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Прочие расчеты с дебиторами (021000000),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282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Вложения в финансовые активы (021500000)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290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9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544"/>
            </w:pPr>
            <w:r>
              <w:rPr>
                <w:b/>
                <w:sz w:val="16"/>
              </w:rPr>
              <w:t>Итого по разделу II</w:t>
            </w:r>
            <w:r>
              <w:rPr>
                <w:sz w:val="16"/>
              </w:rPr>
              <w:t xml:space="preserve"> (стр. 200 + стр. 240 + стр. 250 + стр. 260 + стр. 270 + стр. 280 + стр. 290)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340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b/>
                <w:sz w:val="16"/>
              </w:rPr>
              <w:t>БАЛАНС (стр. 190 + стр. 340)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B805D2" w:rsidRDefault="00B805D2" w:rsidP="00B805D2">
      <w:pPr>
        <w:sectPr w:rsidR="00B805D2">
          <w:headerReference w:type="default" r:id="rId7"/>
          <w:pgSz w:w="16840" w:h="11900" w:orient="landscape"/>
          <w:pgMar w:top="555" w:right="626" w:bottom="1675" w:left="0" w:header="720" w:footer="720" w:gutter="0"/>
          <w:cols w:space="720"/>
          <w:titlePg/>
        </w:sectPr>
      </w:pPr>
    </w:p>
    <w:p w:rsidR="00B805D2" w:rsidRDefault="00B805D2" w:rsidP="00B805D2">
      <w:pPr>
        <w:ind w:left="-964" w:right="340"/>
      </w:pPr>
    </w:p>
    <w:tbl>
      <w:tblPr>
        <w:tblStyle w:val="TableGrid"/>
        <w:tblW w:w="15761" w:type="dxa"/>
        <w:tblInd w:w="-510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B805D2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П А С С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B805D2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B805D2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B805D2" w:rsidTr="00B32228">
        <w:trPr>
          <w:trHeight w:val="64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1441" w:firstLine="2030"/>
            </w:pPr>
            <w:r>
              <w:rPr>
                <w:b/>
                <w:sz w:val="16"/>
              </w:rPr>
              <w:t xml:space="preserve">III. Обязательства </w:t>
            </w:r>
            <w:r>
              <w:rPr>
                <w:sz w:val="16"/>
              </w:rPr>
              <w:t>Расчеты с кредиторами по долговым обязательствам (030100000),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524"/>
            </w:pPr>
            <w:r>
              <w:rPr>
                <w:sz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411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Расчеты по платежам в бюджеты (030300000)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Иные расчеты,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B805D2" w:rsidRDefault="00B805D2" w:rsidP="00B32228">
            <w:pPr>
              <w:ind w:left="470" w:right="250"/>
            </w:pPr>
            <w:r>
              <w:rPr>
                <w:sz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431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70"/>
            </w:pPr>
            <w:r>
              <w:rPr>
                <w:sz w:val="16"/>
              </w:rPr>
              <w:t>внутриведомственные расчеты (030404000)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432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70"/>
            </w:pPr>
            <w:r>
              <w:rPr>
                <w:sz w:val="16"/>
              </w:rPr>
              <w:t>расчеты с прочими кредиторами (030406000)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433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434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17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569"/>
            </w:pPr>
            <w:r>
              <w:rPr>
                <w:sz w:val="16"/>
              </w:rPr>
              <w:t>Кредиторская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51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Расчеты с учредителем (021006000)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Доходы будущих периодов (040140000)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510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/>
            </w:pPr>
            <w:r>
              <w:rPr>
                <w:sz w:val="16"/>
              </w:rPr>
              <w:t>Резервы предстоящих расходов (040160000)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520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25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7" w:right="500"/>
            </w:pPr>
            <w:r>
              <w:rPr>
                <w:b/>
                <w:sz w:val="16"/>
              </w:rPr>
              <w:t>Итого по разделу III</w:t>
            </w:r>
            <w:r>
              <w:rPr>
                <w:sz w:val="16"/>
              </w:rPr>
              <w:t xml:space="preserve"> (стр. 400 + стр. 410 + стр. 420 + стр. 430 + стр. 470 + стр. 480 + стр. 510 + стр. 520)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П А С С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/>
        </w:tc>
      </w:tr>
      <w:tr w:rsidR="00B805D2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both"/>
            </w:pPr>
            <w:r>
              <w:rPr>
                <w:sz w:val="14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4"/>
              </w:rPr>
              <w:t>государственно му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B805D2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B805D2" w:rsidTr="00B32228">
        <w:trPr>
          <w:trHeight w:val="716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spacing w:after="38"/>
              <w:ind w:right="18"/>
              <w:jc w:val="center"/>
            </w:pPr>
            <w:r>
              <w:rPr>
                <w:b/>
                <w:sz w:val="16"/>
              </w:rPr>
              <w:lastRenderedPageBreak/>
              <w:t>IV. Финансовый результат</w:t>
            </w:r>
          </w:p>
          <w:p w:rsidR="00B805D2" w:rsidRDefault="00B805D2" w:rsidP="00B32228">
            <w:pPr>
              <w:ind w:left="17"/>
            </w:pPr>
            <w:r>
              <w:rPr>
                <w:sz w:val="16"/>
              </w:rPr>
              <w:t>Финансовый результат экономического субъекта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570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B805D2" w:rsidRDefault="00B805D2" w:rsidP="00B32228">
            <w:pPr>
              <w:ind w:left="470"/>
            </w:pPr>
            <w:r>
              <w:rPr>
                <w:sz w:val="16"/>
              </w:rPr>
              <w:t>доходы текущего финансового года (040110000)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571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3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470"/>
            </w:pPr>
            <w:r>
              <w:rPr>
                <w:sz w:val="16"/>
              </w:rPr>
              <w:t>расходы текущего финансового года (040120000)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572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B805D2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17"/>
            </w:pPr>
            <w:r>
              <w:rPr>
                <w:b/>
                <w:sz w:val="16"/>
              </w:rPr>
              <w:t>БАЛАНС (стр. 550 + стр. 570)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8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B805D2" w:rsidRDefault="00B805D2" w:rsidP="00B805D2">
      <w:pPr>
        <w:spacing w:after="3"/>
        <w:ind w:left="-5" w:hanging="10"/>
      </w:pPr>
      <w:r>
        <w:rPr>
          <w:sz w:val="15"/>
        </w:rPr>
        <w:t>* Данные по этим строкам в валюту баланса не входят.</w:t>
      </w:r>
    </w:p>
    <w:p w:rsidR="00B805D2" w:rsidRDefault="00B805D2" w:rsidP="00B805D2">
      <w:pPr>
        <w:spacing w:after="3"/>
        <w:ind w:left="-5" w:hanging="10"/>
      </w:pPr>
      <w:r>
        <w:rPr>
          <w:sz w:val="15"/>
        </w:rPr>
        <w:t>** Данные по этим строкам приводятся с учетом амортизации и (или) обесценения нефинансовых активов.</w:t>
      </w:r>
      <w:r>
        <w:br w:type="page"/>
      </w:r>
    </w:p>
    <w:p w:rsidR="00B805D2" w:rsidRDefault="00B805D2" w:rsidP="00B805D2">
      <w:pPr>
        <w:ind w:left="6901" w:hanging="10"/>
      </w:pPr>
      <w:r>
        <w:rPr>
          <w:b/>
          <w:sz w:val="20"/>
        </w:rPr>
        <w:lastRenderedPageBreak/>
        <w:t>СПРАВКА</w:t>
      </w:r>
    </w:p>
    <w:p w:rsidR="00B805D2" w:rsidRDefault="00B805D2" w:rsidP="00B805D2">
      <w:pPr>
        <w:spacing w:after="112"/>
        <w:ind w:left="4238" w:hanging="10"/>
      </w:pPr>
      <w:r>
        <w:rPr>
          <w:b/>
          <w:sz w:val="20"/>
        </w:rPr>
        <w:t>о наличии имущества и обязательств на забалансовых счетах</w:t>
      </w:r>
    </w:p>
    <w:p w:rsidR="00B805D2" w:rsidRDefault="00B805D2" w:rsidP="00B805D2">
      <w:pPr>
        <w:ind w:left="10" w:hanging="10"/>
        <w:jc w:val="right"/>
      </w:pPr>
      <w:r>
        <w:rPr>
          <w:sz w:val="16"/>
        </w:rPr>
        <w:t>Форма 0503830 с. 6</w:t>
      </w:r>
    </w:p>
    <w:tbl>
      <w:tblPr>
        <w:tblStyle w:val="TableGrid"/>
        <w:tblW w:w="15760" w:type="dxa"/>
        <w:tblInd w:w="-170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B805D2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firstLine="75"/>
            </w:pPr>
            <w:r>
              <w:rPr>
                <w:sz w:val="14"/>
              </w:rPr>
              <w:t>Номер забалансового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04" w:right="794"/>
              <w:jc w:val="center"/>
            </w:pPr>
            <w:r>
              <w:rPr>
                <w:sz w:val="14"/>
              </w:rPr>
              <w:t>Наименование забалансового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/>
        </w:tc>
        <w:tc>
          <w:tcPr>
            <w:tcW w:w="45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710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B805D2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B805D2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B805D2" w:rsidTr="00B32228">
        <w:trPr>
          <w:trHeight w:val="48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Имущество, полученное в пользование,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010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Материальные ценности на хранении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Бланки строгой отчетности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 w:right="296"/>
            </w:pPr>
            <w:r>
              <w:rPr>
                <w:sz w:val="14"/>
              </w:rPr>
              <w:t>Задолженность неплатежеспособных дебиторов,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B805D2" w:rsidRDefault="00B805D2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 w:right="123"/>
            </w:pPr>
            <w:r>
              <w:rPr>
                <w:sz w:val="14"/>
              </w:rPr>
              <w:t>Награды, призы, кубки и ценные подарки, сувениры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Путевки неоплаченные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49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 w:right="543"/>
            </w:pPr>
            <w:r>
              <w:rPr>
                <w:sz w:val="14"/>
              </w:rPr>
              <w:t>Обеспечение исполнения обязательств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B805D2" w:rsidRDefault="00B805D2" w:rsidP="00B32228">
            <w:pPr>
              <w:ind w:left="398"/>
            </w:pPr>
            <w:r>
              <w:rPr>
                <w:sz w:val="14"/>
              </w:rPr>
              <w:t>задаток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залог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банковская гарантия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поручительство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иное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64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 w:right="427"/>
            </w:pPr>
            <w:r>
              <w:rPr>
                <w:sz w:val="1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Экспериментальные устройства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81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 w:right="820"/>
            </w:pPr>
            <w:r>
              <w:rPr>
                <w:sz w:val="1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B805D2" w:rsidRDefault="00B805D2" w:rsidP="00B805D2">
      <w:pPr>
        <w:sectPr w:rsidR="00B805D2">
          <w:headerReference w:type="even" r:id="rId8"/>
          <w:headerReference w:type="default" r:id="rId9"/>
          <w:headerReference w:type="first" r:id="rId10"/>
          <w:pgSz w:w="16840" w:h="11900" w:orient="landscape"/>
          <w:pgMar w:top="552" w:right="286" w:bottom="1265" w:left="964" w:header="720" w:footer="720" w:gutter="0"/>
          <w:cols w:space="720"/>
          <w:titlePg/>
        </w:sectPr>
      </w:pPr>
    </w:p>
    <w:p w:rsidR="00B805D2" w:rsidRDefault="00B805D2" w:rsidP="00B805D2">
      <w:pPr>
        <w:ind w:left="15097" w:hanging="10"/>
        <w:jc w:val="both"/>
      </w:pPr>
      <w:r>
        <w:rPr>
          <w:sz w:val="16"/>
        </w:rPr>
        <w:lastRenderedPageBreak/>
        <w:t>Форма 0503830 с. 7</w:t>
      </w:r>
    </w:p>
    <w:tbl>
      <w:tblPr>
        <w:tblStyle w:val="TableGrid"/>
        <w:tblW w:w="15760" w:type="dxa"/>
        <w:tblInd w:w="794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B805D2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firstLine="75"/>
            </w:pPr>
            <w:r>
              <w:rPr>
                <w:sz w:val="14"/>
              </w:rPr>
              <w:t>Номер забалансового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04" w:right="794"/>
              <w:jc w:val="center"/>
            </w:pPr>
            <w:r>
              <w:rPr>
                <w:sz w:val="14"/>
              </w:rPr>
              <w:t>Наименование забалансового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5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B805D2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B805D2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B805D2" w:rsidTr="00B32228">
        <w:trPr>
          <w:trHeight w:val="69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line="236" w:lineRule="auto"/>
              <w:ind w:left="58"/>
            </w:pPr>
            <w:r>
              <w:rPr>
                <w:sz w:val="14"/>
              </w:rPr>
              <w:t>Переплата пенсий и пособий вследствие неправильного применения</w:t>
            </w:r>
          </w:p>
          <w:p w:rsidR="00B805D2" w:rsidRDefault="00B805D2" w:rsidP="00B32228">
            <w:pPr>
              <w:ind w:left="58" w:right="296"/>
            </w:pPr>
            <w:r>
              <w:rPr>
                <w:sz w:val="14"/>
              </w:rPr>
              <w:t>законодательства о пенсиях и пособиях, счетных ошибок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Поступления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B805D2" w:rsidRDefault="00B805D2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Выбытия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B805D2" w:rsidRDefault="00B805D2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 w:right="249"/>
            </w:pPr>
            <w:r>
              <w:rPr>
                <w:sz w:val="14"/>
              </w:rPr>
              <w:t>Задолженность, не востребованная кредиторами,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B805D2" w:rsidRDefault="00B805D2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</w:tr>
      <w:tr w:rsidR="00B805D2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</w:tr>
      <w:tr w:rsidR="00B805D2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Основные средства стоимостью в эксплуатации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 w:right="836"/>
            </w:pPr>
            <w:r>
              <w:rPr>
                <w:sz w:val="1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Периодические издания для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Нефинансовые активы, переданные в доверительное управление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 w:right="131"/>
            </w:pPr>
            <w:r>
              <w:rPr>
                <w:sz w:val="14"/>
              </w:rPr>
              <w:t>Имущество, переданное в возмездное пользование (аренду)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Имущество, переданное в безвозмездное пользование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48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 w:right="336"/>
            </w:pPr>
            <w:r>
              <w:rPr>
                <w:sz w:val="14"/>
              </w:rPr>
              <w:t>Расчеты по исполнению денежных обязательств через третьих лиц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B805D2" w:rsidRDefault="00B805D2" w:rsidP="00B805D2">
      <w:pPr>
        <w:ind w:left="10" w:hanging="10"/>
        <w:jc w:val="right"/>
      </w:pPr>
      <w:r>
        <w:rPr>
          <w:noProof/>
        </w:rPr>
        <w:pict>
          <v:group id="Group 60395" o:spid="_x0000_s1056" style="position:absolute;left:0;text-align:left;margin-left:0;margin-top:173.25pt;width:10in;height:75.8pt;z-index:251660288;mso-position-horizontal-relative:page;mso-position-vertical-relative:page;mso-height-relative:margin" coordsize="91439,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">
            <v:rect id="Rectangle 11394" o:spid="_x0000_s1057" style="position:absolute;left:27359;width:7614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0"/>
                        <w:sz w:val="14"/>
                      </w:rPr>
                      <w:t>Руководитель</w:t>
                    </w:r>
                  </w:p>
                </w:txbxContent>
              </v:textbox>
            </v:rect>
            <v:rect id="Rectangle 59146" o:spid="_x0000_s1058" style="position:absolute;left:36826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A9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C8XHA9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47" o:spid="_x0000_s1059" style="position:absolute;left:27656;top:1066;width:121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Wm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vAcT6av8HcnXAG5+AUAAP//AwBQSwECLQAUAAYACAAAACEA2+H2y+4AAACFAQAAEwAAAAAA&#10;AAAAAAAAAAAAAAAAW0NvbnRlbnRfVHlwZXNdLnhtbFBLAQItABQABgAIAAAAIQBa9CxbvwAAABUB&#10;AAALAAAAAAAAAAAAAAAAAB8BAABfcmVscy8ucmVsc1BLAQItABQABgAIAAAAIQDTENWm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7"/>
                        <w:sz w:val="14"/>
                      </w:rPr>
                      <w:t>уполномоченноелицо</w:t>
                    </w:r>
                  </w:p>
                </w:txbxContent>
              </v:textbox>
            </v:rect>
            <v:rect id="Rectangle 59145" o:spid="_x0000_s1060" style="position:absolute;left:27359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5K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BMju5K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shape id="Shape 11400" o:spid="_x0000_s1061" style="position:absolute;left:39959;top:2611;width:7200;height:0;visibility:visible;mso-wrap-style:square;v-text-anchor:top" coordsize="719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" adj="0,,0" path="m,l719989,e" filled="f" strokeweight="1pt">
              <v:stroke miterlimit="83231f" joinstyle="miter"/>
              <v:formulas/>
              <v:path arrowok="t" o:connecttype="segments" textboxrect="0,0,719989,0"/>
            </v:shape>
            <v:shape id="Shape 11401" o:spid="_x0000_s1062" style="position:absolute;left:47159;top:2611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rect id="Rectangle 59148" o:spid="_x0000_s1063" style="position:absolute;left:46101;top:2633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HUwwAAAN4AAAAPAAAAZHJzL2Rvd25yZXYueG1sRE9Ni8Iw&#10;EL0L+x/CLHjTVFG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oo9B1MMAAADeAAAADwAA&#10;AAAAAAAAAAAAAAAHAgAAZHJzL2Rvd25yZXYueG1sUEsFBgAAAAADAAMAtwAAAPc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0" o:spid="_x0000_s1064" style="position:absolute;left:46397;top:2633;width:5858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49" o:spid="_x0000_s1065" style="position:absolute;left:50802;top:2633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RPyAAAAN4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DNw+RP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03" o:spid="_x0000_s1066" style="position:absolute;left:59039;top:2611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404" o:spid="_x0000_s1067" style="position:absolute;left:73439;top:2611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11405" o:spid="_x0000_s1068" style="position:absolute;top:1761;width: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wV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" filled="f" stroked="f">
              <v:textbox inset="0,0,0,0">
                <w:txbxContent>
                  <w:p w:rsidR="00B805D2" w:rsidRDefault="00B805D2" w:rsidP="00B805D2"/>
                </w:txbxContent>
              </v:textbox>
            </v:rect>
            <v:rect id="Rectangle 11411" o:spid="_x0000_s1069" style="position:absolute;left:63096;top:2933;width:256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rFonts w:ascii="Segoe UI" w:eastAsia="Segoe UI" w:hAnsi="Segoe UI" w:cs="Segoe UI"/>
                        <w:sz w:val="14"/>
                      </w:rPr>
                      <w:t>.</w:t>
                    </w:r>
                  </w:p>
                </w:txbxContent>
              </v:textbox>
            </v:rect>
            <v:rect id="Rectangle 59151" o:spid="_x0000_s1070" style="position:absolute;left:63364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4" o:spid="_x0000_s1071" style="position:absolute;left:63660;top:380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0M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N3uN8JV0BmNwAAAP//AwBQSwECLQAUAAYACAAAACEA2+H2y+4AAACFAQAAEwAAAAAA&#10;AAAAAAAAAAAAAAAAW0NvbnRlbnRfVHlwZXNdLnhtbFBLAQItABQABgAIAAAAIQBa9CxbvwAAABUB&#10;AAALAAAAAAAAAAAAAAAAAB8BAABfcmVscy8ucmVsc1BLAQItABQABgAIAAAAIQCmG90M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52" o:spid="_x0000_s1072" style="position:absolute;left:67019;top:380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Dj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PF7A/51wBeT6DwAA//8DAFBLAQItABQABgAIAAAAIQDb4fbL7gAAAIUBAAATAAAAAAAA&#10;AAAAAAAAAAAAAABbQ29udGVudF9UeXBlc10ueG1sUEsBAi0AFAAGAAgAAAAhAFr0LFu/AAAAFQEA&#10;AAsAAAAAAAAAAAAAAAAAHwEAAF9yZWxzLy5yZWxzUEsBAi0AFAAGAAgAAAAhAEa+4OP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55" o:spid="_x0000_s1073" style="position:absolute;left:7745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7" o:spid="_x0000_s1074" style="position:absolute;left:77752;top:380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56" o:spid="_x0000_s1075" style="position:absolute;left:8712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bg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zh/068AnLzBwAA//8DAFBLAQItABQABgAIAAAAIQDb4fbL7gAAAIUBAAATAAAAAAAA&#10;AAAAAAAAAAAAAABbQ29udGVudF9UeXBlc10ueG1sUEsBAi0AFAAGAAgAAAAhAFr0LFu/AAAAFQEA&#10;AAsAAAAAAAAAAAAAAAAAHwEAAF9yZWxzLy5yZWxzUEsBAi0AFAAGAAgAAAAhADmF5uD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16" o:spid="_x0000_s1076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shape id="Shape 11417" o:spid="_x0000_s1077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shape id="Shape 11418" o:spid="_x0000_s1078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shape id="Shape 11419" o:spid="_x0000_s1079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420" o:spid="_x0000_s1080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rect id="Rectangle 59158" o:spid="_x0000_s1081" style="position:absolute;left:19281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1" o:spid="_x0000_s1082" style="position:absolute;left:19577;top:5910;width:585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59" o:spid="_x0000_s1083" style="position:absolute;left:23982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2" o:spid="_x0000_s1084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62" o:spid="_x0000_s1085" style="position:absolute;left:36724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pe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Fv2IfXnXAF5PQJAAD//wMAUEsBAi0AFAAGAAgAAAAhANvh9svuAAAAhQEAABMAAAAAAAAA&#10;AAAAAAAAAAAAAFtDb250ZW50X1R5cGVzXS54bWxQSwECLQAUAAYACAAAACEAWvQsW78AAAAVAQAA&#10;CwAAAAAAAAAAAAAAAAAfAQAAX3JlbHMvLnJlbHNQSwECLQAUAAYACAAAACEAiNIqXsYAAADeAAAA&#10;DwAAAAAAAAAAAAAAAAAHAgAAZHJzL2Rvd25yZXYueG1sUEsFBgAAAAADAAMAtwAAAPo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4" o:spid="_x0000_s1086" style="position:absolute;left:37020;top:5910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ex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Bodxex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63" o:spid="_x0000_s1087" style="position:absolute;left:40379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/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Dnno/F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4" o:spid="_x0000_s1088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rect id="Rectangle 59165" o:spid="_x0000_s1089" style="position:absolute;left:5081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Iq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7g/068AnLzBwAA//8DAFBLAQItABQABgAIAAAAIQDb4fbL7gAAAIUBAAATAAAAAAAA&#10;AAAAAAAAAAAAAABbQ29udGVudF9UeXBlc10ueG1sUEsBAi0AFAAGAAgAAAAhAFr0LFu/AAAAFQEA&#10;AAsAAAAAAAAAAAAAAAAAHwEAAF9yZWxzLy5yZWxzUEsBAi0AFAAGAAgAAAAhAAc7sir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7" o:spid="_x0000_s1090" style="position:absolute;left:51112;top:5910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nG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vAej8YTuN8JV0BmNwAAAP//AwBQSwECLQAUAAYACAAAACEA2+H2y+4AAACFAQAAEwAAAAAA&#10;AAAAAAAAAAAAAAAAW0NvbnRlbnRfVHlwZXNdLnhtbFBLAQItABQABgAIAAAAIQBa9CxbvwAAABUB&#10;AAALAAAAAAAAAAAAAAAAAB8BAABfcmVscy8ucmVsc1BLAQItABQABgAIAAAAIQCYpYnG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66" o:spid="_x0000_s1091" style="position:absolute;left:6048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6" o:spid="_x0000_s1092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59168" o:spid="_x0000_s1093" style="position:absolute;left:72052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70" o:spid="_x0000_s1094" style="position:absolute;left:72348;top:5910;width:864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2"/>
                        <w:sz w:val="14"/>
                      </w:rPr>
                      <w:t>телефон,e-mail</w:t>
                    </w:r>
                  </w:p>
                </w:txbxContent>
              </v:textbox>
            </v:rect>
            <v:rect id="Rectangle 59169" o:spid="_x0000_s1095" style="position:absolute;left:78851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9" o:spid="_x0000_s1096" style="position:absolute;left:6119;top:9381;width:2160;height:0;visibility:visible;mso-wrap-style:square;v-text-anchor:top" coordsize="215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" adj="0,,0" path="m,l215989,e" filled="f" strokeweight="1pt">
              <v:stroke miterlimit="83231f" joinstyle="miter"/>
              <v:formulas/>
              <v:path arrowok="t" o:connecttype="segments" textboxrect="0,0,215989,0"/>
            </v:shape>
            <v:rect id="Rectangle 11432" o:spid="_x0000_s1097" style="position:absolute;left:5040;top:4780;width:716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7c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aAPr3fCDXL+BAAA//8DAFBLAQItABQABgAIAAAAIQDb4fbL7gAAAIUBAAATAAAAAAAAAAAA&#10;AAAAAAAAAABbQ29udGVudF9UeXBlc10ueG1sUEsBAi0AFAAGAAgAAAAhAFr0LFu/AAAAFQEAAAsA&#10;AAAAAAAAAAAAAAAAHwEAAF9yZWxzLy5yZWxzUEsBAi0AFAAGAAgAAAAhAPaPHtzEAAAA3gAAAA8A&#10;AAAAAAAAAAAAAAAABwIAAGRycy9kb3ducmV2LnhtbFBLBQYAAAAAAwADALcAAAD4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0"/>
                        <w:sz w:val="14"/>
                      </w:rPr>
                      <w:t>Исполнитель</w:t>
                    </w:r>
                  </w:p>
                </w:txbxContent>
              </v:textbox>
            </v:rect>
            <v:rect id="Rectangle 11434" o:spid="_x0000_s1098" style="position:absolute;left:5400;top:8051;width:47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Mz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WAIr3fCDXL+BAAA//8DAFBLAQItABQABgAIAAAAIQDb4fbL7gAAAIUBAAATAAAAAAAAAAAA&#10;AAAAAAAAAABbQ29udGVudF9UeXBlc10ueG1sUEsBAi0AFAAGAAgAAAAhAFr0LFu/AAAAFQEAAAsA&#10;AAAAAAAAAAAAAAAAHwEAAF9yZWxzLy5yZWxzUEsBAi0AFAAGAAgAAAAhABYqIzPEAAAA3gAAAA8A&#10;AAAAAAAAAAAAAAAABwIAAGRycy9kb3ducmV2LnhtbFBLBQYAAAAAAwADALcAAAD4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rect id="Rectangle 11437" o:spid="_x0000_s1099" style="position:absolute;top:8241;width: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1E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/HrBP7eCTfI5S8AAAD//wMAUEsBAi0AFAAGAAgAAAAhANvh9svuAAAAhQEAABMAAAAAAAAA&#10;AAAAAAAAAAAAAFtDb250ZW50X1R5cGVzXS54bWxQSwECLQAUAAYACAAAACEAWvQsW78AAAAVAQAA&#10;CwAAAAAAAAAAAAAAAAAfAQAAX3JlbHMvLnJlbHNQSwECLQAUAAYACAAAACEA5vi9RMYAAADeAAAA&#10;DwAAAAAAAAAAAAAAAAAHAgAAZHJzL2Rvd25yZXYueG1sUEsFBgAAAAADAAMAtwAAAPoCAAAAAA==&#10;" filled="f" stroked="f">
              <v:textbox inset="0,0,0,0">
                <w:txbxContent>
                  <w:p w:rsidR="00B805D2" w:rsidRDefault="00B805D2" w:rsidP="00B805D2"/>
                </w:txbxContent>
              </v:textbox>
            </v:rect>
            <v:rect id="Rectangle 11438" o:spid="_x0000_s1100" style="position:absolute;left:8639;top:8051;width:47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k2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V/MHwXXnlHZtCzGwAAAP//AwBQSwECLQAUAAYACAAAACEA2+H2y+4AAACFAQAAEwAAAAAA&#10;AAAAAAAAAAAAAAAAW0NvbnRlbnRfVHlwZXNdLnhtbFBLAQItABQABgAIAAAAIQBa9CxbvwAAABUB&#10;AAALAAAAAAAAAAAAAAAAAB8BAABfcmVscy8ucmVsc1BLAQItABQABgAIAAAAIQCXZyk2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shape id="Shape 11440" o:spid="_x0000_s1101" style="position:absolute;left:9359;top:9381;width:11880;height:0;visibility:visible;mso-wrap-style:square;v-text-anchor:top" coordsize="1187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" adj="0,,0" path="m,l1187996,e" filled="f" strokeweight="1pt">
              <v:stroke miterlimit="83231f" joinstyle="miter"/>
              <v:formulas/>
              <v:path arrowok="t" o:connecttype="segments" textboxrect="0,0,1187996,0"/>
            </v:shape>
            <v:shape id="Shape 11443" o:spid="_x0000_s1102" style="position:absolute;left:22319;top:9381;width:3960;height:0;visibility:visible;mso-wrap-style:square;v-text-anchor:top" coordsize="395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" adj="0,,0" path="m,l395999,e" filled="f" strokeweight="1pt">
              <v:stroke miterlimit="83231f" joinstyle="miter"/>
              <v:formulas/>
              <v:path arrowok="t" o:connecttype="segments" textboxrect="0,0,395999,0"/>
            </v:shape>
            <v:rect id="Rectangle 11444" o:spid="_x0000_s1103" style="position:absolute;left:23169;top:8051;width:300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BO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E4sUE7EAAAA3gAAAA8A&#10;AAAAAAAAAAAAAAAABwIAAGRycy9kb3ducmV2LnhtbFBLBQYAAAAAAwADALcAAAD4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9"/>
                        <w:sz w:val="16"/>
                      </w:rPr>
                      <w:t>2022</w:t>
                    </w:r>
                  </w:p>
                </w:txbxContent>
              </v:textbox>
            </v:rect>
            <v:rect id="Rectangle 11445" o:spid="_x0000_s1104" style="position:absolute;left:26735;top:8115;width:70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V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CE1zvhBjl/AgAA//8DAFBLAQItABQABgAIAAAAIQDb4fbL7gAAAIUBAAATAAAAAAAAAAAA&#10;AAAAAAAAAABbQ29udGVudF9UeXBlc10ueG1sUEsBAi0AFAAGAAgAAAAhAFr0LFu/AAAAFQEAAAsA&#10;AAAAAAAAAAAAAAAAHwEAAF9yZWxzLy5yZWxzUEsBAi0AFAAGAAgAAAAhACFg9dXEAAAA3gAAAA8A&#10;AAAAAAAAAAAAAAAABwIAAGRycy9kb3ducmV2LnhtbFBLBQYAAAAAAwADALcAAAD4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spacing w:val="-20"/>
                        <w:w w:val="88"/>
                        <w:sz w:val="16"/>
                      </w:rPr>
                      <w:t>г.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sz w:val="16"/>
        </w:rPr>
        <w:t>Форма 0503830 с. 8</w:t>
      </w:r>
    </w:p>
    <w:tbl>
      <w:tblPr>
        <w:tblStyle w:val="TableGrid"/>
        <w:tblW w:w="15760" w:type="dxa"/>
        <w:tblInd w:w="794" w:type="dxa"/>
        <w:tblCellMar>
          <w:top w:w="4" w:type="dxa"/>
          <w:left w:w="73" w:type="dxa"/>
          <w:bottom w:w="28" w:type="dxa"/>
          <w:right w:w="83" w:type="dxa"/>
        </w:tblCellMar>
        <w:tblLook w:val="04A0"/>
      </w:tblPr>
      <w:tblGrid>
        <w:gridCol w:w="736"/>
        <w:gridCol w:w="3684"/>
        <w:gridCol w:w="567"/>
        <w:gridCol w:w="1134"/>
        <w:gridCol w:w="1701"/>
        <w:gridCol w:w="1134"/>
        <w:gridCol w:w="1134"/>
        <w:gridCol w:w="1134"/>
        <w:gridCol w:w="1701"/>
        <w:gridCol w:w="1701"/>
        <w:gridCol w:w="1134"/>
      </w:tblGrid>
      <w:tr w:rsidR="00B805D2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firstLine="75"/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804" w:right="794"/>
              <w:jc w:val="center"/>
            </w:pPr>
            <w:r>
              <w:rPr>
                <w:sz w:val="14"/>
              </w:rPr>
              <w:t>Наименование забалансового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/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05D2" w:rsidRDefault="00B805D2" w:rsidP="00B32228"/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805D2" w:rsidRDefault="00B805D2" w:rsidP="00B32228"/>
        </w:tc>
      </w:tr>
      <w:tr w:rsidR="00B805D2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3"/>
              </w:rPr>
              <w:t>деятельность по</w:t>
            </w:r>
          </w:p>
          <w:p w:rsidR="00B805D2" w:rsidRDefault="00B805D2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B805D2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B805D2" w:rsidRDefault="00B805D2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B805D2" w:rsidTr="00B32228">
        <w:trPr>
          <w:trHeight w:val="319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/>
            </w:pPr>
            <w:r>
              <w:rPr>
                <w:sz w:val="14"/>
              </w:rPr>
              <w:t>Акции по номинальной стоимости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290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B805D2" w:rsidTr="00B32228">
        <w:trPr>
          <w:trHeight w:val="37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805D2" w:rsidRDefault="00B805D2" w:rsidP="00B32228">
            <w:pPr>
              <w:ind w:left="58" w:right="413"/>
            </w:pPr>
            <w:r>
              <w:rPr>
                <w:sz w:val="14"/>
              </w:rPr>
              <w:t>Финансовые активы в управляющих компаниях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8"/>
              <w:jc w:val="center"/>
            </w:pPr>
            <w:r>
              <w:rPr>
                <w:sz w:val="14"/>
              </w:rPr>
              <w:t>300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B805D2" w:rsidRDefault="00B805D2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B805D2" w:rsidRDefault="00B805D2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B805D2" w:rsidRDefault="00B805D2" w:rsidP="00B805D2">
      <w:pPr>
        <w:tabs>
          <w:tab w:val="center" w:pos="1244"/>
          <w:tab w:val="center" w:pos="10039"/>
        </w:tabs>
        <w:spacing w:line="265" w:lineRule="auto"/>
      </w:pPr>
      <w:r>
        <w:tab/>
      </w:r>
      <w:r>
        <w:rPr>
          <w:sz w:val="14"/>
        </w:rPr>
        <w:t>Руководитель</w:t>
      </w:r>
      <w:r>
        <w:rPr>
          <w:rFonts w:ascii="Arial" w:eastAsia="Arial" w:hAnsi="Arial" w:cs="Arial"/>
          <w:sz w:val="14"/>
        </w:rPr>
        <w:tab/>
      </w:r>
      <w:r>
        <w:rPr>
          <w:sz w:val="14"/>
        </w:rPr>
        <w:t>Главный бухгалтер</w:t>
      </w:r>
    </w:p>
    <w:p w:rsidR="00B805D2" w:rsidRDefault="00B805D2" w:rsidP="00B805D2">
      <w:pPr>
        <w:spacing w:after="4"/>
        <w:ind w:left="2041"/>
      </w:pPr>
      <w:r>
        <w:rPr>
          <w:noProof/>
        </w:rPr>
      </w:r>
      <w:r>
        <w:rPr>
          <w:noProof/>
        </w:rPr>
        <w:pict>
          <v:group id="Group 60394" o:spid="_x0000_s1026" style="width:697.3pt;height:25.8pt;mso-position-horizontal-relative:char;mso-position-vertical-relative:line" coordsize="88559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">
            <v:shape id="Shape 11373" o:spid="_x0000_s1027" style="position:absolute;width:12599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25" o:spid="_x0000_s1028" style="position:absolute;left:432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vq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fBHD/51wBeT6DwAA//8DAFBLAQItABQABgAIAAAAIQDb4fbL7gAAAIUBAAATAAAAAAAA&#10;AAAAAAAAAAAAAABbQ29udGVudF9UeXBlc10ueG1sUEsBAi0AFAAGAAgAAAAhAFr0LFu/AAAAFQEA&#10;AAsAAAAAAAAAAAAAAAAAHwEAAF9yZWxzLy5yZWxzUEsBAi0AFAAGAAgAAAAhAJFRC+rHAAAA3gAA&#10;AA8AAAAAAAAAAAAAAAAABwIAAGRycy9kb3ducmV2LnhtbFBLBQYAAAAAAwADALcAAAD7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28" o:spid="_x0000_s1029" style="position:absolute;left:462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26" o:spid="_x0000_s1030" style="position:absolute;left:7979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Wd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GvP4TXnXAF5PQJAAD//wMAUEsBAi0AFAAGAAgAAAAhANvh9svuAAAAhQEAABMAAAAAAAAA&#10;AAAAAAAAAAAAAFtDb250ZW50X1R5cGVzXS54bWxQSwECLQAUAAYACAAAACEAWvQsW78AAAAVAQAA&#10;CwAAAAAAAAAAAAAAAAAfAQAAX3JlbHMvLnJlbHNQSwECLQAUAAYACAAAACEAYYOVncYAAADeAAAA&#10;DwAAAAAAAAAAAAAAAAAHAgAAZHJzL2Rvd25yZXYueG1sUEsFBgAAAAADAAMAtwAAAPo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5" o:spid="_x0000_s1031" style="position:absolute;left:1439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5" o:spid="_x0000_s1032" style="position:absolute;left:1877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03yAAAAN4AAAAPAAAAZHJzL2Rvd25yZXYueG1sRI9ba8JA&#10;FITfC/0Pyyn4Vje2KC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AUiJ03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8" o:spid="_x0000_s1033" style="position:absolute;left:1907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KpwwAAAN4AAAAPAAAAZHJzL2Rvd25yZXYueG1sRE9Ni8Iw&#10;EL0L+x/CLHjTVEW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+okyqcMAAADeAAAADwAA&#10;AAAAAAAAAAAAAAAHAgAAZHJzL2Rvd25yZXYueG1sUEsFBgAAAAADAAMAtwAAAPcCAAAAAA==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36" o:spid="_x0000_s1034" style="position:absolute;left:2844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NA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DkWgNA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7" o:spid="_x0000_s1035" style="position:absolute;left:55439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rect id="Rectangle 59131" o:spid="_x0000_s1036" style="position:absolute;left:5976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s0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Brs5s0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3" o:spid="_x0000_s1037" style="position:absolute;left:6006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DY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3iLx5MJ/N0JV0CmdwAAAP//AwBQSwECLQAUAAYACAAAACEA2+H2y+4AAACFAQAAEwAAAAAA&#10;AAAAAAAAAAAAAAAAW0NvbnRlbnRfVHlwZXNdLnhtbFBLAQItABQABgAIAAAAIQBa9CxbvwAAABUB&#10;AAALAAAAAAAAAAAAAAAAAB8BAABfcmVscy8ucmVsc1BLAQItABQABgAIAAAAIQD0LaDY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32" o:spid="_x0000_s1038" style="position:absolute;left:63419;top:2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VD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bzF49cJ/N0JV0CmdwAAAP//AwBQSwECLQAUAAYACAAAACEA2+H2y+4AAACFAQAAEwAAAAAA&#10;AAAAAAAAAAAAAAAAW0NvbnRlbnRfVHlwZXNdLnhtbFBLAQItABQABgAIAAAAIQBa9CxbvwAAABUB&#10;AAALAAAAAAAAAAAAAAAAAB8BAABfcmVscy8ucmVsc1BLAQItABQABgAIAAAAIQCbYQVD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9" o:spid="_x0000_s1039" style="position:absolute;left:6983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9" o:spid="_x0000_s1040" style="position:absolute;left:7421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cyyAAAAN4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CVxZcy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41" o:spid="_x0000_s1041" style="position:absolute;left:7451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hJyAAAAN4AAAAPAAAAZHJzL2Rvd25yZXYueG1sRI9ba8JA&#10;FITfhf6H5RT6ppuUWk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AztehJyAAAAN4A&#10;AAAPAAAAAAAAAAAAAAAAAAcCAABkcnMvZG93bnJldi54bWxQSwUGAAAAAAMAAwC3AAAA/A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</w:p>
                </w:txbxContent>
              </v:textbox>
            </v:rect>
            <v:rect id="Rectangle 59140" o:spid="_x0000_s1042" style="position:absolute;left:8388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11381" o:spid="_x0000_s1043" style="position:absolute;left:14400;top:2169;width:1979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QpxQAAAN4AAAAPAAAAZHJzL2Rvd25yZXYueG1sRE9Na8JA&#10;EL0X/A/LCL3VTRRK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BlSIQpxQAAAN4AAAAP&#10;AAAAAAAAAAAAAAAAAAcCAABkcnMvZG93bnJldi54bWxQSwUGAAAAAAMAAwC3AAAA+QIAAAAA&#10;" filled="f" stroked="f">
              <v:textbox inset="0,0,0,0">
                <w:txbxContent>
                  <w:p w:rsidR="00B805D2" w:rsidRDefault="00B805D2" w:rsidP="00B805D2">
                    <w:r>
                      <w:rPr>
                        <w:b/>
                        <w:i/>
                        <w:w w:val="126"/>
                        <w:sz w:val="14"/>
                      </w:rPr>
                      <w:t>Централизованнаябухгалтерия</w:t>
                    </w:r>
                  </w:p>
                </w:txbxContent>
              </v:textbox>
            </v:rect>
            <v:shape id="Shape 11382" o:spid="_x0000_s1044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3" o:spid="_x0000_s1045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84" o:spid="_x0000_s1046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85" o:spid="_x0000_s1047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86" o:spid="_x0000_s1048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87" o:spid="_x0000_s1049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v:shape id="Shape 11388" o:spid="_x0000_s1050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9" o:spid="_x0000_s1051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90" o:spid="_x0000_s1052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91" o:spid="_x0000_s1053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92" o:spid="_x0000_s1054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93" o:spid="_x0000_s1055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w10:wrap type="none"/>
            <w10:anchorlock/>
          </v:group>
        </w:pict>
      </w:r>
    </w:p>
    <w:p w:rsidR="00B805D2" w:rsidRDefault="00B805D2" w:rsidP="00B805D2">
      <w:pPr>
        <w:spacing w:after="563" w:line="265" w:lineRule="auto"/>
        <w:ind w:left="9947" w:hanging="10"/>
      </w:pPr>
      <w:r>
        <w:rPr>
          <w:sz w:val="14"/>
        </w:rPr>
        <w:t>(наименование, ОГРН, ИНН, КПП, местонахождение)</w:t>
      </w:r>
    </w:p>
    <w:p w:rsidR="00B805D2" w:rsidRDefault="00B805D2" w:rsidP="00B805D2">
      <w:pPr>
        <w:spacing w:after="12"/>
      </w:pPr>
    </w:p>
    <w:p w:rsidR="00B805D2" w:rsidRDefault="00B805D2" w:rsidP="00B805D2"/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sectPr w:rsidR="00AD4BC4" w:rsidSect="008A05C4">
      <w:headerReference w:type="even" r:id="rId11"/>
      <w:headerReference w:type="default" r:id="rId12"/>
      <w:headerReference w:type="first" r:id="rId13"/>
      <w:pgSz w:w="16840" w:h="11900" w:orient="landscape"/>
      <w:pgMar w:top="554" w:right="286" w:bottom="2112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B805D2">
    <w:pPr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2F608C">
      <w:rPr>
        <w:sz w:val="22"/>
      </w:rPr>
      <w:fldChar w:fldCharType="begin"/>
    </w:r>
    <w:r>
      <w:instrText xml:space="preserve"> PAGE   \* MERGEFORMAT </w:instrText>
    </w:r>
    <w:r w:rsidRPr="002F608C">
      <w:rPr>
        <w:sz w:val="22"/>
      </w:rPr>
      <w:fldChar w:fldCharType="separate"/>
    </w:r>
    <w:r w:rsidRPr="00B805D2">
      <w:rPr>
        <w:noProof/>
        <w:sz w:val="16"/>
        <w:u w:val="single" w:color="000000"/>
      </w:rPr>
      <w:t>4</w:t>
    </w:r>
    <w:r>
      <w:rPr>
        <w:sz w:val="16"/>
        <w:u w:val="single"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B805D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B805D2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2F608C">
      <w:rPr>
        <w:sz w:val="22"/>
      </w:rPr>
      <w:fldChar w:fldCharType="begin"/>
    </w:r>
    <w:r>
      <w:instrText xml:space="preserve"> PAGE   \* MERGEFORMAT </w:instrText>
    </w:r>
    <w:r w:rsidRPr="002F608C">
      <w:rPr>
        <w:sz w:val="22"/>
      </w:rPr>
      <w:fldChar w:fldCharType="separate"/>
    </w:r>
    <w:r w:rsidRPr="00B805D2">
      <w:rPr>
        <w:noProof/>
        <w:sz w:val="16"/>
        <w:u w:val="single" w:color="000000"/>
      </w:rPr>
      <w:t>8</w:t>
    </w:r>
    <w:r>
      <w:rPr>
        <w:sz w:val="16"/>
        <w:u w:val="single" w:color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B805D2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2F608C">
      <w:rPr>
        <w:sz w:val="22"/>
      </w:rPr>
      <w:fldChar w:fldCharType="begin"/>
    </w:r>
    <w:r>
      <w:instrText xml:space="preserve"> PAGE   \* MERGEFORMAT </w:instrText>
    </w:r>
    <w:r w:rsidRPr="002F608C">
      <w:rPr>
        <w:sz w:val="22"/>
      </w:rPr>
      <w:fldChar w:fldCharType="separate"/>
    </w:r>
    <w:r w:rsidRPr="00B805D2">
      <w:rPr>
        <w:noProof/>
        <w:sz w:val="16"/>
        <w:u w:val="single" w:color="000000"/>
      </w:rPr>
      <w:t>5</w:t>
    </w:r>
    <w:r>
      <w:rPr>
        <w:sz w:val="16"/>
        <w:u w:val="single" w:color="00000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B805D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B805D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B805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D4F43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06A1"/>
    <w:rsid w:val="003D5923"/>
    <w:rsid w:val="003E36FD"/>
    <w:rsid w:val="00426118"/>
    <w:rsid w:val="00447806"/>
    <w:rsid w:val="004662C1"/>
    <w:rsid w:val="00484A1B"/>
    <w:rsid w:val="004861F2"/>
    <w:rsid w:val="00491543"/>
    <w:rsid w:val="004B3669"/>
    <w:rsid w:val="004E6E00"/>
    <w:rsid w:val="0051284D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26B4A"/>
    <w:rsid w:val="006569C9"/>
    <w:rsid w:val="00673DED"/>
    <w:rsid w:val="00680544"/>
    <w:rsid w:val="006B091F"/>
    <w:rsid w:val="006F0B83"/>
    <w:rsid w:val="00733208"/>
    <w:rsid w:val="007432EE"/>
    <w:rsid w:val="00761E22"/>
    <w:rsid w:val="00785412"/>
    <w:rsid w:val="007B4638"/>
    <w:rsid w:val="007C046E"/>
    <w:rsid w:val="007D49DC"/>
    <w:rsid w:val="007E2509"/>
    <w:rsid w:val="008174E2"/>
    <w:rsid w:val="008432EF"/>
    <w:rsid w:val="00866A51"/>
    <w:rsid w:val="008874B6"/>
    <w:rsid w:val="008931BC"/>
    <w:rsid w:val="008A2627"/>
    <w:rsid w:val="008B759A"/>
    <w:rsid w:val="008E0760"/>
    <w:rsid w:val="008E3712"/>
    <w:rsid w:val="008E4FFC"/>
    <w:rsid w:val="008F7638"/>
    <w:rsid w:val="0090535A"/>
    <w:rsid w:val="00936F98"/>
    <w:rsid w:val="0095262E"/>
    <w:rsid w:val="0095295C"/>
    <w:rsid w:val="00972A58"/>
    <w:rsid w:val="00984D17"/>
    <w:rsid w:val="009B05A7"/>
    <w:rsid w:val="009C5CE0"/>
    <w:rsid w:val="00A01CA7"/>
    <w:rsid w:val="00A35FD5"/>
    <w:rsid w:val="00A549B8"/>
    <w:rsid w:val="00A8233E"/>
    <w:rsid w:val="00A86DC4"/>
    <w:rsid w:val="00A8767C"/>
    <w:rsid w:val="00A902AE"/>
    <w:rsid w:val="00AB08C4"/>
    <w:rsid w:val="00AC4305"/>
    <w:rsid w:val="00AD4BC4"/>
    <w:rsid w:val="00B44167"/>
    <w:rsid w:val="00B659FC"/>
    <w:rsid w:val="00B805D2"/>
    <w:rsid w:val="00B942FB"/>
    <w:rsid w:val="00BB22BD"/>
    <w:rsid w:val="00BF71D3"/>
    <w:rsid w:val="00C12725"/>
    <w:rsid w:val="00C469AE"/>
    <w:rsid w:val="00C87958"/>
    <w:rsid w:val="00CC783E"/>
    <w:rsid w:val="00CE15AF"/>
    <w:rsid w:val="00CF2185"/>
    <w:rsid w:val="00D00363"/>
    <w:rsid w:val="00D0462F"/>
    <w:rsid w:val="00D12A48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50BBB"/>
    <w:rsid w:val="00E53EE8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805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38FB-8B2B-47EE-8688-B12733E1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2022-08-30T05:33:00Z</cp:lastPrinted>
  <dcterms:created xsi:type="dcterms:W3CDTF">2022-08-29T11:06:00Z</dcterms:created>
  <dcterms:modified xsi:type="dcterms:W3CDTF">2022-08-31T10:55:00Z</dcterms:modified>
</cp:coreProperties>
</file>