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781" w:type="dxa"/>
        <w:tblInd w:w="250" w:type="dxa"/>
        <w:tblLook w:val="04A0"/>
      </w:tblPr>
      <w:tblGrid>
        <w:gridCol w:w="4394"/>
        <w:gridCol w:w="2126"/>
        <w:gridCol w:w="426"/>
        <w:gridCol w:w="2835"/>
      </w:tblGrid>
      <w:tr w:rsidR="002464D4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2464D4" w:rsidRDefault="002464D4" w:rsidP="002464D4">
            <w:pPr>
              <w:jc w:val="right"/>
              <w:rPr>
                <w:rFonts w:ascii="Arial" w:hAnsi="Arial" w:cs="Arial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341F21" w:rsidP="002464D4">
            <w:pPr>
              <w:spacing w:line="276" w:lineRule="auto"/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</w:t>
            </w:r>
            <w:r w:rsidR="002464D4" w:rsidRPr="00F952D5">
              <w:rPr>
                <w:rFonts w:ascii="Arial" w:hAnsi="Arial" w:cs="Arial"/>
                <w:b/>
                <w:sz w:val="28"/>
                <w:szCs w:val="28"/>
              </w:rPr>
              <w:t xml:space="preserve">КУРГАНСКАЯ ОБЛАСТЬ                             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tabs>
                <w:tab w:val="center" w:pos="4819"/>
                <w:tab w:val="left" w:pos="807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ЩУЧАНСКИЙ  МУНИЦИПАЛЬНЫЙ ОКРУГ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81025" cy="914400"/>
                  <wp:effectExtent l="19050" t="0" r="9525" b="0"/>
                  <wp:docPr id="3" name="Рисунок 1" descr="sjch-clr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jch-clr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ДУМА ЩУЧАНСКОГО МУНИЦИПАЛЬНОГО ОКРУГА</w:t>
            </w: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2464D4" w:rsidRPr="00F952D5" w:rsidTr="008E3712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</w:rPr>
              <w:t>РЕШЕНИЕ</w:t>
            </w:r>
          </w:p>
        </w:tc>
      </w:tr>
      <w:tr w:rsidR="002464D4" w:rsidRPr="00F952D5" w:rsidTr="002464D4">
        <w:trPr>
          <w:trHeight w:val="25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507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AB4CB7" w:rsidP="00626B4A">
            <w:pPr>
              <w:shd w:val="clear" w:color="auto" w:fill="FFFFFF"/>
              <w:spacing w:after="18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от «_</w:t>
            </w:r>
            <w:r w:rsidRPr="00AB4CB7">
              <w:rPr>
                <w:rFonts w:ascii="Arial" w:hAnsi="Arial" w:cs="Arial"/>
                <w:sz w:val="28"/>
                <w:szCs w:val="28"/>
                <w:u w:val="single"/>
              </w:rPr>
              <w:t>20</w:t>
            </w:r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673DED" w:rsidRPr="00F952D5">
              <w:rPr>
                <w:rFonts w:ascii="Arial" w:hAnsi="Arial" w:cs="Arial"/>
                <w:sz w:val="28"/>
                <w:szCs w:val="28"/>
              </w:rPr>
              <w:t>»</w:t>
            </w:r>
            <w:r>
              <w:rPr>
                <w:rFonts w:ascii="Arial" w:hAnsi="Arial" w:cs="Arial"/>
                <w:sz w:val="28"/>
                <w:szCs w:val="28"/>
              </w:rPr>
              <w:t>_</w:t>
            </w:r>
            <w:r w:rsidRPr="00AB4CB7">
              <w:rPr>
                <w:rFonts w:ascii="Arial" w:hAnsi="Arial" w:cs="Arial"/>
                <w:sz w:val="28"/>
                <w:szCs w:val="28"/>
                <w:u w:val="single"/>
              </w:rPr>
              <w:t>декабря</w:t>
            </w:r>
            <w:r w:rsidR="00F952D5">
              <w:rPr>
                <w:rFonts w:ascii="Arial" w:hAnsi="Arial" w:cs="Arial"/>
                <w:sz w:val="28"/>
                <w:szCs w:val="28"/>
              </w:rPr>
              <w:t>_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 xml:space="preserve">2022 года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673DED" w:rsidP="005D363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№ _</w:t>
            </w:r>
            <w:r w:rsidR="00AB4CB7" w:rsidRPr="00AB4CB7">
              <w:rPr>
                <w:rFonts w:ascii="Arial" w:hAnsi="Arial" w:cs="Arial"/>
                <w:sz w:val="28"/>
                <w:szCs w:val="28"/>
                <w:u w:val="single"/>
              </w:rPr>
              <w:t>169</w:t>
            </w:r>
            <w:r w:rsidR="002464D4" w:rsidRPr="00F952D5">
              <w:rPr>
                <w:rFonts w:ascii="Arial" w:hAnsi="Arial" w:cs="Arial"/>
                <w:sz w:val="28"/>
                <w:szCs w:val="28"/>
              </w:rPr>
              <w:t>_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09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F952D5">
              <w:rPr>
                <w:rFonts w:ascii="Arial" w:hAnsi="Arial" w:cs="Arial"/>
                <w:sz w:val="28"/>
                <w:szCs w:val="28"/>
              </w:rPr>
              <w:t>г. Щучье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2464D4">
            <w:pPr>
              <w:shd w:val="clear" w:color="auto" w:fill="FFFFFF"/>
              <w:spacing w:after="180"/>
              <w:jc w:val="center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2464D4" w:rsidRPr="00F952D5" w:rsidTr="002464D4">
        <w:trPr>
          <w:trHeight w:val="34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4E6E00">
            <w:pPr>
              <w:shd w:val="clear" w:color="auto" w:fill="FFFFFF"/>
              <w:spacing w:after="180"/>
              <w:rPr>
                <w:rFonts w:ascii="Arial" w:hAnsi="Arial" w:cs="Arial"/>
                <w:b/>
                <w:bCs/>
                <w:color w:val="1E1D1E"/>
                <w:sz w:val="28"/>
                <w:szCs w:val="28"/>
                <w:lang w:val="en-US"/>
              </w:rPr>
            </w:pPr>
          </w:p>
        </w:tc>
      </w:tr>
      <w:tr w:rsidR="002464D4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8E3712" w:rsidP="00E00D3D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Об утверждении </w:t>
            </w:r>
            <w:r w:rsidR="005906E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промежуточного</w:t>
            </w:r>
            <w:r w:rsidR="005D3635" w:rsidRPr="00F952D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ликвидационного баланса </w:t>
            </w:r>
          </w:p>
          <w:p w:rsidR="002464D4" w:rsidRPr="00F952D5" w:rsidRDefault="009059E8" w:rsidP="005906E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eastAsia="ru-RU"/>
              </w:rPr>
              <w:t>Чистовс</w:t>
            </w:r>
            <w:r w:rsidR="005906E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кого</w:t>
            </w:r>
            <w:proofErr w:type="spellEnd"/>
            <w:r w:rsidR="005906E8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2464D4" w:rsidRPr="00F952D5" w:rsidTr="002464D4">
        <w:trPr>
          <w:trHeight w:val="33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64D4" w:rsidRPr="00F952D5" w:rsidRDefault="002464D4" w:rsidP="00E00D3D">
            <w:pPr>
              <w:shd w:val="clear" w:color="auto" w:fill="FFFFFF"/>
              <w:spacing w:after="180" w:line="276" w:lineRule="auto"/>
              <w:rPr>
                <w:rFonts w:ascii="Arial" w:hAnsi="Arial" w:cs="Arial"/>
                <w:b/>
                <w:bCs/>
                <w:color w:val="1E1D1E"/>
                <w:sz w:val="28"/>
                <w:szCs w:val="28"/>
              </w:rPr>
            </w:pPr>
          </w:p>
        </w:tc>
      </w:tr>
      <w:tr w:rsidR="005D3635" w:rsidRPr="00F952D5" w:rsidTr="002464D4">
        <w:trPr>
          <w:trHeight w:val="491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341F21" w:rsidP="00E00D3D">
            <w:pPr>
              <w:tabs>
                <w:tab w:val="left" w:pos="10205"/>
              </w:tabs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>В соответствии с Гражданским кодексом Российской Федерации, Федеральным законом от 08.08.2001</w:t>
            </w:r>
            <w:r>
              <w:rPr>
                <w:rFonts w:ascii="Arial" w:hAnsi="Arial" w:cs="Arial"/>
                <w:sz w:val="28"/>
                <w:szCs w:val="28"/>
              </w:rPr>
              <w:t>г.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предпринимателей», 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решением Думы </w:t>
            </w:r>
            <w:proofErr w:type="spellStart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Курганской области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от 08.06.2022</w:t>
            </w:r>
            <w:r>
              <w:rPr>
                <w:rFonts w:ascii="Arial" w:hAnsi="Arial" w:cs="Arial"/>
                <w:bCs/>
                <w:sz w:val="28"/>
                <w:szCs w:val="28"/>
              </w:rPr>
              <w:t>г.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№</w:t>
            </w:r>
            <w:r w:rsidR="005906E8">
              <w:rPr>
                <w:rFonts w:ascii="Arial" w:hAnsi="Arial" w:cs="Arial"/>
                <w:bCs/>
                <w:sz w:val="28"/>
                <w:szCs w:val="28"/>
              </w:rPr>
              <w:t>51</w:t>
            </w:r>
            <w:r w:rsidR="000116C7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«О ликвидации</w:t>
            </w:r>
            <w:r w:rsidR="005906E8">
              <w:rPr>
                <w:rFonts w:ascii="Arial" w:hAnsi="Arial" w:cs="Arial"/>
                <w:bCs/>
                <w:sz w:val="28"/>
                <w:szCs w:val="28"/>
              </w:rPr>
              <w:t xml:space="preserve"> Администрации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proofErr w:type="spellStart"/>
            <w:r w:rsidR="009059E8">
              <w:rPr>
                <w:rFonts w:ascii="Arial" w:hAnsi="Arial" w:cs="Arial"/>
                <w:bCs/>
                <w:sz w:val="28"/>
                <w:szCs w:val="28"/>
              </w:rPr>
              <w:t>Чистов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ско</w:t>
            </w:r>
            <w:r w:rsidR="005906E8">
              <w:rPr>
                <w:rFonts w:ascii="Arial" w:hAnsi="Arial" w:cs="Arial"/>
                <w:bCs/>
                <w:sz w:val="28"/>
                <w:szCs w:val="28"/>
              </w:rPr>
              <w:t>го</w:t>
            </w:r>
            <w:proofErr w:type="spellEnd"/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 xml:space="preserve"> сельс</w:t>
            </w:r>
            <w:r w:rsidR="005906E8">
              <w:rPr>
                <w:rFonts w:ascii="Arial" w:hAnsi="Arial" w:cs="Arial"/>
                <w:bCs/>
                <w:sz w:val="28"/>
                <w:szCs w:val="28"/>
              </w:rPr>
              <w:t>овета</w:t>
            </w:r>
            <w:r w:rsidR="003B7680" w:rsidRPr="00F952D5">
              <w:rPr>
                <w:rFonts w:ascii="Arial" w:hAnsi="Arial" w:cs="Arial"/>
                <w:bCs/>
                <w:sz w:val="28"/>
                <w:szCs w:val="28"/>
              </w:rPr>
              <w:t>»</w:t>
            </w:r>
            <w:r w:rsidR="005D3635" w:rsidRPr="00F952D5">
              <w:rPr>
                <w:rFonts w:ascii="Arial" w:hAnsi="Arial" w:cs="Arial"/>
                <w:bCs/>
                <w:sz w:val="28"/>
                <w:szCs w:val="28"/>
              </w:rPr>
              <w:t>,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Дума </w:t>
            </w:r>
            <w:proofErr w:type="spellStart"/>
            <w:r w:rsidR="00F952D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Arial" w:hAnsi="Arial" w:cs="Arial"/>
                <w:sz w:val="28"/>
                <w:szCs w:val="28"/>
              </w:rPr>
              <w:t xml:space="preserve"> Курганской области</w:t>
            </w:r>
          </w:p>
          <w:p w:rsidR="00F952D5" w:rsidRPr="00341F21" w:rsidRDefault="00F952D5" w:rsidP="00E00D3D">
            <w:pPr>
              <w:tabs>
                <w:tab w:val="left" w:pos="10205"/>
              </w:tabs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1F21">
              <w:rPr>
                <w:rFonts w:ascii="Arial" w:hAnsi="Arial" w:cs="Arial"/>
                <w:sz w:val="28"/>
                <w:szCs w:val="28"/>
              </w:rPr>
              <w:t>РЕШИЛА:</w:t>
            </w:r>
          </w:p>
        </w:tc>
      </w:tr>
      <w:tr w:rsidR="005D3635" w:rsidRPr="00F952D5" w:rsidTr="002464D4">
        <w:trPr>
          <w:trHeight w:val="29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1F21" w:rsidRPr="00341F21" w:rsidRDefault="00341F21" w:rsidP="005906E8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15E3F">
              <w:rPr>
                <w:rFonts w:ascii="Arial" w:hAnsi="Arial" w:cs="Arial"/>
                <w:sz w:val="28"/>
                <w:szCs w:val="28"/>
              </w:rPr>
              <w:t>Утвердить</w:t>
            </w:r>
            <w:r w:rsidR="005906E8">
              <w:rPr>
                <w:rFonts w:ascii="Arial" w:hAnsi="Arial" w:cs="Arial"/>
                <w:sz w:val="28"/>
                <w:szCs w:val="28"/>
              </w:rPr>
              <w:t xml:space="preserve"> промежуточный</w:t>
            </w:r>
            <w:r w:rsidR="005D3635" w:rsidRPr="00CE15AF">
              <w:rPr>
                <w:rFonts w:ascii="Arial" w:hAnsi="Arial" w:cs="Arial"/>
                <w:sz w:val="28"/>
                <w:szCs w:val="28"/>
              </w:rPr>
              <w:t xml:space="preserve"> ликвидационный баланс</w:t>
            </w:r>
          </w:p>
          <w:p w:rsidR="00CE15AF" w:rsidRPr="00341F21" w:rsidRDefault="005906E8" w:rsidP="00341F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341F21">
              <w:rPr>
                <w:rFonts w:ascii="Arial" w:hAnsi="Arial" w:cs="Arial"/>
                <w:sz w:val="28"/>
                <w:szCs w:val="28"/>
              </w:rPr>
              <w:t xml:space="preserve">Администрации </w:t>
            </w:r>
            <w:proofErr w:type="spellStart"/>
            <w:r w:rsidR="00315E3F" w:rsidRPr="00341F21">
              <w:rPr>
                <w:rFonts w:ascii="Arial" w:hAnsi="Arial" w:cs="Arial"/>
                <w:sz w:val="28"/>
                <w:szCs w:val="28"/>
              </w:rPr>
              <w:t>Чистов</w:t>
            </w:r>
            <w:r w:rsidR="003B7680" w:rsidRPr="00341F21">
              <w:rPr>
                <w:rFonts w:ascii="Arial" w:hAnsi="Arial" w:cs="Arial"/>
                <w:sz w:val="28"/>
                <w:szCs w:val="28"/>
              </w:rPr>
              <w:t>ско</w:t>
            </w:r>
            <w:r w:rsidR="000116C7" w:rsidRPr="00341F21">
              <w:rPr>
                <w:rFonts w:ascii="Arial" w:hAnsi="Arial" w:cs="Arial"/>
                <w:sz w:val="28"/>
                <w:szCs w:val="28"/>
              </w:rPr>
              <w:t>й</w:t>
            </w:r>
            <w:proofErr w:type="spellEnd"/>
            <w:r w:rsidR="00341F2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116C7" w:rsidRPr="00341F21">
              <w:rPr>
                <w:rFonts w:ascii="Arial" w:hAnsi="Arial" w:cs="Arial"/>
                <w:sz w:val="28"/>
                <w:szCs w:val="28"/>
              </w:rPr>
              <w:t>сельс</w:t>
            </w:r>
            <w:r w:rsidRPr="00341F21">
              <w:rPr>
                <w:rFonts w:ascii="Arial" w:hAnsi="Arial" w:cs="Arial"/>
                <w:sz w:val="28"/>
                <w:szCs w:val="28"/>
              </w:rPr>
              <w:t>овета</w:t>
            </w:r>
            <w:r w:rsidR="00341F2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D3635" w:rsidRPr="00341F21">
              <w:rPr>
                <w:rFonts w:ascii="Arial" w:hAnsi="Arial" w:cs="Arial"/>
                <w:bCs/>
                <w:sz w:val="28"/>
                <w:szCs w:val="28"/>
              </w:rPr>
              <w:t xml:space="preserve">на </w:t>
            </w:r>
            <w:r w:rsidR="00341F21">
              <w:rPr>
                <w:rFonts w:ascii="Arial" w:hAnsi="Arial" w:cs="Arial"/>
                <w:bCs/>
                <w:sz w:val="28"/>
                <w:szCs w:val="28"/>
              </w:rPr>
              <w:t xml:space="preserve">1 </w:t>
            </w:r>
            <w:r w:rsidRPr="00341F21">
              <w:rPr>
                <w:rFonts w:ascii="Arial" w:hAnsi="Arial" w:cs="Arial"/>
                <w:bCs/>
                <w:sz w:val="28"/>
                <w:szCs w:val="28"/>
              </w:rPr>
              <w:t>дека</w:t>
            </w:r>
            <w:r w:rsidR="00315E3F" w:rsidRPr="00341F21">
              <w:rPr>
                <w:rFonts w:ascii="Arial" w:hAnsi="Arial" w:cs="Arial"/>
                <w:bCs/>
                <w:sz w:val="28"/>
                <w:szCs w:val="28"/>
              </w:rPr>
              <w:t>бря</w:t>
            </w:r>
            <w:r w:rsidR="00AD4BC4" w:rsidRPr="00341F21">
              <w:rPr>
                <w:rFonts w:ascii="Arial" w:hAnsi="Arial" w:cs="Arial"/>
                <w:bCs/>
                <w:sz w:val="28"/>
                <w:szCs w:val="28"/>
              </w:rPr>
              <w:t xml:space="preserve"> 2022 года (</w:t>
            </w:r>
            <w:proofErr w:type="gramStart"/>
            <w:r w:rsidR="00AD4BC4" w:rsidRPr="00341F21">
              <w:rPr>
                <w:rFonts w:ascii="Arial" w:hAnsi="Arial" w:cs="Arial"/>
                <w:bCs/>
                <w:sz w:val="28"/>
                <w:szCs w:val="28"/>
              </w:rPr>
              <w:t>согласно приложения</w:t>
            </w:r>
            <w:proofErr w:type="gramEnd"/>
            <w:r w:rsidR="005D3635" w:rsidRPr="00341F21">
              <w:rPr>
                <w:rFonts w:ascii="Arial" w:hAnsi="Arial" w:cs="Arial"/>
                <w:bCs/>
                <w:sz w:val="28"/>
                <w:szCs w:val="28"/>
              </w:rPr>
              <w:t>).</w:t>
            </w:r>
          </w:p>
        </w:tc>
      </w:tr>
      <w:tr w:rsidR="005D3635" w:rsidRPr="00F952D5" w:rsidTr="004E6E00">
        <w:trPr>
          <w:trHeight w:val="1984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341F21" w:rsidP="00E00D3D">
            <w:pPr>
              <w:spacing w:line="276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>2</w:t>
            </w:r>
            <w:r w:rsidR="00F952D5" w:rsidRPr="00F952D5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Опубликовать (обнародовать) настоящее решение на официальном сайте Администрации </w:t>
            </w:r>
            <w:proofErr w:type="spellStart"/>
            <w:r w:rsidR="005D3635" w:rsidRPr="00F952D5">
              <w:rPr>
                <w:rFonts w:ascii="Arial" w:hAnsi="Arial" w:cs="Arial"/>
                <w:sz w:val="28"/>
                <w:szCs w:val="28"/>
              </w:rPr>
              <w:t>Щучанского</w:t>
            </w:r>
            <w:proofErr w:type="spellEnd"/>
            <w:r w:rsidR="005D3635" w:rsidRPr="00F952D5">
              <w:rPr>
                <w:rFonts w:ascii="Arial" w:hAnsi="Arial" w:cs="Arial"/>
                <w:sz w:val="28"/>
                <w:szCs w:val="28"/>
              </w:rPr>
              <w:t xml:space="preserve"> района в информационно-коммуникационной сети Интернет</w:t>
            </w:r>
            <w:r w:rsidR="00AD4BC4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5D3635" w:rsidRPr="00F952D5" w:rsidTr="002464D4">
        <w:trPr>
          <w:trHeight w:val="329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E00D3D">
            <w:pPr>
              <w:shd w:val="clear" w:color="auto" w:fill="FFFFFF"/>
              <w:spacing w:line="276" w:lineRule="auto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 xml:space="preserve">Председатель Думы </w:t>
            </w:r>
            <w:proofErr w:type="spellStart"/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Щучанского</w:t>
            </w:r>
            <w:proofErr w:type="spellEnd"/>
          </w:p>
          <w:p w:rsidR="00341F21" w:rsidRDefault="005D3635" w:rsidP="00E00D3D">
            <w:pPr>
              <w:shd w:val="clear" w:color="auto" w:fill="FFFFFF"/>
              <w:spacing w:line="276" w:lineRule="auto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муниципального округа</w:t>
            </w:r>
          </w:p>
          <w:p w:rsidR="005D3635" w:rsidRPr="00F952D5" w:rsidRDefault="005D3635" w:rsidP="00E00D3D">
            <w:pPr>
              <w:shd w:val="clear" w:color="auto" w:fill="FFFFFF"/>
              <w:spacing w:line="276" w:lineRule="auto"/>
              <w:rPr>
                <w:rFonts w:ascii="Arial" w:hAnsi="Arial" w:cs="Arial"/>
                <w:color w:val="1E1D1E"/>
                <w:sz w:val="28"/>
                <w:szCs w:val="28"/>
              </w:rPr>
            </w:pPr>
            <w:r w:rsidRPr="00F952D5">
              <w:rPr>
                <w:rFonts w:ascii="Arial" w:hAnsi="Arial" w:cs="Arial"/>
                <w:color w:val="1E1D1E"/>
                <w:sz w:val="28"/>
                <w:szCs w:val="28"/>
              </w:rPr>
              <w:t>Курганской области            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E00D3D">
            <w:pPr>
              <w:pStyle w:val="3"/>
              <w:widowControl w:val="0"/>
              <w:shd w:val="clear" w:color="auto" w:fill="auto"/>
              <w:spacing w:after="0" w:line="276" w:lineRule="auto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:rsidR="005D3635" w:rsidRPr="00F952D5" w:rsidRDefault="008432EF" w:rsidP="00E00D3D">
            <w:pPr>
              <w:pStyle w:val="3"/>
              <w:widowControl w:val="0"/>
              <w:shd w:val="clear" w:color="auto" w:fill="auto"/>
              <w:tabs>
                <w:tab w:val="left" w:pos="0"/>
                <w:tab w:val="left" w:pos="315"/>
                <w:tab w:val="right" w:pos="2619"/>
              </w:tabs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  <w:r w:rsidRPr="00F952D5">
              <w:rPr>
                <w:rFonts w:cs="Arial"/>
                <w:color w:val="000000"/>
                <w:sz w:val="28"/>
                <w:szCs w:val="28"/>
              </w:rPr>
              <w:tab/>
            </w:r>
            <w:proofErr w:type="spellStart"/>
            <w:r w:rsidR="005D3635" w:rsidRPr="00F952D5">
              <w:rPr>
                <w:rFonts w:cs="Arial"/>
                <w:color w:val="000000"/>
                <w:sz w:val="28"/>
                <w:szCs w:val="28"/>
              </w:rPr>
              <w:t>Д.М.Ахатова</w:t>
            </w:r>
            <w:proofErr w:type="spellEnd"/>
          </w:p>
        </w:tc>
      </w:tr>
      <w:tr w:rsidR="005D3635" w:rsidRPr="00F952D5" w:rsidTr="002464D4">
        <w:trPr>
          <w:trHeight w:val="247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shd w:val="clear" w:color="auto" w:fill="FFFFFF"/>
              <w:rPr>
                <w:rFonts w:ascii="Arial" w:hAnsi="Arial" w:cs="Arial"/>
                <w:color w:val="1E1D1E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D3635" w:rsidRPr="00F952D5" w:rsidRDefault="005D3635" w:rsidP="005D3635">
            <w:pPr>
              <w:pStyle w:val="3"/>
              <w:widowControl w:val="0"/>
              <w:shd w:val="clear" w:color="auto" w:fill="auto"/>
              <w:spacing w:after="0" w:line="276" w:lineRule="auto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AD4BC4" w:rsidRPr="005906E8" w:rsidRDefault="00AD4BC4" w:rsidP="00341F21">
      <w:pPr>
        <w:widowControl w:val="0"/>
        <w:rPr>
          <w:rFonts w:ascii="Arial" w:hAnsi="Arial" w:cs="Arial"/>
          <w:sz w:val="20"/>
          <w:szCs w:val="20"/>
          <w:lang w:eastAsia="ru-RU"/>
        </w:rPr>
      </w:pPr>
      <w:bookmarkStart w:id="0" w:name="_GoBack"/>
      <w:bookmarkEnd w:id="0"/>
    </w:p>
    <w:sectPr w:rsidR="00AD4BC4" w:rsidRPr="005906E8" w:rsidSect="004861F2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A50"/>
    <w:multiLevelType w:val="hybridMultilevel"/>
    <w:tmpl w:val="E418F4B2"/>
    <w:lvl w:ilvl="0" w:tplc="B80A0B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3064"/>
    <w:multiLevelType w:val="multilevel"/>
    <w:tmpl w:val="650E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792E9C"/>
    <w:multiLevelType w:val="multilevel"/>
    <w:tmpl w:val="9E44FE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9403F"/>
    <w:multiLevelType w:val="hybridMultilevel"/>
    <w:tmpl w:val="58E81910"/>
    <w:lvl w:ilvl="0" w:tplc="18D04E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A269A9"/>
    <w:multiLevelType w:val="hybridMultilevel"/>
    <w:tmpl w:val="DAB879A4"/>
    <w:lvl w:ilvl="0" w:tplc="35F20C1C">
      <w:start w:val="1"/>
      <w:numFmt w:val="decimal"/>
      <w:lvlText w:val="%1."/>
      <w:lvlJc w:val="left"/>
      <w:pPr>
        <w:ind w:left="10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23DE2"/>
    <w:rsid w:val="0000668C"/>
    <w:rsid w:val="00011491"/>
    <w:rsid w:val="000116C7"/>
    <w:rsid w:val="00013565"/>
    <w:rsid w:val="0001463B"/>
    <w:rsid w:val="00022892"/>
    <w:rsid w:val="0002549B"/>
    <w:rsid w:val="0004060D"/>
    <w:rsid w:val="000721B3"/>
    <w:rsid w:val="00074687"/>
    <w:rsid w:val="00094B24"/>
    <w:rsid w:val="000B00D0"/>
    <w:rsid w:val="000D4282"/>
    <w:rsid w:val="000E1EE0"/>
    <w:rsid w:val="000E33CE"/>
    <w:rsid w:val="00125236"/>
    <w:rsid w:val="0014585D"/>
    <w:rsid w:val="00147706"/>
    <w:rsid w:val="0015238B"/>
    <w:rsid w:val="00156B80"/>
    <w:rsid w:val="0019465A"/>
    <w:rsid w:val="001B69D7"/>
    <w:rsid w:val="001F1453"/>
    <w:rsid w:val="001F4BF5"/>
    <w:rsid w:val="002162D0"/>
    <w:rsid w:val="00237BE7"/>
    <w:rsid w:val="002458D0"/>
    <w:rsid w:val="002464D4"/>
    <w:rsid w:val="00246B16"/>
    <w:rsid w:val="00275B89"/>
    <w:rsid w:val="002A50AF"/>
    <w:rsid w:val="002F3C51"/>
    <w:rsid w:val="00301212"/>
    <w:rsid w:val="00312A50"/>
    <w:rsid w:val="00312F8E"/>
    <w:rsid w:val="00313DE8"/>
    <w:rsid w:val="00315E3F"/>
    <w:rsid w:val="00316BD1"/>
    <w:rsid w:val="00341F21"/>
    <w:rsid w:val="003569AC"/>
    <w:rsid w:val="00365C12"/>
    <w:rsid w:val="0037289D"/>
    <w:rsid w:val="00374875"/>
    <w:rsid w:val="00383618"/>
    <w:rsid w:val="00384659"/>
    <w:rsid w:val="003B7680"/>
    <w:rsid w:val="003D5923"/>
    <w:rsid w:val="003E36FD"/>
    <w:rsid w:val="003F6098"/>
    <w:rsid w:val="00426118"/>
    <w:rsid w:val="00447806"/>
    <w:rsid w:val="00484A1B"/>
    <w:rsid w:val="004861F2"/>
    <w:rsid w:val="00491543"/>
    <w:rsid w:val="004B3669"/>
    <w:rsid w:val="004E6E00"/>
    <w:rsid w:val="00531551"/>
    <w:rsid w:val="00544D33"/>
    <w:rsid w:val="005464C1"/>
    <w:rsid w:val="00563CFD"/>
    <w:rsid w:val="005906E8"/>
    <w:rsid w:val="005959A4"/>
    <w:rsid w:val="005A4D6C"/>
    <w:rsid w:val="005B18B2"/>
    <w:rsid w:val="005C55BE"/>
    <w:rsid w:val="005D3635"/>
    <w:rsid w:val="005E08E4"/>
    <w:rsid w:val="005E1645"/>
    <w:rsid w:val="005E4373"/>
    <w:rsid w:val="005E4907"/>
    <w:rsid w:val="005E4A06"/>
    <w:rsid w:val="005F5652"/>
    <w:rsid w:val="00604F1A"/>
    <w:rsid w:val="00626B4A"/>
    <w:rsid w:val="006569C9"/>
    <w:rsid w:val="00673DED"/>
    <w:rsid w:val="00680544"/>
    <w:rsid w:val="006B091F"/>
    <w:rsid w:val="00733208"/>
    <w:rsid w:val="007432EE"/>
    <w:rsid w:val="00761E22"/>
    <w:rsid w:val="00785412"/>
    <w:rsid w:val="007B3982"/>
    <w:rsid w:val="007B4638"/>
    <w:rsid w:val="007C046E"/>
    <w:rsid w:val="007D49DC"/>
    <w:rsid w:val="007E2509"/>
    <w:rsid w:val="007E27FC"/>
    <w:rsid w:val="008174E2"/>
    <w:rsid w:val="008432EF"/>
    <w:rsid w:val="00866A51"/>
    <w:rsid w:val="008874B6"/>
    <w:rsid w:val="008931BC"/>
    <w:rsid w:val="008A2627"/>
    <w:rsid w:val="008B759A"/>
    <w:rsid w:val="008E0760"/>
    <w:rsid w:val="008E3712"/>
    <w:rsid w:val="008E4FFC"/>
    <w:rsid w:val="008F7638"/>
    <w:rsid w:val="009059E8"/>
    <w:rsid w:val="00936F98"/>
    <w:rsid w:val="0095262E"/>
    <w:rsid w:val="00972A58"/>
    <w:rsid w:val="00984D17"/>
    <w:rsid w:val="009879BE"/>
    <w:rsid w:val="009B05A7"/>
    <w:rsid w:val="009C5CE0"/>
    <w:rsid w:val="00A01CA7"/>
    <w:rsid w:val="00A35FD5"/>
    <w:rsid w:val="00A549B8"/>
    <w:rsid w:val="00A8233E"/>
    <w:rsid w:val="00A86DC4"/>
    <w:rsid w:val="00A8767C"/>
    <w:rsid w:val="00A902AE"/>
    <w:rsid w:val="00AB08C4"/>
    <w:rsid w:val="00AB4CB7"/>
    <w:rsid w:val="00AC4305"/>
    <w:rsid w:val="00AD4BC4"/>
    <w:rsid w:val="00B44167"/>
    <w:rsid w:val="00B942FB"/>
    <w:rsid w:val="00BB22BD"/>
    <w:rsid w:val="00BF71D3"/>
    <w:rsid w:val="00C12725"/>
    <w:rsid w:val="00C469AE"/>
    <w:rsid w:val="00C72EDD"/>
    <w:rsid w:val="00CC783E"/>
    <w:rsid w:val="00CE15AF"/>
    <w:rsid w:val="00CF2185"/>
    <w:rsid w:val="00D00363"/>
    <w:rsid w:val="00D0462F"/>
    <w:rsid w:val="00D12A48"/>
    <w:rsid w:val="00D30ADF"/>
    <w:rsid w:val="00D33399"/>
    <w:rsid w:val="00D849FD"/>
    <w:rsid w:val="00DA2D52"/>
    <w:rsid w:val="00DA3767"/>
    <w:rsid w:val="00DD0E56"/>
    <w:rsid w:val="00DD4650"/>
    <w:rsid w:val="00DE4993"/>
    <w:rsid w:val="00DF01B9"/>
    <w:rsid w:val="00E00D3D"/>
    <w:rsid w:val="00E15B63"/>
    <w:rsid w:val="00E176BE"/>
    <w:rsid w:val="00E247E2"/>
    <w:rsid w:val="00E50BBB"/>
    <w:rsid w:val="00E63E86"/>
    <w:rsid w:val="00E961BA"/>
    <w:rsid w:val="00EA6A75"/>
    <w:rsid w:val="00EB24C0"/>
    <w:rsid w:val="00EC72BD"/>
    <w:rsid w:val="00EE259F"/>
    <w:rsid w:val="00EF2F8B"/>
    <w:rsid w:val="00F02C1B"/>
    <w:rsid w:val="00F12B6B"/>
    <w:rsid w:val="00F16D51"/>
    <w:rsid w:val="00F23DE2"/>
    <w:rsid w:val="00F32B2D"/>
    <w:rsid w:val="00F35936"/>
    <w:rsid w:val="00F6679B"/>
    <w:rsid w:val="00F70D43"/>
    <w:rsid w:val="00F816BB"/>
    <w:rsid w:val="00F816FE"/>
    <w:rsid w:val="00F87B4B"/>
    <w:rsid w:val="00F952D5"/>
    <w:rsid w:val="00F95560"/>
    <w:rsid w:val="00FB795F"/>
    <w:rsid w:val="00FE0599"/>
    <w:rsid w:val="00FF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D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F23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26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26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A50A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3">
    <w:name w:val="Основной текст (3)"/>
    <w:basedOn w:val="a"/>
    <w:rsid w:val="00E63E86"/>
    <w:pPr>
      <w:shd w:val="clear" w:color="auto" w:fill="FFFFFF"/>
      <w:suppressAutoHyphens w:val="0"/>
      <w:spacing w:after="200" w:line="277" w:lineRule="exact"/>
    </w:pPr>
    <w:rPr>
      <w:rFonts w:ascii="Arial" w:hAnsi="Arial"/>
      <w:sz w:val="16"/>
      <w:szCs w:val="20"/>
      <w:lang w:eastAsia="ru-RU"/>
    </w:rPr>
  </w:style>
  <w:style w:type="table" w:styleId="a7">
    <w:name w:val="Table Grid"/>
    <w:basedOn w:val="a1"/>
    <w:uiPriority w:val="59"/>
    <w:rsid w:val="002464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F099-563B-420A-A0B8-2E990531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19</cp:revision>
  <cp:lastPrinted>2022-12-13T12:56:00Z</cp:lastPrinted>
  <dcterms:created xsi:type="dcterms:W3CDTF">2022-08-18T05:25:00Z</dcterms:created>
  <dcterms:modified xsi:type="dcterms:W3CDTF">2022-12-22T06:26:00Z</dcterms:modified>
</cp:coreProperties>
</file>