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79F" w:rsidRPr="00915232" w:rsidRDefault="008C079F" w:rsidP="008C079F">
      <w:pPr>
        <w:jc w:val="center"/>
        <w:rPr>
          <w:rFonts w:cs="Arial"/>
          <w:b/>
          <w:sz w:val="24"/>
        </w:rPr>
      </w:pPr>
      <w:bookmarkStart w:id="0" w:name="_GoBack"/>
      <w:r w:rsidRPr="00915232">
        <w:rPr>
          <w:rFonts w:cs="Arial"/>
          <w:b/>
          <w:sz w:val="24"/>
        </w:rPr>
        <w:t>КУРГАНСКАЯ ОБЛАСТЬ</w:t>
      </w:r>
    </w:p>
    <w:p w:rsidR="008C079F" w:rsidRPr="00915232" w:rsidRDefault="008C079F" w:rsidP="008C079F">
      <w:pPr>
        <w:jc w:val="center"/>
        <w:rPr>
          <w:rFonts w:cs="Arial"/>
          <w:b/>
          <w:sz w:val="24"/>
        </w:rPr>
      </w:pPr>
      <w:r w:rsidRPr="00915232">
        <w:rPr>
          <w:rFonts w:cs="Arial"/>
          <w:b/>
          <w:sz w:val="24"/>
        </w:rPr>
        <w:t xml:space="preserve">ЩУЧАНСКИЙ </w:t>
      </w:r>
      <w:r w:rsidR="000D0EA0" w:rsidRPr="00915232">
        <w:rPr>
          <w:rFonts w:cs="Arial"/>
          <w:b/>
          <w:sz w:val="24"/>
        </w:rPr>
        <w:t>МУНИЦИПАЛЬНЫЙ ОКРУГ</w:t>
      </w:r>
    </w:p>
    <w:p w:rsidR="008A61E3" w:rsidRPr="00915232" w:rsidRDefault="008C079F" w:rsidP="008C079F">
      <w:pPr>
        <w:jc w:val="center"/>
        <w:rPr>
          <w:rFonts w:cs="Arial"/>
          <w:b/>
          <w:sz w:val="24"/>
        </w:rPr>
      </w:pPr>
      <w:r w:rsidRPr="00915232">
        <w:rPr>
          <w:rFonts w:cs="Arial"/>
          <w:b/>
          <w:sz w:val="24"/>
        </w:rPr>
        <w:t xml:space="preserve">АДМИНИСТРАЦИЯ ЩУЧАНСКОГО </w:t>
      </w:r>
      <w:r w:rsidR="000D0EA0" w:rsidRPr="00915232">
        <w:rPr>
          <w:rFonts w:cs="Arial"/>
          <w:b/>
          <w:sz w:val="24"/>
        </w:rPr>
        <w:t>МУНИЦИПАЛЬНОГО ОКРУГА</w:t>
      </w:r>
    </w:p>
    <w:p w:rsidR="008C079F" w:rsidRPr="00915232" w:rsidRDefault="008A61E3" w:rsidP="008C079F">
      <w:pPr>
        <w:jc w:val="center"/>
        <w:rPr>
          <w:rFonts w:cs="Arial"/>
          <w:b/>
          <w:sz w:val="24"/>
        </w:rPr>
      </w:pPr>
      <w:r w:rsidRPr="00915232">
        <w:rPr>
          <w:rFonts w:cs="Arial"/>
          <w:b/>
          <w:sz w:val="24"/>
        </w:rPr>
        <w:t>КУРГАНСКОЙ ОБЛАСТИ</w:t>
      </w:r>
      <w:r w:rsidR="008C079F" w:rsidRPr="00915232">
        <w:rPr>
          <w:rFonts w:cs="Arial"/>
          <w:b/>
          <w:sz w:val="24"/>
        </w:rPr>
        <w:t xml:space="preserve"> </w:t>
      </w:r>
    </w:p>
    <w:p w:rsidR="008C079F" w:rsidRPr="00915232" w:rsidRDefault="008C079F" w:rsidP="008C079F">
      <w:pPr>
        <w:jc w:val="center"/>
        <w:rPr>
          <w:rFonts w:cs="Arial"/>
          <w:b/>
          <w:sz w:val="24"/>
        </w:rPr>
      </w:pPr>
    </w:p>
    <w:p w:rsidR="008C079F" w:rsidRPr="00915232" w:rsidRDefault="000D0EA0" w:rsidP="008C079F">
      <w:pPr>
        <w:jc w:val="center"/>
        <w:rPr>
          <w:rFonts w:cs="Arial"/>
          <w:b/>
          <w:sz w:val="24"/>
        </w:rPr>
      </w:pPr>
      <w:r w:rsidRPr="00915232">
        <w:rPr>
          <w:rFonts w:cs="Arial"/>
          <w:b/>
          <w:sz w:val="24"/>
        </w:rPr>
        <w:t>ПОСТАНОВЛЕНИЕ</w:t>
      </w:r>
    </w:p>
    <w:p w:rsidR="008C079F" w:rsidRDefault="008C079F" w:rsidP="008C079F">
      <w:pPr>
        <w:jc w:val="center"/>
        <w:rPr>
          <w:rFonts w:cs="Arial"/>
          <w:b/>
          <w:sz w:val="24"/>
        </w:rPr>
      </w:pPr>
    </w:p>
    <w:p w:rsidR="00915232" w:rsidRPr="00915232" w:rsidRDefault="00915232" w:rsidP="008C079F">
      <w:pPr>
        <w:jc w:val="center"/>
        <w:rPr>
          <w:rFonts w:cs="Arial"/>
          <w:b/>
          <w:sz w:val="24"/>
        </w:rPr>
      </w:pPr>
    </w:p>
    <w:p w:rsidR="008C079F" w:rsidRPr="00915232" w:rsidRDefault="008C079F" w:rsidP="008C079F">
      <w:pPr>
        <w:rPr>
          <w:rFonts w:cs="Arial"/>
          <w:b/>
          <w:sz w:val="24"/>
        </w:rPr>
      </w:pPr>
      <w:r w:rsidRPr="00915232">
        <w:rPr>
          <w:rFonts w:cs="Arial"/>
          <w:b/>
          <w:sz w:val="24"/>
        </w:rPr>
        <w:t>от «</w:t>
      </w:r>
      <w:r w:rsidR="00BB3DAD" w:rsidRPr="00915232">
        <w:rPr>
          <w:rFonts w:cs="Arial"/>
          <w:b/>
          <w:sz w:val="24"/>
          <w:u w:val="single"/>
        </w:rPr>
        <w:t xml:space="preserve"> </w:t>
      </w:r>
      <w:r w:rsidR="00F356D5">
        <w:rPr>
          <w:rFonts w:cs="Arial"/>
          <w:b/>
          <w:sz w:val="24"/>
          <w:u w:val="single"/>
        </w:rPr>
        <w:t>30</w:t>
      </w:r>
      <w:r w:rsidR="00BB3DAD" w:rsidRPr="00915232">
        <w:rPr>
          <w:rFonts w:cs="Arial"/>
          <w:b/>
          <w:sz w:val="24"/>
          <w:u w:val="single"/>
        </w:rPr>
        <w:t xml:space="preserve"> </w:t>
      </w:r>
      <w:r w:rsidRPr="00915232">
        <w:rPr>
          <w:rFonts w:cs="Arial"/>
          <w:b/>
          <w:sz w:val="24"/>
        </w:rPr>
        <w:t>»</w:t>
      </w:r>
      <w:r w:rsidR="008A61E3" w:rsidRPr="00915232">
        <w:rPr>
          <w:rFonts w:cs="Arial"/>
          <w:b/>
          <w:sz w:val="24"/>
          <w:u w:val="single"/>
        </w:rPr>
        <w:t xml:space="preserve"> </w:t>
      </w:r>
      <w:r w:rsidR="00F356D5">
        <w:rPr>
          <w:rFonts w:cs="Arial"/>
          <w:b/>
          <w:sz w:val="24"/>
          <w:u w:val="single"/>
        </w:rPr>
        <w:t xml:space="preserve">июля </w:t>
      </w:r>
      <w:r w:rsidR="00BB3DAD" w:rsidRPr="00915232">
        <w:rPr>
          <w:rFonts w:cs="Arial"/>
          <w:b/>
          <w:sz w:val="24"/>
          <w:u w:val="single"/>
        </w:rPr>
        <w:t xml:space="preserve"> </w:t>
      </w:r>
      <w:r w:rsidRPr="00915232">
        <w:rPr>
          <w:rFonts w:cs="Arial"/>
          <w:b/>
          <w:sz w:val="24"/>
        </w:rPr>
        <w:t>20</w:t>
      </w:r>
      <w:r w:rsidR="00AC202E" w:rsidRPr="00915232">
        <w:rPr>
          <w:rFonts w:cs="Arial"/>
          <w:b/>
          <w:sz w:val="24"/>
        </w:rPr>
        <w:t>2</w:t>
      </w:r>
      <w:r w:rsidR="008A61E3" w:rsidRPr="00915232">
        <w:rPr>
          <w:rFonts w:cs="Arial"/>
          <w:b/>
          <w:sz w:val="24"/>
        </w:rPr>
        <w:t>4</w:t>
      </w:r>
      <w:r w:rsidR="00BB3DAD" w:rsidRPr="00915232">
        <w:rPr>
          <w:rFonts w:cs="Arial"/>
          <w:b/>
          <w:sz w:val="24"/>
        </w:rPr>
        <w:t xml:space="preserve"> года </w:t>
      </w:r>
      <w:r w:rsidR="00132B32" w:rsidRPr="00915232">
        <w:rPr>
          <w:rFonts w:cs="Arial"/>
          <w:b/>
          <w:sz w:val="24"/>
        </w:rPr>
        <w:t xml:space="preserve"> </w:t>
      </w:r>
      <w:r w:rsidR="00915232">
        <w:rPr>
          <w:rFonts w:cs="Arial"/>
          <w:b/>
          <w:sz w:val="24"/>
        </w:rPr>
        <w:t xml:space="preserve">       </w:t>
      </w:r>
      <w:r w:rsidR="00F356D5">
        <w:rPr>
          <w:rFonts w:cs="Arial"/>
          <w:b/>
          <w:sz w:val="24"/>
        </w:rPr>
        <w:t xml:space="preserve">         </w:t>
      </w:r>
      <w:r w:rsidR="00915232">
        <w:rPr>
          <w:rFonts w:cs="Arial"/>
          <w:b/>
          <w:sz w:val="24"/>
        </w:rPr>
        <w:t xml:space="preserve"> </w:t>
      </w:r>
      <w:r w:rsidRPr="00915232">
        <w:rPr>
          <w:rFonts w:cs="Arial"/>
          <w:b/>
          <w:sz w:val="24"/>
        </w:rPr>
        <w:t xml:space="preserve">№ </w:t>
      </w:r>
      <w:r w:rsidR="00F356D5" w:rsidRPr="00F356D5">
        <w:rPr>
          <w:rFonts w:cs="Arial"/>
          <w:b/>
          <w:sz w:val="24"/>
          <w:u w:val="single"/>
        </w:rPr>
        <w:t>925</w:t>
      </w:r>
    </w:p>
    <w:p w:rsidR="008C079F" w:rsidRPr="00915232" w:rsidRDefault="008C079F" w:rsidP="008C079F">
      <w:pPr>
        <w:jc w:val="both"/>
        <w:rPr>
          <w:rFonts w:cs="Arial"/>
          <w:b/>
          <w:sz w:val="24"/>
        </w:rPr>
      </w:pPr>
      <w:r w:rsidRPr="00915232">
        <w:rPr>
          <w:rFonts w:cs="Arial"/>
          <w:b/>
          <w:sz w:val="24"/>
        </w:rPr>
        <w:t>г. Щучье</w:t>
      </w:r>
    </w:p>
    <w:p w:rsidR="008C079F" w:rsidRPr="00915232" w:rsidRDefault="008C079F" w:rsidP="008C079F">
      <w:pPr>
        <w:jc w:val="both"/>
        <w:rPr>
          <w:rFonts w:cs="Arial"/>
          <w:b/>
          <w:sz w:val="24"/>
        </w:rPr>
      </w:pPr>
    </w:p>
    <w:p w:rsidR="008C079F" w:rsidRPr="00915232" w:rsidRDefault="00C35074" w:rsidP="00F67D54">
      <w:pPr>
        <w:jc w:val="center"/>
        <w:rPr>
          <w:rFonts w:cs="Arial"/>
          <w:b/>
          <w:sz w:val="24"/>
        </w:rPr>
      </w:pPr>
      <w:r w:rsidRPr="00915232">
        <w:rPr>
          <w:rFonts w:cs="Arial"/>
          <w:b/>
          <w:sz w:val="24"/>
        </w:rPr>
        <w:t xml:space="preserve"> </w:t>
      </w:r>
      <w:r w:rsidR="00F356D5">
        <w:rPr>
          <w:rFonts w:cs="Arial"/>
          <w:b/>
          <w:sz w:val="24"/>
        </w:rPr>
        <w:t>Об утверждении перечня</w:t>
      </w:r>
      <w:r w:rsidR="00DA6F0F" w:rsidRPr="00915232">
        <w:rPr>
          <w:rFonts w:cs="Arial"/>
          <w:b/>
          <w:sz w:val="24"/>
        </w:rPr>
        <w:t xml:space="preserve"> действующих</w:t>
      </w:r>
      <w:r w:rsidR="00C305AC" w:rsidRPr="00915232">
        <w:rPr>
          <w:rFonts w:cs="Arial"/>
          <w:b/>
          <w:sz w:val="24"/>
        </w:rPr>
        <w:t xml:space="preserve"> муниципальных программ Щучанского </w:t>
      </w:r>
      <w:r w:rsidR="007145F2" w:rsidRPr="00915232">
        <w:rPr>
          <w:rFonts w:cs="Arial"/>
          <w:b/>
          <w:sz w:val="24"/>
        </w:rPr>
        <w:t>муниципального округа</w:t>
      </w:r>
      <w:r w:rsidR="00C305AC" w:rsidRPr="00915232">
        <w:rPr>
          <w:rFonts w:cs="Arial"/>
          <w:b/>
          <w:sz w:val="24"/>
        </w:rPr>
        <w:t xml:space="preserve"> Курганской области</w:t>
      </w:r>
      <w:r w:rsidR="00AC202E" w:rsidRPr="00915232">
        <w:rPr>
          <w:rFonts w:cs="Arial"/>
          <w:b/>
          <w:sz w:val="24"/>
        </w:rPr>
        <w:t xml:space="preserve"> </w:t>
      </w:r>
      <w:r w:rsidR="008A61E3" w:rsidRPr="00915232">
        <w:rPr>
          <w:rFonts w:cs="Arial"/>
          <w:b/>
          <w:sz w:val="24"/>
        </w:rPr>
        <w:t>на 1 августа 2024 года</w:t>
      </w:r>
    </w:p>
    <w:p w:rsidR="008C079F" w:rsidRPr="00915232" w:rsidRDefault="008C079F" w:rsidP="008C079F">
      <w:pPr>
        <w:jc w:val="center"/>
        <w:rPr>
          <w:rFonts w:cs="Arial"/>
          <w:b/>
          <w:sz w:val="24"/>
        </w:rPr>
      </w:pPr>
    </w:p>
    <w:p w:rsidR="008C079F" w:rsidRPr="00915232" w:rsidRDefault="008C079F" w:rsidP="008C079F">
      <w:pPr>
        <w:rPr>
          <w:rFonts w:cs="Arial"/>
          <w:b/>
          <w:sz w:val="24"/>
        </w:rPr>
      </w:pPr>
    </w:p>
    <w:p w:rsidR="000D0EA0" w:rsidRPr="00915232" w:rsidRDefault="00AC202E" w:rsidP="004C3C48">
      <w:pPr>
        <w:pStyle w:val="2"/>
        <w:shd w:val="clear" w:color="auto" w:fill="FFFFFF"/>
        <w:spacing w:before="0" w:after="0"/>
        <w:ind w:firstLine="567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915232">
        <w:rPr>
          <w:rFonts w:ascii="Arial" w:hAnsi="Arial" w:cs="Arial"/>
          <w:b w:val="0"/>
          <w:i w:val="0"/>
          <w:color w:val="000000"/>
          <w:sz w:val="24"/>
          <w:szCs w:val="24"/>
          <w:shd w:val="clear" w:color="auto" w:fill="FFFFFF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Уставом Щучанского муниципального </w:t>
      </w:r>
      <w:r w:rsidR="000D0EA0" w:rsidRPr="00915232">
        <w:rPr>
          <w:rFonts w:ascii="Arial" w:hAnsi="Arial" w:cs="Arial"/>
          <w:b w:val="0"/>
          <w:i w:val="0"/>
          <w:color w:val="000000"/>
          <w:sz w:val="24"/>
          <w:szCs w:val="24"/>
          <w:shd w:val="clear" w:color="auto" w:fill="FFFFFF"/>
        </w:rPr>
        <w:t>округа Курганской области</w:t>
      </w:r>
      <w:r w:rsidRPr="00915232">
        <w:rPr>
          <w:rFonts w:ascii="Arial" w:hAnsi="Arial" w:cs="Arial"/>
          <w:b w:val="0"/>
          <w:i w:val="0"/>
          <w:color w:val="000000"/>
          <w:sz w:val="24"/>
          <w:szCs w:val="24"/>
          <w:shd w:val="clear" w:color="auto" w:fill="FFFFFF"/>
        </w:rPr>
        <w:t xml:space="preserve">, </w:t>
      </w:r>
      <w:r w:rsidR="00425F30" w:rsidRPr="00915232">
        <w:rPr>
          <w:rStyle w:val="FontStyle63"/>
          <w:b w:val="0"/>
          <w:i w:val="0"/>
          <w:sz w:val="24"/>
          <w:szCs w:val="24"/>
        </w:rPr>
        <w:t xml:space="preserve">Постановлением Администрации Щучанского </w:t>
      </w:r>
      <w:r w:rsidR="000D0EA0" w:rsidRPr="00915232">
        <w:rPr>
          <w:rStyle w:val="FontStyle63"/>
          <w:b w:val="0"/>
          <w:i w:val="0"/>
          <w:sz w:val="24"/>
          <w:szCs w:val="24"/>
        </w:rPr>
        <w:t>муниципального округа</w:t>
      </w:r>
      <w:r w:rsidR="00425F30" w:rsidRPr="00915232">
        <w:rPr>
          <w:rStyle w:val="FontStyle63"/>
          <w:b w:val="0"/>
          <w:i w:val="0"/>
          <w:sz w:val="24"/>
          <w:szCs w:val="24"/>
        </w:rPr>
        <w:t xml:space="preserve"> от </w:t>
      </w:r>
      <w:r w:rsidR="000D0EA0" w:rsidRPr="00915232">
        <w:rPr>
          <w:rStyle w:val="FontStyle63"/>
          <w:b w:val="0"/>
          <w:i w:val="0"/>
          <w:sz w:val="24"/>
          <w:szCs w:val="24"/>
        </w:rPr>
        <w:t>12</w:t>
      </w:r>
      <w:r w:rsidR="00425F30" w:rsidRPr="00915232">
        <w:rPr>
          <w:rStyle w:val="FontStyle63"/>
          <w:b w:val="0"/>
          <w:i w:val="0"/>
          <w:sz w:val="24"/>
          <w:szCs w:val="24"/>
        </w:rPr>
        <w:t xml:space="preserve"> </w:t>
      </w:r>
      <w:r w:rsidR="000D0EA0" w:rsidRPr="00915232">
        <w:rPr>
          <w:rStyle w:val="FontStyle63"/>
          <w:b w:val="0"/>
          <w:i w:val="0"/>
          <w:sz w:val="24"/>
          <w:szCs w:val="24"/>
        </w:rPr>
        <w:t>октября</w:t>
      </w:r>
      <w:r w:rsidR="00425F30" w:rsidRPr="00915232">
        <w:rPr>
          <w:rStyle w:val="FontStyle63"/>
          <w:b w:val="0"/>
          <w:i w:val="0"/>
          <w:sz w:val="24"/>
          <w:szCs w:val="24"/>
        </w:rPr>
        <w:t xml:space="preserve"> 20</w:t>
      </w:r>
      <w:r w:rsidR="000D0EA0" w:rsidRPr="00915232">
        <w:rPr>
          <w:rStyle w:val="FontStyle63"/>
          <w:b w:val="0"/>
          <w:i w:val="0"/>
          <w:sz w:val="24"/>
          <w:szCs w:val="24"/>
        </w:rPr>
        <w:t>22 года №</w:t>
      </w:r>
      <w:r w:rsidR="0086348F" w:rsidRPr="00915232">
        <w:rPr>
          <w:rStyle w:val="FontStyle63"/>
          <w:b w:val="0"/>
          <w:i w:val="0"/>
          <w:sz w:val="24"/>
          <w:szCs w:val="24"/>
        </w:rPr>
        <w:t xml:space="preserve"> </w:t>
      </w:r>
      <w:r w:rsidR="000D0EA0" w:rsidRPr="00915232">
        <w:rPr>
          <w:rStyle w:val="FontStyle63"/>
          <w:b w:val="0"/>
          <w:i w:val="0"/>
          <w:sz w:val="24"/>
          <w:szCs w:val="24"/>
        </w:rPr>
        <w:t>30</w:t>
      </w:r>
      <w:r w:rsidR="00425F30" w:rsidRPr="00915232">
        <w:rPr>
          <w:rStyle w:val="FontStyle63"/>
          <w:b w:val="0"/>
          <w:i w:val="0"/>
          <w:sz w:val="24"/>
          <w:szCs w:val="24"/>
        </w:rPr>
        <w:t xml:space="preserve"> </w:t>
      </w:r>
      <w:r w:rsidR="000D0EA0" w:rsidRPr="00915232">
        <w:rPr>
          <w:rStyle w:val="FontStyle63"/>
          <w:b w:val="0"/>
          <w:i w:val="0"/>
          <w:sz w:val="24"/>
          <w:szCs w:val="24"/>
        </w:rPr>
        <w:t>«</w:t>
      </w:r>
      <w:r w:rsidR="000D0EA0" w:rsidRPr="00915232">
        <w:rPr>
          <w:rFonts w:ascii="Arial" w:hAnsi="Arial" w:cs="Arial"/>
          <w:b w:val="0"/>
          <w:i w:val="0"/>
          <w:sz w:val="24"/>
          <w:szCs w:val="24"/>
        </w:rPr>
        <w:t>Об утверждении Порядка разработки, утверждения, реализации и оценки эффективности реализации муниципальных программ» Администрация Щучанского муниципального округа</w:t>
      </w:r>
    </w:p>
    <w:p w:rsidR="000D0EA0" w:rsidRPr="00915232" w:rsidRDefault="000D0EA0" w:rsidP="004C3C48">
      <w:pPr>
        <w:jc w:val="both"/>
        <w:rPr>
          <w:sz w:val="24"/>
        </w:rPr>
      </w:pPr>
      <w:r w:rsidRPr="00915232">
        <w:rPr>
          <w:sz w:val="24"/>
        </w:rPr>
        <w:t>ПОСТАНОВЛЯЕТ:</w:t>
      </w:r>
    </w:p>
    <w:p w:rsidR="003844E2" w:rsidRPr="00915232" w:rsidRDefault="00BB3DAD" w:rsidP="004C3C48">
      <w:pPr>
        <w:jc w:val="both"/>
        <w:rPr>
          <w:rFonts w:cs="Arial"/>
          <w:sz w:val="24"/>
        </w:rPr>
      </w:pPr>
      <w:r w:rsidRPr="00915232">
        <w:rPr>
          <w:rFonts w:cs="Arial"/>
          <w:sz w:val="24"/>
        </w:rPr>
        <w:t xml:space="preserve">     1.</w:t>
      </w:r>
      <w:r w:rsidR="004C3C48">
        <w:rPr>
          <w:rFonts w:cs="Arial"/>
          <w:sz w:val="24"/>
        </w:rPr>
        <w:t xml:space="preserve"> </w:t>
      </w:r>
      <w:r w:rsidR="003844E2" w:rsidRPr="00915232">
        <w:rPr>
          <w:rFonts w:cs="Arial"/>
          <w:sz w:val="24"/>
        </w:rPr>
        <w:t xml:space="preserve">Утвердить Перечень </w:t>
      </w:r>
      <w:r w:rsidR="00DA6F0F" w:rsidRPr="00915232">
        <w:rPr>
          <w:rFonts w:cs="Arial"/>
          <w:sz w:val="24"/>
        </w:rPr>
        <w:t xml:space="preserve">действующих </w:t>
      </w:r>
      <w:r w:rsidR="003844E2" w:rsidRPr="00915232">
        <w:rPr>
          <w:rFonts w:cs="Arial"/>
          <w:sz w:val="24"/>
        </w:rPr>
        <w:t xml:space="preserve">муниципальных программ Щучанского </w:t>
      </w:r>
      <w:r w:rsidR="00E65C11" w:rsidRPr="00915232">
        <w:rPr>
          <w:rFonts w:cs="Arial"/>
          <w:sz w:val="24"/>
        </w:rPr>
        <w:t>муниципального округа</w:t>
      </w:r>
      <w:r w:rsidR="003844E2" w:rsidRPr="00915232">
        <w:rPr>
          <w:rFonts w:cs="Arial"/>
          <w:sz w:val="24"/>
        </w:rPr>
        <w:t xml:space="preserve"> Курганской области </w:t>
      </w:r>
      <w:r w:rsidR="00C20704" w:rsidRPr="00915232">
        <w:rPr>
          <w:rFonts w:cs="Arial"/>
          <w:sz w:val="24"/>
        </w:rPr>
        <w:t>на</w:t>
      </w:r>
      <w:r w:rsidR="008A61E3" w:rsidRPr="00915232">
        <w:rPr>
          <w:rFonts w:cs="Arial"/>
          <w:sz w:val="24"/>
        </w:rPr>
        <w:t xml:space="preserve"> 1 августа 2024</w:t>
      </w:r>
      <w:r w:rsidR="00AC202E" w:rsidRPr="00915232">
        <w:rPr>
          <w:rFonts w:cs="Arial"/>
          <w:sz w:val="24"/>
        </w:rPr>
        <w:t xml:space="preserve"> год</w:t>
      </w:r>
      <w:r w:rsidR="008A61E3" w:rsidRPr="00915232">
        <w:rPr>
          <w:rFonts w:cs="Arial"/>
          <w:sz w:val="24"/>
        </w:rPr>
        <w:t>а,</w:t>
      </w:r>
      <w:r w:rsidR="00AC202E" w:rsidRPr="00915232">
        <w:rPr>
          <w:rFonts w:cs="Arial"/>
          <w:sz w:val="24"/>
        </w:rPr>
        <w:t xml:space="preserve"> </w:t>
      </w:r>
      <w:r w:rsidR="003844E2" w:rsidRPr="00915232">
        <w:rPr>
          <w:rFonts w:cs="Arial"/>
          <w:sz w:val="24"/>
        </w:rPr>
        <w:t>согласно приложени</w:t>
      </w:r>
      <w:r w:rsidR="004B11C9" w:rsidRPr="00915232">
        <w:rPr>
          <w:rFonts w:cs="Arial"/>
          <w:sz w:val="24"/>
        </w:rPr>
        <w:t>я</w:t>
      </w:r>
      <w:r w:rsidR="003844E2" w:rsidRPr="00915232">
        <w:rPr>
          <w:rFonts w:cs="Arial"/>
          <w:sz w:val="24"/>
        </w:rPr>
        <w:t xml:space="preserve"> к настоящему </w:t>
      </w:r>
      <w:r w:rsidR="008A61E3" w:rsidRPr="00915232">
        <w:rPr>
          <w:rFonts w:cs="Arial"/>
          <w:sz w:val="24"/>
        </w:rPr>
        <w:t>постановлению</w:t>
      </w:r>
      <w:r w:rsidR="003844E2" w:rsidRPr="00915232">
        <w:rPr>
          <w:rFonts w:cs="Arial"/>
          <w:sz w:val="24"/>
        </w:rPr>
        <w:t>.</w:t>
      </w:r>
    </w:p>
    <w:p w:rsidR="008A61E3" w:rsidRPr="00915232" w:rsidRDefault="00BB3DAD" w:rsidP="004C3C48">
      <w:pPr>
        <w:ind w:left="142"/>
        <w:jc w:val="both"/>
        <w:rPr>
          <w:rFonts w:cs="Arial"/>
          <w:sz w:val="24"/>
        </w:rPr>
      </w:pPr>
      <w:r w:rsidRPr="00915232">
        <w:rPr>
          <w:rFonts w:cs="Arial"/>
          <w:sz w:val="24"/>
        </w:rPr>
        <w:t xml:space="preserve">   2. </w:t>
      </w:r>
      <w:r w:rsidR="008A61E3" w:rsidRPr="00915232">
        <w:rPr>
          <w:rFonts w:cs="Arial"/>
          <w:sz w:val="24"/>
        </w:rPr>
        <w:t>Разместить настоящее постановление в установленном порядке.</w:t>
      </w:r>
    </w:p>
    <w:p w:rsidR="008A61E3" w:rsidRPr="00915232" w:rsidRDefault="00BB3DAD" w:rsidP="004C3C48">
      <w:pPr>
        <w:ind w:left="142"/>
        <w:jc w:val="both"/>
        <w:rPr>
          <w:rFonts w:cs="Arial"/>
          <w:sz w:val="24"/>
        </w:rPr>
      </w:pPr>
      <w:r w:rsidRPr="00915232">
        <w:rPr>
          <w:rFonts w:cs="Arial"/>
          <w:sz w:val="24"/>
        </w:rPr>
        <w:t xml:space="preserve">   3.</w:t>
      </w:r>
      <w:r w:rsidR="004C3C48">
        <w:rPr>
          <w:rFonts w:cs="Arial"/>
          <w:sz w:val="24"/>
        </w:rPr>
        <w:t xml:space="preserve"> </w:t>
      </w:r>
      <w:r w:rsidR="008A61E3" w:rsidRPr="00915232">
        <w:rPr>
          <w:rFonts w:cs="Arial"/>
          <w:sz w:val="24"/>
        </w:rPr>
        <w:t>Настоящее постановление вступает в силу со дня его подписания.</w:t>
      </w:r>
    </w:p>
    <w:p w:rsidR="008A61E3" w:rsidRPr="00915232" w:rsidRDefault="004C3C48" w:rsidP="004C3C48">
      <w:pPr>
        <w:ind w:firstLine="142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4. </w:t>
      </w:r>
      <w:r w:rsidR="008A61E3" w:rsidRPr="00915232">
        <w:rPr>
          <w:rFonts w:cs="Arial"/>
          <w:sz w:val="24"/>
        </w:rPr>
        <w:t xml:space="preserve">Контроль за исполнением настоящего постановления возложить на исполняющего обязанности заместителя Главы Щучанского муниципального округа Курганской области А.Э. </w:t>
      </w:r>
      <w:proofErr w:type="spellStart"/>
      <w:r w:rsidR="008A61E3" w:rsidRPr="00915232">
        <w:rPr>
          <w:rFonts w:cs="Arial"/>
          <w:sz w:val="24"/>
        </w:rPr>
        <w:t>Бывакина</w:t>
      </w:r>
      <w:proofErr w:type="spellEnd"/>
      <w:r w:rsidR="008A61E3" w:rsidRPr="00915232">
        <w:rPr>
          <w:rFonts w:cs="Arial"/>
          <w:sz w:val="24"/>
        </w:rPr>
        <w:t>.</w:t>
      </w:r>
    </w:p>
    <w:p w:rsidR="008C079F" w:rsidRPr="00915232" w:rsidRDefault="008C079F" w:rsidP="008C079F">
      <w:pPr>
        <w:ind w:firstLine="709"/>
        <w:jc w:val="both"/>
        <w:rPr>
          <w:rFonts w:cs="Arial"/>
          <w:sz w:val="24"/>
        </w:rPr>
      </w:pPr>
    </w:p>
    <w:p w:rsidR="008C079F" w:rsidRPr="00915232" w:rsidRDefault="008C079F" w:rsidP="008C079F">
      <w:pPr>
        <w:ind w:firstLine="709"/>
        <w:jc w:val="both"/>
        <w:rPr>
          <w:rFonts w:cs="Arial"/>
          <w:sz w:val="24"/>
        </w:rPr>
      </w:pPr>
    </w:p>
    <w:p w:rsidR="008C079F" w:rsidRPr="00915232" w:rsidRDefault="008C079F" w:rsidP="008C079F">
      <w:pPr>
        <w:ind w:firstLine="709"/>
        <w:jc w:val="both"/>
        <w:rPr>
          <w:rFonts w:cs="Arial"/>
          <w:sz w:val="24"/>
        </w:rPr>
      </w:pPr>
    </w:p>
    <w:p w:rsidR="00C20704" w:rsidRPr="00915232" w:rsidRDefault="00C20704" w:rsidP="008C079F">
      <w:pPr>
        <w:jc w:val="both"/>
        <w:rPr>
          <w:rFonts w:cs="Arial"/>
          <w:sz w:val="24"/>
        </w:rPr>
      </w:pPr>
      <w:r w:rsidRPr="00915232">
        <w:rPr>
          <w:rFonts w:cs="Arial"/>
          <w:sz w:val="24"/>
        </w:rPr>
        <w:t>Временно исполняющий обязанности</w:t>
      </w:r>
    </w:p>
    <w:p w:rsidR="00C20704" w:rsidRPr="00915232" w:rsidRDefault="008C079F" w:rsidP="008C079F">
      <w:pPr>
        <w:jc w:val="both"/>
        <w:rPr>
          <w:rFonts w:cs="Arial"/>
          <w:sz w:val="24"/>
        </w:rPr>
      </w:pPr>
      <w:r w:rsidRPr="00915232">
        <w:rPr>
          <w:rFonts w:cs="Arial"/>
          <w:sz w:val="24"/>
        </w:rPr>
        <w:t>Глав</w:t>
      </w:r>
      <w:r w:rsidR="00C20704" w:rsidRPr="00915232">
        <w:rPr>
          <w:rFonts w:cs="Arial"/>
          <w:sz w:val="24"/>
        </w:rPr>
        <w:t>ы</w:t>
      </w:r>
      <w:r w:rsidRPr="00915232">
        <w:rPr>
          <w:rFonts w:cs="Arial"/>
          <w:sz w:val="24"/>
        </w:rPr>
        <w:t xml:space="preserve"> Щучанского </w:t>
      </w:r>
      <w:r w:rsidR="00E65C11" w:rsidRPr="00915232">
        <w:rPr>
          <w:rFonts w:cs="Arial"/>
          <w:sz w:val="24"/>
        </w:rPr>
        <w:t xml:space="preserve">муниципального </w:t>
      </w:r>
    </w:p>
    <w:p w:rsidR="008C079F" w:rsidRPr="00915232" w:rsidRDefault="00E65C11" w:rsidP="008C079F">
      <w:pPr>
        <w:jc w:val="both"/>
        <w:rPr>
          <w:rFonts w:cs="Arial"/>
          <w:sz w:val="24"/>
        </w:rPr>
      </w:pPr>
      <w:r w:rsidRPr="00915232">
        <w:rPr>
          <w:rFonts w:cs="Arial"/>
          <w:sz w:val="24"/>
        </w:rPr>
        <w:t>округа Курганской области</w:t>
      </w:r>
      <w:r w:rsidR="008C079F" w:rsidRPr="00915232">
        <w:rPr>
          <w:rFonts w:cs="Arial"/>
          <w:sz w:val="24"/>
        </w:rPr>
        <w:t xml:space="preserve">                                     </w:t>
      </w:r>
      <w:r w:rsidR="00F259E6" w:rsidRPr="00915232">
        <w:rPr>
          <w:rFonts w:cs="Arial"/>
          <w:sz w:val="24"/>
        </w:rPr>
        <w:t xml:space="preserve">   </w:t>
      </w:r>
      <w:r w:rsidR="008C079F" w:rsidRPr="00915232">
        <w:rPr>
          <w:rFonts w:cs="Arial"/>
          <w:sz w:val="24"/>
        </w:rPr>
        <w:t xml:space="preserve">  </w:t>
      </w:r>
      <w:r w:rsidRPr="00915232">
        <w:rPr>
          <w:rFonts w:cs="Arial"/>
          <w:sz w:val="24"/>
        </w:rPr>
        <w:t xml:space="preserve"> </w:t>
      </w:r>
      <w:r w:rsidR="00915232">
        <w:rPr>
          <w:rFonts w:cs="Arial"/>
          <w:sz w:val="24"/>
        </w:rPr>
        <w:t xml:space="preserve">              </w:t>
      </w:r>
      <w:r w:rsidRPr="00915232">
        <w:rPr>
          <w:rFonts w:cs="Arial"/>
          <w:sz w:val="24"/>
        </w:rPr>
        <w:t xml:space="preserve">   </w:t>
      </w:r>
      <w:r w:rsidR="00C20704" w:rsidRPr="00915232">
        <w:rPr>
          <w:rFonts w:cs="Arial"/>
          <w:sz w:val="24"/>
        </w:rPr>
        <w:t>П.А. Самохвалов</w:t>
      </w:r>
    </w:p>
    <w:p w:rsidR="008C079F" w:rsidRPr="00915232" w:rsidRDefault="008C079F" w:rsidP="008C079F">
      <w:pPr>
        <w:rPr>
          <w:sz w:val="24"/>
        </w:rPr>
      </w:pPr>
    </w:p>
    <w:p w:rsidR="008C079F" w:rsidRPr="00915232" w:rsidRDefault="008C079F" w:rsidP="008C079F">
      <w:pPr>
        <w:ind w:firstLine="15"/>
        <w:jc w:val="right"/>
        <w:rPr>
          <w:rFonts w:cs="Arial"/>
          <w:sz w:val="24"/>
        </w:rPr>
      </w:pPr>
    </w:p>
    <w:p w:rsidR="008C079F" w:rsidRPr="00915232" w:rsidRDefault="008C079F" w:rsidP="008C079F">
      <w:pPr>
        <w:ind w:firstLine="15"/>
        <w:jc w:val="right"/>
        <w:rPr>
          <w:rFonts w:cs="Arial"/>
          <w:sz w:val="24"/>
        </w:rPr>
      </w:pPr>
    </w:p>
    <w:p w:rsidR="008C079F" w:rsidRPr="00915232" w:rsidRDefault="008C079F" w:rsidP="008C079F">
      <w:pPr>
        <w:ind w:firstLine="15"/>
        <w:jc w:val="right"/>
        <w:rPr>
          <w:rFonts w:cs="Arial"/>
          <w:sz w:val="24"/>
        </w:rPr>
      </w:pPr>
    </w:p>
    <w:p w:rsidR="00C20704" w:rsidRDefault="00C20704" w:rsidP="008C079F">
      <w:pPr>
        <w:ind w:firstLine="15"/>
        <w:jc w:val="right"/>
        <w:rPr>
          <w:rFonts w:cs="Arial"/>
          <w:sz w:val="24"/>
        </w:rPr>
      </w:pPr>
    </w:p>
    <w:p w:rsidR="00915232" w:rsidRDefault="00915232" w:rsidP="00915232">
      <w:pPr>
        <w:rPr>
          <w:rFonts w:cs="Arial"/>
          <w:sz w:val="24"/>
        </w:rPr>
      </w:pPr>
    </w:p>
    <w:p w:rsidR="00915232" w:rsidRDefault="00915232" w:rsidP="008C079F">
      <w:pPr>
        <w:ind w:firstLine="15"/>
        <w:jc w:val="right"/>
        <w:rPr>
          <w:rFonts w:cs="Arial"/>
          <w:sz w:val="24"/>
        </w:rPr>
      </w:pPr>
    </w:p>
    <w:p w:rsidR="00915232" w:rsidRDefault="00915232" w:rsidP="008C079F">
      <w:pPr>
        <w:ind w:firstLine="15"/>
        <w:jc w:val="right"/>
        <w:rPr>
          <w:rFonts w:cs="Arial"/>
          <w:sz w:val="24"/>
        </w:rPr>
      </w:pPr>
    </w:p>
    <w:p w:rsidR="00915232" w:rsidRDefault="00915232" w:rsidP="008C079F">
      <w:pPr>
        <w:ind w:firstLine="15"/>
        <w:jc w:val="right"/>
        <w:rPr>
          <w:rFonts w:cs="Arial"/>
          <w:sz w:val="24"/>
        </w:rPr>
      </w:pPr>
    </w:p>
    <w:p w:rsidR="00915232" w:rsidRDefault="00915232" w:rsidP="008C079F">
      <w:pPr>
        <w:ind w:firstLine="15"/>
        <w:jc w:val="right"/>
        <w:rPr>
          <w:rFonts w:cs="Arial"/>
          <w:sz w:val="24"/>
        </w:rPr>
      </w:pPr>
    </w:p>
    <w:p w:rsidR="00915232" w:rsidRDefault="00915232" w:rsidP="008C079F">
      <w:pPr>
        <w:ind w:firstLine="15"/>
        <w:jc w:val="right"/>
        <w:rPr>
          <w:rFonts w:cs="Arial"/>
          <w:sz w:val="24"/>
        </w:rPr>
      </w:pPr>
    </w:p>
    <w:p w:rsidR="00915232" w:rsidRPr="00915232" w:rsidRDefault="00915232" w:rsidP="008C079F">
      <w:pPr>
        <w:ind w:firstLine="15"/>
        <w:jc w:val="right"/>
        <w:rPr>
          <w:rFonts w:cs="Arial"/>
          <w:sz w:val="24"/>
        </w:rPr>
      </w:pPr>
    </w:p>
    <w:p w:rsidR="002F564D" w:rsidRDefault="002F564D" w:rsidP="008C079F">
      <w:pPr>
        <w:ind w:firstLine="15"/>
        <w:jc w:val="right"/>
        <w:rPr>
          <w:rFonts w:cs="Arial"/>
          <w:sz w:val="24"/>
          <w:szCs w:val="29"/>
        </w:rPr>
      </w:pPr>
    </w:p>
    <w:p w:rsidR="002F564D" w:rsidRDefault="00425F30" w:rsidP="00425F30">
      <w:pPr>
        <w:ind w:firstLine="15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ДолгихТ.В</w:t>
      </w:r>
      <w:proofErr w:type="spellEnd"/>
      <w:r>
        <w:rPr>
          <w:rFonts w:cs="Arial"/>
          <w:szCs w:val="20"/>
        </w:rPr>
        <w:t>.</w:t>
      </w:r>
    </w:p>
    <w:p w:rsidR="00915232" w:rsidRPr="00F356D5" w:rsidRDefault="00425F30" w:rsidP="00F356D5">
      <w:pPr>
        <w:ind w:firstLine="15"/>
        <w:jc w:val="both"/>
        <w:rPr>
          <w:rFonts w:cs="Arial"/>
          <w:szCs w:val="20"/>
        </w:rPr>
      </w:pPr>
      <w:r>
        <w:rPr>
          <w:rFonts w:cs="Arial"/>
          <w:szCs w:val="20"/>
        </w:rPr>
        <w:t>(35244) 37452</w:t>
      </w:r>
    </w:p>
    <w:p w:rsidR="008C079F" w:rsidRPr="004879DB" w:rsidRDefault="008C079F" w:rsidP="0086348F">
      <w:pPr>
        <w:ind w:left="5387"/>
        <w:jc w:val="both"/>
      </w:pPr>
      <w:r w:rsidRPr="004879DB">
        <w:rPr>
          <w:rFonts w:cs="Arial"/>
        </w:rPr>
        <w:lastRenderedPageBreak/>
        <w:t>Приложение</w:t>
      </w:r>
      <w:r w:rsidR="005450AC">
        <w:rPr>
          <w:rFonts w:cs="Arial"/>
        </w:rPr>
        <w:t xml:space="preserve"> </w:t>
      </w:r>
      <w:r w:rsidRPr="004879DB">
        <w:rPr>
          <w:rFonts w:cs="Arial"/>
        </w:rPr>
        <w:t xml:space="preserve">к </w:t>
      </w:r>
      <w:r w:rsidR="00E65C11">
        <w:rPr>
          <w:rFonts w:cs="Arial"/>
        </w:rPr>
        <w:t>постановлению</w:t>
      </w:r>
      <w:r w:rsidR="003844E2">
        <w:rPr>
          <w:rFonts w:cs="Arial"/>
        </w:rPr>
        <w:t xml:space="preserve"> </w:t>
      </w:r>
    </w:p>
    <w:p w:rsidR="004C3C48" w:rsidRDefault="008C079F" w:rsidP="0086348F">
      <w:pPr>
        <w:ind w:left="5387" w:right="-365"/>
        <w:jc w:val="both"/>
        <w:rPr>
          <w:rFonts w:cs="Arial"/>
        </w:rPr>
      </w:pPr>
      <w:r w:rsidRPr="004879DB">
        <w:rPr>
          <w:rFonts w:cs="Arial"/>
        </w:rPr>
        <w:t xml:space="preserve">Администрации Щучанского </w:t>
      </w:r>
      <w:r w:rsidR="00E65C11">
        <w:rPr>
          <w:rFonts w:cs="Arial"/>
        </w:rPr>
        <w:t>муниципального округа</w:t>
      </w:r>
      <w:r w:rsidR="00C20704">
        <w:rPr>
          <w:rFonts w:cs="Arial"/>
        </w:rPr>
        <w:t xml:space="preserve"> Курганской области </w:t>
      </w:r>
    </w:p>
    <w:p w:rsidR="008C079F" w:rsidRDefault="008C079F" w:rsidP="0086348F">
      <w:pPr>
        <w:ind w:left="5387" w:right="-365"/>
        <w:jc w:val="both"/>
        <w:rPr>
          <w:rFonts w:cs="Arial"/>
        </w:rPr>
      </w:pPr>
      <w:r w:rsidRPr="004879DB">
        <w:rPr>
          <w:rFonts w:cs="Arial"/>
        </w:rPr>
        <w:t xml:space="preserve">от </w:t>
      </w:r>
      <w:r w:rsidRPr="004C3C48">
        <w:rPr>
          <w:rFonts w:cs="Arial"/>
          <w:u w:val="single"/>
        </w:rPr>
        <w:t>«</w:t>
      </w:r>
      <w:r w:rsidR="00F356D5">
        <w:rPr>
          <w:rFonts w:cs="Arial"/>
          <w:u w:val="single"/>
        </w:rPr>
        <w:t>30</w:t>
      </w:r>
      <w:r w:rsidRPr="004C3C48">
        <w:rPr>
          <w:rFonts w:cs="Arial"/>
          <w:u w:val="single"/>
        </w:rPr>
        <w:t>»</w:t>
      </w:r>
      <w:r w:rsidRPr="004879DB">
        <w:rPr>
          <w:rFonts w:cs="Arial"/>
        </w:rPr>
        <w:t xml:space="preserve"> </w:t>
      </w:r>
      <w:r w:rsidR="004C3C48">
        <w:rPr>
          <w:rFonts w:cs="Arial"/>
        </w:rPr>
        <w:t xml:space="preserve"> </w:t>
      </w:r>
      <w:r w:rsidR="00F356D5">
        <w:rPr>
          <w:rFonts w:cs="Arial"/>
          <w:u w:val="single"/>
        </w:rPr>
        <w:t>июля</w:t>
      </w:r>
      <w:r w:rsidR="004C3C48" w:rsidRPr="004C3C48">
        <w:rPr>
          <w:rFonts w:cs="Arial"/>
          <w:u w:val="single"/>
        </w:rPr>
        <w:t xml:space="preserve"> </w:t>
      </w:r>
      <w:r w:rsidR="00F259E6">
        <w:rPr>
          <w:rFonts w:cs="Arial"/>
        </w:rPr>
        <w:t>202</w:t>
      </w:r>
      <w:r w:rsidR="00C20704">
        <w:rPr>
          <w:rFonts w:cs="Arial"/>
        </w:rPr>
        <w:t>4</w:t>
      </w:r>
      <w:r w:rsidRPr="004879DB">
        <w:rPr>
          <w:rFonts w:cs="Arial"/>
        </w:rPr>
        <w:t xml:space="preserve">г. № </w:t>
      </w:r>
      <w:r w:rsidR="00F356D5">
        <w:rPr>
          <w:rFonts w:cs="Arial"/>
        </w:rPr>
        <w:t>925</w:t>
      </w:r>
    </w:p>
    <w:p w:rsidR="00C20704" w:rsidRDefault="00C20704" w:rsidP="00C20704">
      <w:pPr>
        <w:ind w:left="5387" w:right="-365"/>
        <w:jc w:val="both"/>
        <w:rPr>
          <w:rFonts w:cs="Arial"/>
        </w:rPr>
      </w:pPr>
      <w:r w:rsidRPr="00C20704">
        <w:rPr>
          <w:rFonts w:cs="Arial"/>
        </w:rPr>
        <w:t>«Переч</w:t>
      </w:r>
      <w:r w:rsidR="00DA6F0F">
        <w:rPr>
          <w:rFonts w:cs="Arial"/>
        </w:rPr>
        <w:t>ень действующих</w:t>
      </w:r>
      <w:r w:rsidRPr="00C20704">
        <w:rPr>
          <w:rFonts w:cs="Arial"/>
        </w:rPr>
        <w:t xml:space="preserve"> муниципальных программ Щучанского муниципального округа Курганской области на 1 августа 2024 года»</w:t>
      </w:r>
    </w:p>
    <w:p w:rsidR="00BF6B65" w:rsidRDefault="00BF6B65" w:rsidP="00BE2D5A">
      <w:pPr>
        <w:ind w:left="5103" w:right="-365"/>
        <w:rPr>
          <w:rFonts w:cs="Arial"/>
        </w:rPr>
      </w:pPr>
    </w:p>
    <w:p w:rsidR="006145E1" w:rsidRDefault="006145E1" w:rsidP="00BE2D5A">
      <w:pPr>
        <w:ind w:left="5103" w:right="-365"/>
        <w:rPr>
          <w:rFonts w:cs="Arial"/>
        </w:rPr>
      </w:pPr>
    </w:p>
    <w:p w:rsidR="006145E1" w:rsidRPr="006145E1" w:rsidRDefault="006145E1" w:rsidP="006145E1">
      <w:pPr>
        <w:ind w:right="-365"/>
        <w:jc w:val="center"/>
        <w:rPr>
          <w:rFonts w:cs="Arial"/>
          <w:b/>
        </w:rPr>
      </w:pPr>
      <w:r w:rsidRPr="006145E1">
        <w:rPr>
          <w:rFonts w:cs="Arial"/>
          <w:b/>
        </w:rPr>
        <w:t xml:space="preserve">Перечень </w:t>
      </w:r>
      <w:r w:rsidR="00DA6F0F">
        <w:rPr>
          <w:rFonts w:cs="Arial"/>
          <w:b/>
        </w:rPr>
        <w:t xml:space="preserve">действующих </w:t>
      </w:r>
      <w:r w:rsidRPr="006145E1">
        <w:rPr>
          <w:rFonts w:cs="Arial"/>
          <w:b/>
        </w:rPr>
        <w:t xml:space="preserve">муниципальных программ Щучанского </w:t>
      </w:r>
      <w:r w:rsidR="00E65C11">
        <w:rPr>
          <w:rFonts w:cs="Arial"/>
          <w:b/>
        </w:rPr>
        <w:t>муниципального округа</w:t>
      </w:r>
      <w:r w:rsidRPr="006145E1">
        <w:rPr>
          <w:rFonts w:cs="Arial"/>
          <w:b/>
        </w:rPr>
        <w:t xml:space="preserve"> Курганской области</w:t>
      </w:r>
      <w:r w:rsidR="005D185F">
        <w:rPr>
          <w:rFonts w:cs="Arial"/>
          <w:b/>
        </w:rPr>
        <w:t xml:space="preserve"> на </w:t>
      </w:r>
      <w:r w:rsidR="00C20704">
        <w:rPr>
          <w:rFonts w:cs="Arial"/>
          <w:b/>
        </w:rPr>
        <w:t>1 августа 2024</w:t>
      </w:r>
      <w:r w:rsidR="005D185F">
        <w:rPr>
          <w:rFonts w:cs="Arial"/>
          <w:b/>
        </w:rPr>
        <w:t xml:space="preserve"> год</w:t>
      </w:r>
      <w:r w:rsidR="00C20704">
        <w:rPr>
          <w:rFonts w:cs="Arial"/>
          <w:b/>
        </w:rPr>
        <w:t>а</w:t>
      </w:r>
    </w:p>
    <w:p w:rsidR="006145E1" w:rsidRDefault="006145E1" w:rsidP="00BE2D5A">
      <w:pPr>
        <w:ind w:left="5103" w:right="-365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1"/>
        <w:gridCol w:w="3191"/>
      </w:tblGrid>
      <w:tr w:rsidR="005D185F" w:rsidRPr="00093B93" w:rsidTr="00F41283">
        <w:tc>
          <w:tcPr>
            <w:tcW w:w="828" w:type="dxa"/>
          </w:tcPr>
          <w:p w:rsidR="005D185F" w:rsidRPr="00093B93" w:rsidRDefault="005D185F" w:rsidP="0092318C">
            <w:pPr>
              <w:rPr>
                <w:b/>
              </w:rPr>
            </w:pPr>
            <w:r w:rsidRPr="00093B93">
              <w:rPr>
                <w:b/>
              </w:rPr>
              <w:t>№ п/п</w:t>
            </w:r>
          </w:p>
        </w:tc>
        <w:tc>
          <w:tcPr>
            <w:tcW w:w="5551" w:type="dxa"/>
          </w:tcPr>
          <w:p w:rsidR="005D185F" w:rsidRPr="00093B93" w:rsidRDefault="0086348F" w:rsidP="0086348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</w:t>
            </w:r>
            <w:r w:rsidR="005D185F" w:rsidRPr="00093B93">
              <w:rPr>
                <w:b/>
              </w:rPr>
              <w:t>униципальн</w:t>
            </w:r>
            <w:r>
              <w:rPr>
                <w:b/>
              </w:rPr>
              <w:t>ых</w:t>
            </w:r>
            <w:r w:rsidR="005D185F" w:rsidRPr="00093B93">
              <w:rPr>
                <w:b/>
              </w:rPr>
              <w:t xml:space="preserve"> программ Щучанского </w:t>
            </w:r>
            <w:r w:rsidR="00E65C11">
              <w:rPr>
                <w:b/>
              </w:rPr>
              <w:t xml:space="preserve">муниципального округа </w:t>
            </w:r>
            <w:r w:rsidR="005D185F" w:rsidRPr="00093B93">
              <w:rPr>
                <w:b/>
              </w:rPr>
              <w:t>Курганской области</w:t>
            </w:r>
          </w:p>
        </w:tc>
        <w:tc>
          <w:tcPr>
            <w:tcW w:w="3191" w:type="dxa"/>
          </w:tcPr>
          <w:p w:rsidR="005D185F" w:rsidRPr="00093B93" w:rsidRDefault="0086348F" w:rsidP="0092318C">
            <w:pPr>
              <w:rPr>
                <w:b/>
              </w:rPr>
            </w:pPr>
            <w:r>
              <w:rPr>
                <w:b/>
              </w:rPr>
              <w:t>Разработчик программы</w:t>
            </w:r>
          </w:p>
        </w:tc>
      </w:tr>
      <w:tr w:rsidR="0086348F" w:rsidRPr="00093B93" w:rsidTr="000A6827">
        <w:tc>
          <w:tcPr>
            <w:tcW w:w="9570" w:type="dxa"/>
            <w:gridSpan w:val="3"/>
          </w:tcPr>
          <w:p w:rsidR="0086348F" w:rsidRPr="00093B93" w:rsidRDefault="0086348F" w:rsidP="0086348F">
            <w:pPr>
              <w:jc w:val="center"/>
              <w:rPr>
                <w:b/>
              </w:rPr>
            </w:pPr>
            <w:r w:rsidRPr="00093B93">
              <w:rPr>
                <w:b/>
              </w:rPr>
              <w:t>Ответственный исполнитель</w:t>
            </w:r>
            <w:r>
              <w:rPr>
                <w:b/>
              </w:rPr>
              <w:t xml:space="preserve"> - Администрация Щучанского муниципального округа</w:t>
            </w:r>
            <w:r w:rsidR="00DA6F0F">
              <w:rPr>
                <w:b/>
              </w:rPr>
              <w:t xml:space="preserve"> Курганской области</w:t>
            </w:r>
          </w:p>
        </w:tc>
      </w:tr>
      <w:tr w:rsidR="00E65C11" w:rsidRPr="00093B93" w:rsidTr="00F41283">
        <w:tc>
          <w:tcPr>
            <w:tcW w:w="828" w:type="dxa"/>
          </w:tcPr>
          <w:p w:rsidR="00E65C11" w:rsidRPr="0090677C" w:rsidRDefault="00697E99" w:rsidP="0090677C">
            <w:pPr>
              <w:jc w:val="center"/>
            </w:pPr>
            <w:r>
              <w:t>1</w:t>
            </w:r>
          </w:p>
        </w:tc>
        <w:tc>
          <w:tcPr>
            <w:tcW w:w="5551" w:type="dxa"/>
          </w:tcPr>
          <w:p w:rsidR="00E65C11" w:rsidRPr="00BF231B" w:rsidRDefault="00E65C11" w:rsidP="006A0650">
            <w:r>
              <w:t xml:space="preserve"> </w:t>
            </w:r>
            <w:r w:rsidRPr="005E165F">
              <w:t xml:space="preserve">Развитие муниципальной службы в Щучанском </w:t>
            </w:r>
            <w:r w:rsidR="006A0650" w:rsidRPr="005E165F">
              <w:rPr>
                <w:shd w:val="clear" w:color="auto" w:fill="FFFFFF"/>
              </w:rPr>
              <w:t xml:space="preserve">муниципальном округе </w:t>
            </w:r>
            <w:r w:rsidR="006A0650" w:rsidRPr="005E165F">
              <w:t xml:space="preserve">Курганской области </w:t>
            </w:r>
            <w:r w:rsidRPr="005E165F">
              <w:t>на 202</w:t>
            </w:r>
            <w:r w:rsidR="006A0650" w:rsidRPr="005E165F">
              <w:t>3</w:t>
            </w:r>
            <w:r w:rsidRPr="005E165F">
              <w:t>-202</w:t>
            </w:r>
            <w:r w:rsidR="006A0650" w:rsidRPr="005E165F">
              <w:t>5</w:t>
            </w:r>
            <w:r w:rsidRPr="005E165F">
              <w:t xml:space="preserve"> год</w:t>
            </w:r>
          </w:p>
        </w:tc>
        <w:tc>
          <w:tcPr>
            <w:tcW w:w="3191" w:type="dxa"/>
          </w:tcPr>
          <w:p w:rsidR="00E65C11" w:rsidRPr="00A17921" w:rsidRDefault="00E6054B" w:rsidP="000A6827">
            <w:r>
              <w:t>Общий отдел</w:t>
            </w:r>
          </w:p>
        </w:tc>
      </w:tr>
      <w:tr w:rsidR="00E65C11" w:rsidRPr="00093B93" w:rsidTr="00F41283">
        <w:tc>
          <w:tcPr>
            <w:tcW w:w="828" w:type="dxa"/>
          </w:tcPr>
          <w:p w:rsidR="00E65C11" w:rsidRPr="0090677C" w:rsidRDefault="00697E99" w:rsidP="0090677C">
            <w:pPr>
              <w:jc w:val="center"/>
            </w:pPr>
            <w:r>
              <w:t>2</w:t>
            </w:r>
          </w:p>
        </w:tc>
        <w:tc>
          <w:tcPr>
            <w:tcW w:w="5551" w:type="dxa"/>
          </w:tcPr>
          <w:p w:rsidR="00E65C11" w:rsidRPr="0015580B" w:rsidRDefault="00E65C11" w:rsidP="00BD0C05">
            <w:r w:rsidRPr="0015580B">
              <w:rPr>
                <w:shd w:val="clear" w:color="auto" w:fill="FFFFFF"/>
              </w:rPr>
              <w:t xml:space="preserve"> </w:t>
            </w:r>
            <w:r w:rsidRPr="005E165F">
              <w:rPr>
                <w:shd w:val="clear" w:color="auto" w:fill="FFFFFF"/>
              </w:rPr>
              <w:t xml:space="preserve">Развитие малого и среднего предпринимательства в Щучанском </w:t>
            </w:r>
            <w:r w:rsidR="006A0650" w:rsidRPr="005E165F">
              <w:rPr>
                <w:shd w:val="clear" w:color="auto" w:fill="FFFFFF"/>
              </w:rPr>
              <w:t>муниципальном округе</w:t>
            </w:r>
            <w:r w:rsidRPr="005E165F">
              <w:rPr>
                <w:shd w:val="clear" w:color="auto" w:fill="FFFFFF"/>
              </w:rPr>
              <w:t xml:space="preserve"> </w:t>
            </w:r>
            <w:r w:rsidR="006A0650" w:rsidRPr="005E165F">
              <w:t xml:space="preserve">Курганской области </w:t>
            </w:r>
            <w:r w:rsidRPr="005E165F">
              <w:rPr>
                <w:shd w:val="clear" w:color="auto" w:fill="FFFFFF"/>
              </w:rPr>
              <w:t>на 202</w:t>
            </w:r>
            <w:r w:rsidR="00BD0C05">
              <w:rPr>
                <w:shd w:val="clear" w:color="auto" w:fill="FFFFFF"/>
              </w:rPr>
              <w:t>3</w:t>
            </w:r>
            <w:r w:rsidRPr="005E165F">
              <w:rPr>
                <w:shd w:val="clear" w:color="auto" w:fill="FFFFFF"/>
              </w:rPr>
              <w:t>-202</w:t>
            </w:r>
            <w:r w:rsidR="00BD0C05">
              <w:rPr>
                <w:shd w:val="clear" w:color="auto" w:fill="FFFFFF"/>
              </w:rPr>
              <w:t>5</w:t>
            </w:r>
            <w:r w:rsidRPr="005E165F">
              <w:rPr>
                <w:shd w:val="clear" w:color="auto" w:fill="FFFFFF"/>
              </w:rPr>
              <w:t xml:space="preserve"> годы</w:t>
            </w:r>
          </w:p>
        </w:tc>
        <w:tc>
          <w:tcPr>
            <w:tcW w:w="3191" w:type="dxa"/>
          </w:tcPr>
          <w:p w:rsidR="00E65C11" w:rsidRPr="00A17921" w:rsidRDefault="006A0650" w:rsidP="000A6827">
            <w:r>
              <w:t>Сектор экономики и трудовых отношений отдела экономического развития</w:t>
            </w:r>
          </w:p>
        </w:tc>
      </w:tr>
      <w:tr w:rsidR="004A7C7B" w:rsidRPr="00093B93" w:rsidTr="00F41283">
        <w:tc>
          <w:tcPr>
            <w:tcW w:w="828" w:type="dxa"/>
          </w:tcPr>
          <w:p w:rsidR="004A7C7B" w:rsidRDefault="004A7C7B" w:rsidP="0090677C">
            <w:pPr>
              <w:jc w:val="center"/>
            </w:pPr>
            <w:r>
              <w:t>3</w:t>
            </w:r>
          </w:p>
        </w:tc>
        <w:tc>
          <w:tcPr>
            <w:tcW w:w="5551" w:type="dxa"/>
          </w:tcPr>
          <w:p w:rsidR="004A7C7B" w:rsidRPr="0015580B" w:rsidRDefault="0051494F" w:rsidP="0051494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="004A7C7B">
              <w:rPr>
                <w:shd w:val="clear" w:color="auto" w:fill="FFFFFF"/>
              </w:rPr>
              <w:t>рганизация общественных работ в Щучанском муниципальном округе Курганской области</w:t>
            </w:r>
          </w:p>
        </w:tc>
        <w:tc>
          <w:tcPr>
            <w:tcW w:w="3191" w:type="dxa"/>
          </w:tcPr>
          <w:p w:rsidR="004A7C7B" w:rsidRDefault="004A7C7B" w:rsidP="000A6827">
            <w:r>
              <w:t>Сектор экономики и трудовых отношений отдела экономического развития</w:t>
            </w:r>
          </w:p>
        </w:tc>
      </w:tr>
      <w:tr w:rsidR="00E65C11" w:rsidRPr="00093B93" w:rsidTr="00F41283">
        <w:tc>
          <w:tcPr>
            <w:tcW w:w="828" w:type="dxa"/>
          </w:tcPr>
          <w:p w:rsidR="00E65C11" w:rsidRPr="0090677C" w:rsidRDefault="004A7C7B" w:rsidP="0090677C">
            <w:pPr>
              <w:jc w:val="center"/>
            </w:pPr>
            <w:r>
              <w:t>4</w:t>
            </w:r>
          </w:p>
        </w:tc>
        <w:tc>
          <w:tcPr>
            <w:tcW w:w="5551" w:type="dxa"/>
          </w:tcPr>
          <w:p w:rsidR="00E65C11" w:rsidRPr="005E165F" w:rsidRDefault="006B38A2" w:rsidP="006A0650">
            <w:r>
              <w:t xml:space="preserve"> </w:t>
            </w:r>
            <w:r w:rsidR="00E65C11" w:rsidRPr="005E165F">
              <w:t xml:space="preserve">Развитие агропромышленного комплекса в Щучанском </w:t>
            </w:r>
            <w:r w:rsidR="006A0650" w:rsidRPr="005E165F">
              <w:rPr>
                <w:shd w:val="clear" w:color="auto" w:fill="FFFFFF"/>
              </w:rPr>
              <w:t xml:space="preserve">муниципальном округе </w:t>
            </w:r>
            <w:r w:rsidR="006A0650" w:rsidRPr="005E165F">
              <w:t xml:space="preserve">Курганской области </w:t>
            </w:r>
            <w:r w:rsidR="00E65C11" w:rsidRPr="005E165F">
              <w:t>на 202</w:t>
            </w:r>
            <w:r w:rsidR="006A0650" w:rsidRPr="005E165F">
              <w:t>3</w:t>
            </w:r>
            <w:r>
              <w:t xml:space="preserve"> - 2025 годы</w:t>
            </w:r>
          </w:p>
        </w:tc>
        <w:tc>
          <w:tcPr>
            <w:tcW w:w="3191" w:type="dxa"/>
          </w:tcPr>
          <w:p w:rsidR="00E65C11" w:rsidRPr="00A17921" w:rsidRDefault="006A0650" w:rsidP="000A6827">
            <w:r>
              <w:t>Сектор агропромышленного комплекса отдела экономического развития</w:t>
            </w:r>
          </w:p>
        </w:tc>
      </w:tr>
      <w:tr w:rsidR="00E65C11" w:rsidRPr="00093B93" w:rsidTr="00F41283">
        <w:tc>
          <w:tcPr>
            <w:tcW w:w="828" w:type="dxa"/>
          </w:tcPr>
          <w:p w:rsidR="00E65C11" w:rsidRPr="0090677C" w:rsidRDefault="004A7C7B" w:rsidP="0090677C">
            <w:pPr>
              <w:jc w:val="center"/>
            </w:pPr>
            <w:r>
              <w:t>5</w:t>
            </w:r>
          </w:p>
        </w:tc>
        <w:tc>
          <w:tcPr>
            <w:tcW w:w="5551" w:type="dxa"/>
          </w:tcPr>
          <w:p w:rsidR="00E65C11" w:rsidRPr="005E165F" w:rsidRDefault="00E65C11" w:rsidP="006A0650">
            <w:pPr>
              <w:rPr>
                <w:b/>
              </w:rPr>
            </w:pPr>
            <w:r w:rsidRPr="005E165F">
              <w:rPr>
                <w:rStyle w:val="a4"/>
                <w:b w:val="0"/>
                <w:shd w:val="clear" w:color="auto" w:fill="FFFFFF"/>
              </w:rPr>
              <w:t>Комплексное развитие сельских территорий Щучанского</w:t>
            </w:r>
            <w:r w:rsidR="006A0650" w:rsidRPr="005E165F">
              <w:rPr>
                <w:rStyle w:val="a4"/>
                <w:b w:val="0"/>
                <w:shd w:val="clear" w:color="auto" w:fill="FFFFFF"/>
              </w:rPr>
              <w:t xml:space="preserve"> муниципального округа Курганской области</w:t>
            </w:r>
            <w:r w:rsidRPr="005E165F">
              <w:rPr>
                <w:rStyle w:val="a4"/>
                <w:b w:val="0"/>
                <w:shd w:val="clear" w:color="auto" w:fill="FFFFFF"/>
              </w:rPr>
              <w:t xml:space="preserve"> на 202</w:t>
            </w:r>
            <w:r w:rsidR="006A0650" w:rsidRPr="005E165F">
              <w:rPr>
                <w:rStyle w:val="a4"/>
                <w:b w:val="0"/>
                <w:shd w:val="clear" w:color="auto" w:fill="FFFFFF"/>
              </w:rPr>
              <w:t>3</w:t>
            </w:r>
            <w:r w:rsidRPr="005E165F">
              <w:rPr>
                <w:rStyle w:val="a4"/>
                <w:b w:val="0"/>
                <w:shd w:val="clear" w:color="auto" w:fill="FFFFFF"/>
              </w:rPr>
              <w:t>-2025гг.</w:t>
            </w:r>
            <w:r w:rsidR="00715FFB" w:rsidRPr="005E165F">
              <w:rPr>
                <w:rStyle w:val="a4"/>
                <w:b w:val="0"/>
                <w:shd w:val="clear" w:color="auto" w:fill="FFFFFF"/>
              </w:rPr>
              <w:t xml:space="preserve"> </w:t>
            </w:r>
          </w:p>
        </w:tc>
        <w:tc>
          <w:tcPr>
            <w:tcW w:w="3191" w:type="dxa"/>
          </w:tcPr>
          <w:p w:rsidR="00E65C11" w:rsidRPr="000F14BA" w:rsidRDefault="00E6054B" w:rsidP="000A6827">
            <w:r>
              <w:t>Сектор агропромышленного комплекса отдела экономического развития</w:t>
            </w:r>
          </w:p>
        </w:tc>
      </w:tr>
      <w:tr w:rsidR="00E65C11" w:rsidRPr="00093B93" w:rsidTr="00F41283">
        <w:tc>
          <w:tcPr>
            <w:tcW w:w="828" w:type="dxa"/>
          </w:tcPr>
          <w:p w:rsidR="00E65C11" w:rsidRPr="0090677C" w:rsidRDefault="004A7C7B" w:rsidP="0090677C">
            <w:pPr>
              <w:jc w:val="center"/>
            </w:pPr>
            <w:r>
              <w:t>6</w:t>
            </w:r>
          </w:p>
        </w:tc>
        <w:tc>
          <w:tcPr>
            <w:tcW w:w="5551" w:type="dxa"/>
          </w:tcPr>
          <w:p w:rsidR="00E65C11" w:rsidRPr="005E165F" w:rsidRDefault="006B38A2" w:rsidP="00E6054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="00E65C11" w:rsidRPr="005E165F">
              <w:rPr>
                <w:shd w:val="clear" w:color="auto" w:fill="FFFFFF"/>
              </w:rPr>
              <w:t xml:space="preserve">Охрана окружающей среды и экологическая безопасность в Щучанском </w:t>
            </w:r>
            <w:r w:rsidR="00E6054B" w:rsidRPr="005E165F">
              <w:rPr>
                <w:shd w:val="clear" w:color="auto" w:fill="FFFFFF"/>
              </w:rPr>
              <w:t xml:space="preserve">муниципальном округе </w:t>
            </w:r>
            <w:r w:rsidR="00E6054B" w:rsidRPr="005E165F">
              <w:t>Курганской области на 2023 - 2025 годы</w:t>
            </w:r>
          </w:p>
        </w:tc>
        <w:tc>
          <w:tcPr>
            <w:tcW w:w="3191" w:type="dxa"/>
          </w:tcPr>
          <w:p w:rsidR="00E65C11" w:rsidRDefault="00E6054B" w:rsidP="000A6827">
            <w:pPr>
              <w:rPr>
                <w:shd w:val="clear" w:color="auto" w:fill="FFFFFF"/>
              </w:rPr>
            </w:pPr>
            <w:r>
              <w:t>Служба по охране труда</w:t>
            </w:r>
          </w:p>
        </w:tc>
      </w:tr>
      <w:tr w:rsidR="00E65C11" w:rsidRPr="00093B93" w:rsidTr="00F41283">
        <w:tc>
          <w:tcPr>
            <w:tcW w:w="828" w:type="dxa"/>
          </w:tcPr>
          <w:p w:rsidR="00E65C11" w:rsidRPr="0090677C" w:rsidRDefault="004A7C7B" w:rsidP="0090677C">
            <w:pPr>
              <w:jc w:val="center"/>
            </w:pPr>
            <w:r>
              <w:t>7</w:t>
            </w:r>
          </w:p>
        </w:tc>
        <w:tc>
          <w:tcPr>
            <w:tcW w:w="5551" w:type="dxa"/>
          </w:tcPr>
          <w:p w:rsidR="00E65C11" w:rsidRPr="005E165F" w:rsidRDefault="00E65C11" w:rsidP="00E6054B">
            <w:pPr>
              <w:rPr>
                <w:shd w:val="clear" w:color="auto" w:fill="FFFFFF"/>
              </w:rPr>
            </w:pPr>
            <w:r w:rsidRPr="005E165F">
              <w:rPr>
                <w:shd w:val="clear" w:color="auto" w:fill="FFFFFF"/>
              </w:rPr>
              <w:t>Улучшение условий и охраны труда в Щучанском</w:t>
            </w:r>
            <w:r w:rsidR="00E6054B" w:rsidRPr="005E165F">
              <w:rPr>
                <w:shd w:val="clear" w:color="auto" w:fill="FFFFFF"/>
              </w:rPr>
              <w:t xml:space="preserve"> муниципальном округе </w:t>
            </w:r>
            <w:r w:rsidR="00E6054B" w:rsidRPr="005E165F">
              <w:t>Курганской области на 2023 - 2025 годы</w:t>
            </w:r>
          </w:p>
        </w:tc>
        <w:tc>
          <w:tcPr>
            <w:tcW w:w="3191" w:type="dxa"/>
          </w:tcPr>
          <w:p w:rsidR="00E65C11" w:rsidRPr="000F14BA" w:rsidRDefault="00E6054B" w:rsidP="000A6827">
            <w:r>
              <w:t>Служба по охране труда</w:t>
            </w:r>
          </w:p>
        </w:tc>
      </w:tr>
      <w:tr w:rsidR="009328E7" w:rsidRPr="00093B93" w:rsidTr="00F41283">
        <w:tc>
          <w:tcPr>
            <w:tcW w:w="828" w:type="dxa"/>
          </w:tcPr>
          <w:p w:rsidR="009328E7" w:rsidRDefault="009328E7" w:rsidP="0090677C">
            <w:pPr>
              <w:jc w:val="center"/>
            </w:pPr>
            <w:r>
              <w:t>8</w:t>
            </w:r>
          </w:p>
        </w:tc>
        <w:tc>
          <w:tcPr>
            <w:tcW w:w="5551" w:type="dxa"/>
          </w:tcPr>
          <w:p w:rsidR="009328E7" w:rsidRPr="005E165F" w:rsidRDefault="009328E7" w:rsidP="00E6054B">
            <w:pPr>
              <w:rPr>
                <w:shd w:val="clear" w:color="auto" w:fill="FFFFFF"/>
              </w:rPr>
            </w:pPr>
            <w:r w:rsidRPr="009328E7">
              <w:rPr>
                <w:shd w:val="clear" w:color="auto" w:fill="FFFFFF"/>
              </w:rPr>
              <w:t>Содержание и ремонт административных зданий Щучанского муниципал</w:t>
            </w:r>
            <w:r w:rsidR="006B38A2">
              <w:rPr>
                <w:shd w:val="clear" w:color="auto" w:fill="FFFFFF"/>
              </w:rPr>
              <w:t>ьного округа Курганской области</w:t>
            </w:r>
            <w:r w:rsidRPr="009328E7">
              <w:rPr>
                <w:shd w:val="clear" w:color="auto" w:fill="FFFFFF"/>
              </w:rPr>
              <w:t xml:space="preserve"> на 2023 - 2025 годы</w:t>
            </w:r>
          </w:p>
        </w:tc>
        <w:tc>
          <w:tcPr>
            <w:tcW w:w="3191" w:type="dxa"/>
          </w:tcPr>
          <w:p w:rsidR="009328E7" w:rsidRDefault="00915232" w:rsidP="000A6827">
            <w:r>
              <w:t>Аппарат Администрации</w:t>
            </w:r>
            <w:r w:rsidRPr="009328E7">
              <w:rPr>
                <w:shd w:val="clear" w:color="auto" w:fill="FFFFFF"/>
              </w:rPr>
              <w:t xml:space="preserve"> Щучанского муниципал</w:t>
            </w:r>
            <w:r>
              <w:rPr>
                <w:shd w:val="clear" w:color="auto" w:fill="FFFFFF"/>
              </w:rPr>
              <w:t>ьного округа</w:t>
            </w:r>
          </w:p>
        </w:tc>
      </w:tr>
      <w:tr w:rsidR="00DA6F0F" w:rsidRPr="00093B93" w:rsidTr="000A6827">
        <w:tc>
          <w:tcPr>
            <w:tcW w:w="9570" w:type="dxa"/>
            <w:gridSpan w:val="3"/>
          </w:tcPr>
          <w:p w:rsidR="00DA6F0F" w:rsidRPr="00093B93" w:rsidRDefault="00DA6F0F" w:rsidP="00DA6F0F">
            <w:pPr>
              <w:jc w:val="center"/>
              <w:rPr>
                <w:b/>
              </w:rPr>
            </w:pPr>
            <w:r w:rsidRPr="00093B93">
              <w:rPr>
                <w:b/>
              </w:rPr>
              <w:t>Ответственный исполнитель</w:t>
            </w:r>
            <w:r>
              <w:rPr>
                <w:b/>
              </w:rPr>
              <w:t xml:space="preserve"> -  Финансовое управление Администрации Щучанского муниципального округа </w:t>
            </w:r>
            <w:r w:rsidRPr="00DA6F0F">
              <w:rPr>
                <w:b/>
              </w:rPr>
              <w:t>Курганской области</w:t>
            </w:r>
          </w:p>
        </w:tc>
      </w:tr>
      <w:tr w:rsidR="00DA6F0F" w:rsidTr="00F41283">
        <w:tc>
          <w:tcPr>
            <w:tcW w:w="828" w:type="dxa"/>
          </w:tcPr>
          <w:p w:rsidR="00DA6F0F" w:rsidRDefault="009328E7" w:rsidP="00DA6F0F">
            <w:pPr>
              <w:jc w:val="center"/>
            </w:pPr>
            <w:r>
              <w:t>9</w:t>
            </w:r>
          </w:p>
        </w:tc>
        <w:tc>
          <w:tcPr>
            <w:tcW w:w="5551" w:type="dxa"/>
          </w:tcPr>
          <w:p w:rsidR="00DA6F0F" w:rsidRPr="005E165F" w:rsidRDefault="006B38A2" w:rsidP="00DA6F0F">
            <w:r>
              <w:t xml:space="preserve"> </w:t>
            </w:r>
            <w:r w:rsidR="00DA6F0F" w:rsidRPr="005E165F">
              <w:t xml:space="preserve">Управление муниципальными финансами и муниципальным долгом </w:t>
            </w:r>
            <w:r w:rsidR="00DA6F0F" w:rsidRPr="005E165F">
              <w:rPr>
                <w:color w:val="000000"/>
                <w:shd w:val="clear" w:color="auto" w:fill="FFFFFF"/>
              </w:rPr>
              <w:t xml:space="preserve">Щучанского </w:t>
            </w:r>
            <w:r w:rsidR="00DA6F0F" w:rsidRPr="005E165F">
              <w:rPr>
                <w:rStyle w:val="a4"/>
                <w:b w:val="0"/>
                <w:shd w:val="clear" w:color="auto" w:fill="FFFFFF"/>
              </w:rPr>
              <w:t>муниципал</w:t>
            </w:r>
            <w:r>
              <w:rPr>
                <w:rStyle w:val="a4"/>
                <w:b w:val="0"/>
                <w:shd w:val="clear" w:color="auto" w:fill="FFFFFF"/>
              </w:rPr>
              <w:t>ьного округа Курганской области</w:t>
            </w:r>
            <w:r w:rsidR="00DA6F0F" w:rsidRPr="005E165F">
              <w:rPr>
                <w:rStyle w:val="a4"/>
                <w:b w:val="0"/>
                <w:shd w:val="clear" w:color="auto" w:fill="FFFFFF"/>
              </w:rPr>
              <w:t xml:space="preserve"> на 2023-2028гг.</w:t>
            </w:r>
          </w:p>
        </w:tc>
        <w:tc>
          <w:tcPr>
            <w:tcW w:w="3191" w:type="dxa"/>
          </w:tcPr>
          <w:p w:rsidR="00DA6F0F" w:rsidRPr="005E165F" w:rsidRDefault="00DA6F0F" w:rsidP="00DA6F0F">
            <w:r w:rsidRPr="005E165F">
              <w:t>Финансовое управление</w:t>
            </w:r>
          </w:p>
        </w:tc>
      </w:tr>
      <w:tr w:rsidR="00DA6F0F" w:rsidTr="000A6827">
        <w:tc>
          <w:tcPr>
            <w:tcW w:w="9570" w:type="dxa"/>
            <w:gridSpan w:val="3"/>
          </w:tcPr>
          <w:p w:rsidR="00DA6F0F" w:rsidRPr="00E6054B" w:rsidRDefault="00DA6F0F" w:rsidP="00DA6F0F">
            <w:pPr>
              <w:jc w:val="center"/>
              <w:rPr>
                <w:b/>
              </w:rPr>
            </w:pPr>
            <w:r w:rsidRPr="00E6054B">
              <w:rPr>
                <w:b/>
              </w:rPr>
              <w:t>Ответственный исполнитель – Управление социального развития Администрации Щучанского муниципального округа</w:t>
            </w:r>
            <w:r>
              <w:rPr>
                <w:b/>
              </w:rPr>
              <w:t xml:space="preserve"> </w:t>
            </w:r>
            <w:r w:rsidRPr="00DA6F0F">
              <w:rPr>
                <w:b/>
              </w:rPr>
              <w:t>Курганской области</w:t>
            </w:r>
          </w:p>
        </w:tc>
      </w:tr>
      <w:tr w:rsidR="00DA6F0F" w:rsidRPr="000F14BA" w:rsidTr="00F41283">
        <w:tc>
          <w:tcPr>
            <w:tcW w:w="828" w:type="dxa"/>
          </w:tcPr>
          <w:p w:rsidR="00DA6F0F" w:rsidRDefault="009328E7" w:rsidP="00DA6F0F">
            <w:pPr>
              <w:jc w:val="center"/>
            </w:pPr>
            <w:r>
              <w:t>10</w:t>
            </w:r>
          </w:p>
        </w:tc>
        <w:tc>
          <w:tcPr>
            <w:tcW w:w="5551" w:type="dxa"/>
          </w:tcPr>
          <w:p w:rsidR="00DA6F0F" w:rsidRPr="005E165F" w:rsidRDefault="00DA6F0F" w:rsidP="00DA6F0F">
            <w:pPr>
              <w:rPr>
                <w:shd w:val="clear" w:color="auto" w:fill="FFFFFF"/>
              </w:rPr>
            </w:pPr>
            <w:r w:rsidRPr="005E165F">
              <w:rPr>
                <w:shd w:val="clear" w:color="auto" w:fill="FFFFFF"/>
              </w:rPr>
              <w:t xml:space="preserve">Обеспечение общественного порядка и противодействие преступности в Щучанском муниципальном округе </w:t>
            </w:r>
            <w:r w:rsidRPr="005E165F">
              <w:t xml:space="preserve">Курганской области </w:t>
            </w:r>
            <w:r w:rsidRPr="005E165F">
              <w:rPr>
                <w:shd w:val="clear" w:color="auto" w:fill="FFFFFF"/>
              </w:rPr>
              <w:t>на 2023-</w:t>
            </w:r>
            <w:r w:rsidR="006B38A2">
              <w:rPr>
                <w:shd w:val="clear" w:color="auto" w:fill="FFFFFF"/>
              </w:rPr>
              <w:t>2025гг.</w:t>
            </w:r>
            <w:r w:rsidRPr="005E165F">
              <w:rPr>
                <w:shd w:val="clear" w:color="auto" w:fill="FFFFFF"/>
              </w:rPr>
              <w:t xml:space="preserve"> с подпрограммами: </w:t>
            </w:r>
          </w:p>
          <w:p w:rsidR="00DA6F0F" w:rsidRPr="005E165F" w:rsidRDefault="00DA6F0F" w:rsidP="00DA6F0F">
            <w:r w:rsidRPr="005E165F">
              <w:t xml:space="preserve"> </w:t>
            </w:r>
          </w:p>
        </w:tc>
        <w:tc>
          <w:tcPr>
            <w:tcW w:w="3191" w:type="dxa"/>
          </w:tcPr>
          <w:p w:rsidR="00DA6F0F" w:rsidRPr="005E165F" w:rsidRDefault="00DA6F0F" w:rsidP="00DA6F0F">
            <w:r w:rsidRPr="005E165F">
              <w:t xml:space="preserve">Управление социального развития, (соисполнители -  общий отдел Администрации Щучанского муниципального округа, сектор экономики и трудовых отношений отдела экономического развития  Администрации Щучанского муниципального округа) </w:t>
            </w:r>
          </w:p>
        </w:tc>
      </w:tr>
      <w:tr w:rsidR="00DA6F0F" w:rsidRPr="000F14BA" w:rsidTr="00F41283">
        <w:tc>
          <w:tcPr>
            <w:tcW w:w="828" w:type="dxa"/>
          </w:tcPr>
          <w:p w:rsidR="00DA6F0F" w:rsidRDefault="009328E7" w:rsidP="00DA6F0F">
            <w:pPr>
              <w:jc w:val="center"/>
            </w:pPr>
            <w:r>
              <w:t>11</w:t>
            </w:r>
          </w:p>
        </w:tc>
        <w:tc>
          <w:tcPr>
            <w:tcW w:w="5551" w:type="dxa"/>
          </w:tcPr>
          <w:p w:rsidR="00DA6F0F" w:rsidRPr="005E165F" w:rsidRDefault="00DA6F0F" w:rsidP="00DA6F0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Сохранение и развитие культуры Щучанского муниципаль</w:t>
            </w:r>
            <w:r w:rsidR="006B38A2">
              <w:rPr>
                <w:shd w:val="clear" w:color="auto" w:fill="FFFFFF"/>
              </w:rPr>
              <w:t xml:space="preserve">ного округа Курганской области </w:t>
            </w:r>
            <w:r>
              <w:rPr>
                <w:shd w:val="clear" w:color="auto" w:fill="FFFFFF"/>
              </w:rPr>
              <w:t>на 2023-2025 годы</w:t>
            </w:r>
          </w:p>
        </w:tc>
        <w:tc>
          <w:tcPr>
            <w:tcW w:w="3191" w:type="dxa"/>
          </w:tcPr>
          <w:p w:rsidR="00DA6F0F" w:rsidRPr="005E165F" w:rsidRDefault="00DA6F0F" w:rsidP="00D50B65">
            <w:r w:rsidRPr="0051494F">
              <w:t xml:space="preserve">Отдел </w:t>
            </w:r>
            <w:r w:rsidR="00D50B65">
              <w:t xml:space="preserve">по </w:t>
            </w:r>
            <w:r w:rsidRPr="0051494F">
              <w:t>культур</w:t>
            </w:r>
            <w:r w:rsidR="00D50B65">
              <w:t>е</w:t>
            </w:r>
          </w:p>
        </w:tc>
      </w:tr>
      <w:tr w:rsidR="00DA6F0F" w:rsidRPr="000F14BA" w:rsidTr="00F41283">
        <w:tc>
          <w:tcPr>
            <w:tcW w:w="828" w:type="dxa"/>
          </w:tcPr>
          <w:p w:rsidR="00DA6F0F" w:rsidRDefault="009328E7" w:rsidP="00DA6F0F">
            <w:pPr>
              <w:jc w:val="center"/>
            </w:pPr>
            <w:r>
              <w:t>12</w:t>
            </w:r>
          </w:p>
        </w:tc>
        <w:tc>
          <w:tcPr>
            <w:tcW w:w="5551" w:type="dxa"/>
          </w:tcPr>
          <w:p w:rsidR="00DA6F0F" w:rsidRPr="005E165F" w:rsidRDefault="006B38A2" w:rsidP="00DA6F0F">
            <w:r>
              <w:rPr>
                <w:shd w:val="clear" w:color="auto" w:fill="FFFFFF"/>
              </w:rPr>
              <w:t xml:space="preserve"> Молодое поколение </w:t>
            </w:r>
            <w:r w:rsidR="00DA6F0F" w:rsidRPr="005E165F">
              <w:rPr>
                <w:shd w:val="clear" w:color="auto" w:fill="FFFFFF"/>
              </w:rPr>
              <w:t xml:space="preserve"> на 2023-2025 годы</w:t>
            </w:r>
          </w:p>
        </w:tc>
        <w:tc>
          <w:tcPr>
            <w:tcW w:w="3191" w:type="dxa"/>
          </w:tcPr>
          <w:p w:rsidR="00DA6F0F" w:rsidRPr="005E165F" w:rsidRDefault="00D50B65" w:rsidP="00DA6F0F">
            <w:r>
              <w:t>Служба по делам молодежи</w:t>
            </w:r>
          </w:p>
        </w:tc>
      </w:tr>
      <w:tr w:rsidR="00DA6F0F" w:rsidRPr="000F14BA" w:rsidTr="00F41283">
        <w:tc>
          <w:tcPr>
            <w:tcW w:w="828" w:type="dxa"/>
          </w:tcPr>
          <w:p w:rsidR="00DA6F0F" w:rsidRDefault="009328E7" w:rsidP="00DA6F0F">
            <w:pPr>
              <w:jc w:val="center"/>
            </w:pPr>
            <w:r>
              <w:t>13</w:t>
            </w:r>
          </w:p>
        </w:tc>
        <w:tc>
          <w:tcPr>
            <w:tcW w:w="5551" w:type="dxa"/>
          </w:tcPr>
          <w:p w:rsidR="00DA6F0F" w:rsidRPr="005E165F" w:rsidRDefault="00DA6F0F" w:rsidP="00DA6F0F">
            <w:r w:rsidRPr="005E165F">
              <w:rPr>
                <w:shd w:val="clear" w:color="auto" w:fill="FFFFFF"/>
              </w:rPr>
              <w:t>Патриотическое воспитание граждан и подготовка допризывной молодежи Щучанского</w:t>
            </w:r>
            <w:r w:rsidRPr="005E165F">
              <w:rPr>
                <w:rStyle w:val="a4"/>
                <w:b w:val="0"/>
                <w:shd w:val="clear" w:color="auto" w:fill="FFFFFF"/>
              </w:rPr>
              <w:t xml:space="preserve"> муниципального округа Курганской области</w:t>
            </w:r>
            <w:r w:rsidR="006B38A2">
              <w:rPr>
                <w:shd w:val="clear" w:color="auto" w:fill="FFFFFF"/>
              </w:rPr>
              <w:t xml:space="preserve"> к военной службе</w:t>
            </w:r>
            <w:r w:rsidRPr="005E165F">
              <w:rPr>
                <w:shd w:val="clear" w:color="auto" w:fill="FFFFFF"/>
              </w:rPr>
              <w:t xml:space="preserve"> на 2023-2025 годы</w:t>
            </w:r>
          </w:p>
        </w:tc>
        <w:tc>
          <w:tcPr>
            <w:tcW w:w="3191" w:type="dxa"/>
          </w:tcPr>
          <w:p w:rsidR="00DA6F0F" w:rsidRPr="005E165F" w:rsidRDefault="00D50B65" w:rsidP="00DA6F0F">
            <w:r w:rsidRPr="00D50B65">
              <w:t>Служба по делам молодежи</w:t>
            </w:r>
          </w:p>
        </w:tc>
      </w:tr>
      <w:tr w:rsidR="00DA6F0F" w:rsidRPr="00A17921" w:rsidTr="00F41283">
        <w:tc>
          <w:tcPr>
            <w:tcW w:w="828" w:type="dxa"/>
          </w:tcPr>
          <w:p w:rsidR="00DA6F0F" w:rsidRDefault="009328E7" w:rsidP="00DA6F0F">
            <w:pPr>
              <w:jc w:val="center"/>
            </w:pPr>
            <w:r>
              <w:t>14</w:t>
            </w:r>
          </w:p>
        </w:tc>
        <w:tc>
          <w:tcPr>
            <w:tcW w:w="5551" w:type="dxa"/>
          </w:tcPr>
          <w:p w:rsidR="00DA6F0F" w:rsidRPr="00093B93" w:rsidRDefault="006B38A2" w:rsidP="00DA6F0F">
            <w:pPr>
              <w:rPr>
                <w:b/>
              </w:rPr>
            </w:pPr>
            <w:r>
              <w:rPr>
                <w:rStyle w:val="a4"/>
                <w:b w:val="0"/>
                <w:shd w:val="clear" w:color="auto" w:fill="FFFFFF"/>
              </w:rPr>
              <w:t xml:space="preserve"> </w:t>
            </w:r>
            <w:r w:rsidR="00DA6F0F" w:rsidRPr="00F41283">
              <w:rPr>
                <w:rStyle w:val="a4"/>
                <w:b w:val="0"/>
                <w:shd w:val="clear" w:color="auto" w:fill="FFFFFF"/>
              </w:rPr>
              <w:t>Обеспечение жильем молодых семей в Щучанско</w:t>
            </w:r>
            <w:r w:rsidR="00DA6F0F">
              <w:rPr>
                <w:rStyle w:val="a4"/>
                <w:b w:val="0"/>
                <w:shd w:val="clear" w:color="auto" w:fill="FFFFFF"/>
              </w:rPr>
              <w:t xml:space="preserve">м </w:t>
            </w:r>
            <w:r w:rsidR="00DA6F0F" w:rsidRPr="00F41283">
              <w:rPr>
                <w:rStyle w:val="a4"/>
                <w:b w:val="0"/>
                <w:shd w:val="clear" w:color="auto" w:fill="FFFFFF"/>
              </w:rPr>
              <w:t xml:space="preserve"> </w:t>
            </w:r>
            <w:r w:rsidR="00DA6F0F">
              <w:t>муниципальном округе Курганской области</w:t>
            </w:r>
            <w:r w:rsidR="00DA6F0F" w:rsidRPr="00E6054B">
              <w:t xml:space="preserve"> на 2023 - 2025 годы</w:t>
            </w:r>
            <w:r w:rsidR="00DA6F0F" w:rsidRPr="00F41283">
              <w:rPr>
                <w:rStyle w:val="a4"/>
                <w:b w:val="0"/>
                <w:shd w:val="clear" w:color="auto" w:fill="FFFFFF"/>
              </w:rPr>
              <w:t xml:space="preserve"> </w:t>
            </w:r>
          </w:p>
        </w:tc>
        <w:tc>
          <w:tcPr>
            <w:tcW w:w="3191" w:type="dxa"/>
          </w:tcPr>
          <w:p w:rsidR="00DA6F0F" w:rsidRDefault="00DA6F0F" w:rsidP="00DA6F0F">
            <w:r>
              <w:t xml:space="preserve">Отдел </w:t>
            </w:r>
            <w:r w:rsidR="00D50B65">
              <w:t xml:space="preserve">по </w:t>
            </w:r>
            <w:r w:rsidR="00915232">
              <w:t>культуре</w:t>
            </w:r>
          </w:p>
          <w:p w:rsidR="00DA6F0F" w:rsidRPr="00A17921" w:rsidRDefault="00DA6F0F" w:rsidP="00DA6F0F">
            <w:r w:rsidRPr="00A17921">
              <w:t xml:space="preserve">Отдел архитектуры и </w:t>
            </w:r>
            <w:r>
              <w:t xml:space="preserve">градостроительной деятельности </w:t>
            </w:r>
            <w:r w:rsidRPr="00E6054B">
              <w:rPr>
                <w:b/>
              </w:rPr>
              <w:t>(соисполнитель)</w:t>
            </w:r>
          </w:p>
        </w:tc>
      </w:tr>
      <w:tr w:rsidR="00DA6F0F" w:rsidRPr="00A17921" w:rsidTr="00F41283">
        <w:tc>
          <w:tcPr>
            <w:tcW w:w="828" w:type="dxa"/>
          </w:tcPr>
          <w:p w:rsidR="00DA6F0F" w:rsidRDefault="009328E7" w:rsidP="00DA6F0F">
            <w:pPr>
              <w:jc w:val="center"/>
            </w:pPr>
            <w:r>
              <w:t>15</w:t>
            </w:r>
          </w:p>
        </w:tc>
        <w:tc>
          <w:tcPr>
            <w:tcW w:w="5551" w:type="dxa"/>
          </w:tcPr>
          <w:p w:rsidR="00DA6F0F" w:rsidRPr="005E165F" w:rsidRDefault="00DA6F0F" w:rsidP="00DA6F0F">
            <w:r w:rsidRPr="005E165F">
              <w:rPr>
                <w:color w:val="000000"/>
                <w:shd w:val="clear" w:color="auto" w:fill="FFFFFF"/>
              </w:rPr>
              <w:t xml:space="preserve">Гармонизация межэтнических и межконфессиональных отношений и профилактики проявлений экстремизма в Щучанском </w:t>
            </w:r>
            <w:r w:rsidRPr="005E165F">
              <w:t>муниципал</w:t>
            </w:r>
            <w:r w:rsidR="006B38A2">
              <w:t xml:space="preserve">ьном округе Курганской области </w:t>
            </w:r>
            <w:r w:rsidRPr="005E165F">
              <w:t>на 2023 - 2025 годы</w:t>
            </w:r>
          </w:p>
        </w:tc>
        <w:tc>
          <w:tcPr>
            <w:tcW w:w="3191" w:type="dxa"/>
          </w:tcPr>
          <w:p w:rsidR="00DA6F0F" w:rsidRPr="005E165F" w:rsidRDefault="00DA6F0F" w:rsidP="00DA6F0F">
            <w:r w:rsidRPr="005E165F">
              <w:t xml:space="preserve"> Отдел по культуре</w:t>
            </w:r>
          </w:p>
        </w:tc>
      </w:tr>
      <w:tr w:rsidR="00DA6F0F" w:rsidRPr="00A17921" w:rsidTr="00F41283">
        <w:tc>
          <w:tcPr>
            <w:tcW w:w="828" w:type="dxa"/>
          </w:tcPr>
          <w:p w:rsidR="00DA6F0F" w:rsidRDefault="009328E7" w:rsidP="00DA6F0F">
            <w:pPr>
              <w:jc w:val="center"/>
            </w:pPr>
            <w:r>
              <w:t>16</w:t>
            </w:r>
          </w:p>
        </w:tc>
        <w:tc>
          <w:tcPr>
            <w:tcW w:w="5551" w:type="dxa"/>
          </w:tcPr>
          <w:p w:rsidR="00DA6F0F" w:rsidRPr="005E165F" w:rsidRDefault="00DA6F0F" w:rsidP="00DA6F0F">
            <w:pPr>
              <w:rPr>
                <w:color w:val="000000"/>
              </w:rPr>
            </w:pPr>
            <w:r w:rsidRPr="005E165F">
              <w:rPr>
                <w:shd w:val="clear" w:color="auto" w:fill="FFFFFF"/>
              </w:rPr>
              <w:t xml:space="preserve">Укрепление общественного здоровья в Щучанском </w:t>
            </w:r>
            <w:r w:rsidRPr="005E165F">
              <w:t>муниципа</w:t>
            </w:r>
            <w:r w:rsidR="006B38A2">
              <w:t>льном округе Курганской области</w:t>
            </w:r>
            <w:r w:rsidRPr="005E165F">
              <w:t xml:space="preserve"> на 2023 - 2025 годы</w:t>
            </w:r>
          </w:p>
        </w:tc>
        <w:tc>
          <w:tcPr>
            <w:tcW w:w="3191" w:type="dxa"/>
          </w:tcPr>
          <w:p w:rsidR="00DA6F0F" w:rsidRPr="005E165F" w:rsidRDefault="00DA6F0F" w:rsidP="00DA6F0F">
            <w:r w:rsidRPr="005E165F">
              <w:rPr>
                <w:shd w:val="clear" w:color="auto" w:fill="FFFFFF"/>
              </w:rPr>
              <w:t xml:space="preserve">Сектор по физической культуре и спорту </w:t>
            </w:r>
          </w:p>
        </w:tc>
      </w:tr>
      <w:tr w:rsidR="00DA6F0F" w:rsidRPr="00A17921" w:rsidTr="00F41283">
        <w:tc>
          <w:tcPr>
            <w:tcW w:w="828" w:type="dxa"/>
          </w:tcPr>
          <w:p w:rsidR="00DA6F0F" w:rsidRDefault="009328E7" w:rsidP="00DA6F0F">
            <w:pPr>
              <w:jc w:val="center"/>
            </w:pPr>
            <w:r>
              <w:t>17</w:t>
            </w:r>
          </w:p>
        </w:tc>
        <w:tc>
          <w:tcPr>
            <w:tcW w:w="5551" w:type="dxa"/>
          </w:tcPr>
          <w:p w:rsidR="00DA6F0F" w:rsidRPr="005E165F" w:rsidRDefault="00DA6F0F" w:rsidP="00DA6F0F">
            <w:pPr>
              <w:rPr>
                <w:shd w:val="clear" w:color="auto" w:fill="FFFFFF"/>
              </w:rPr>
            </w:pPr>
            <w:r w:rsidRPr="005E165F">
              <w:t>Физическая культура и спорт Щучанского муниципал</w:t>
            </w:r>
            <w:r w:rsidR="006B38A2">
              <w:t>ьного округа Курганской области</w:t>
            </w:r>
            <w:r w:rsidRPr="005E165F">
              <w:t xml:space="preserve"> на 2023 - 2025 годы</w:t>
            </w:r>
          </w:p>
          <w:p w:rsidR="00DA6F0F" w:rsidRPr="005E165F" w:rsidRDefault="00DA6F0F" w:rsidP="00DA6F0F">
            <w:pPr>
              <w:rPr>
                <w:shd w:val="clear" w:color="auto" w:fill="FFFFFF"/>
              </w:rPr>
            </w:pPr>
          </w:p>
        </w:tc>
        <w:tc>
          <w:tcPr>
            <w:tcW w:w="3191" w:type="dxa"/>
          </w:tcPr>
          <w:p w:rsidR="00DA6F0F" w:rsidRPr="005E165F" w:rsidRDefault="00DA6F0F" w:rsidP="00DA6F0F">
            <w:r w:rsidRPr="005E165F">
              <w:rPr>
                <w:shd w:val="clear" w:color="auto" w:fill="FFFFFF"/>
              </w:rPr>
              <w:t xml:space="preserve">Сектор по физической культуре и спорту </w:t>
            </w:r>
          </w:p>
        </w:tc>
      </w:tr>
      <w:tr w:rsidR="00DA6F0F" w:rsidRPr="00A17921" w:rsidTr="00F41283">
        <w:tc>
          <w:tcPr>
            <w:tcW w:w="828" w:type="dxa"/>
          </w:tcPr>
          <w:p w:rsidR="00DA6F0F" w:rsidRDefault="009328E7" w:rsidP="00DA6F0F">
            <w:pPr>
              <w:jc w:val="center"/>
            </w:pPr>
            <w:r>
              <w:t>18</w:t>
            </w:r>
          </w:p>
        </w:tc>
        <w:tc>
          <w:tcPr>
            <w:tcW w:w="5551" w:type="dxa"/>
          </w:tcPr>
          <w:p w:rsidR="00DA6F0F" w:rsidRPr="005E165F" w:rsidRDefault="00DA6F0F" w:rsidP="00DA6F0F">
            <w:r w:rsidRPr="005E165F">
              <w:rPr>
                <w:rFonts w:eastAsia="Times New Roman" w:cs="Arial"/>
                <w:color w:val="000000"/>
                <w:kern w:val="0"/>
                <w:szCs w:val="20"/>
              </w:rPr>
              <w:t xml:space="preserve">Развитие школьного спорта в Щучанском </w:t>
            </w:r>
            <w:r w:rsidRPr="005E165F">
              <w:t>муниципа</w:t>
            </w:r>
            <w:r w:rsidR="006B38A2">
              <w:t>льном округе Курганской области</w:t>
            </w:r>
            <w:r w:rsidRPr="005E165F">
              <w:t xml:space="preserve"> на 2023 - 2025 годы</w:t>
            </w:r>
          </w:p>
        </w:tc>
        <w:tc>
          <w:tcPr>
            <w:tcW w:w="3191" w:type="dxa"/>
          </w:tcPr>
          <w:p w:rsidR="00DA6F0F" w:rsidRPr="005E165F" w:rsidRDefault="00DA6F0F" w:rsidP="00DA6F0F">
            <w:pPr>
              <w:rPr>
                <w:shd w:val="clear" w:color="auto" w:fill="FFFFFF"/>
              </w:rPr>
            </w:pPr>
            <w:r w:rsidRPr="007C74CB">
              <w:rPr>
                <w:shd w:val="clear" w:color="auto" w:fill="FFFFFF"/>
              </w:rPr>
              <w:t>Сектор по физической культуре и спорту</w:t>
            </w:r>
          </w:p>
        </w:tc>
      </w:tr>
      <w:tr w:rsidR="00DA6F0F" w:rsidRPr="00A17921" w:rsidTr="00F41283">
        <w:tc>
          <w:tcPr>
            <w:tcW w:w="828" w:type="dxa"/>
          </w:tcPr>
          <w:p w:rsidR="00DA6F0F" w:rsidRDefault="009328E7" w:rsidP="00DA6F0F">
            <w:pPr>
              <w:jc w:val="center"/>
            </w:pPr>
            <w:r>
              <w:t>19</w:t>
            </w:r>
          </w:p>
        </w:tc>
        <w:tc>
          <w:tcPr>
            <w:tcW w:w="5551" w:type="dxa"/>
          </w:tcPr>
          <w:p w:rsidR="00DA6F0F" w:rsidRPr="005E165F" w:rsidRDefault="00DA6F0F" w:rsidP="00DA6F0F">
            <w:r w:rsidRPr="005E165F">
              <w:t>Развитие образования и молодежной политики на 2023-2026</w:t>
            </w:r>
            <w:r w:rsidR="006B38A2">
              <w:t xml:space="preserve"> годы</w:t>
            </w:r>
            <w:r w:rsidRPr="005E165F">
              <w:t xml:space="preserve"> </w:t>
            </w:r>
          </w:p>
        </w:tc>
        <w:tc>
          <w:tcPr>
            <w:tcW w:w="3191" w:type="dxa"/>
          </w:tcPr>
          <w:p w:rsidR="00DA6F0F" w:rsidRPr="005E165F" w:rsidRDefault="00DA6F0F" w:rsidP="00DA6F0F">
            <w:r w:rsidRPr="005E165F">
              <w:t xml:space="preserve">Отдел образования </w:t>
            </w:r>
          </w:p>
        </w:tc>
      </w:tr>
      <w:tr w:rsidR="00DA6F0F" w:rsidRPr="00A17921" w:rsidTr="00F41283">
        <w:tc>
          <w:tcPr>
            <w:tcW w:w="828" w:type="dxa"/>
          </w:tcPr>
          <w:p w:rsidR="00DA6F0F" w:rsidRDefault="009328E7" w:rsidP="00DA6F0F">
            <w:pPr>
              <w:jc w:val="center"/>
            </w:pPr>
            <w:r>
              <w:t>20</w:t>
            </w:r>
          </w:p>
        </w:tc>
        <w:tc>
          <w:tcPr>
            <w:tcW w:w="5551" w:type="dxa"/>
          </w:tcPr>
          <w:p w:rsidR="00DA6F0F" w:rsidRDefault="00DA6F0F" w:rsidP="00DA6F0F">
            <w:r>
              <w:t>Развитие туризма в Щучанском муниципальном округе</w:t>
            </w:r>
          </w:p>
          <w:p w:rsidR="00DA6F0F" w:rsidRPr="005E165F" w:rsidRDefault="00DA6F0F" w:rsidP="00DA6F0F">
            <w:r>
              <w:t xml:space="preserve"> на 2023-2025 годы</w:t>
            </w:r>
          </w:p>
        </w:tc>
        <w:tc>
          <w:tcPr>
            <w:tcW w:w="3191" w:type="dxa"/>
          </w:tcPr>
          <w:p w:rsidR="00DA6F0F" w:rsidRPr="005E165F" w:rsidRDefault="00DA6F0F" w:rsidP="00D50B65">
            <w:r w:rsidRPr="007C74CB">
              <w:t>Отдел</w:t>
            </w:r>
            <w:r w:rsidR="00D50B65">
              <w:t xml:space="preserve"> по </w:t>
            </w:r>
            <w:r w:rsidRPr="007C74CB">
              <w:t xml:space="preserve"> культу</w:t>
            </w:r>
            <w:r w:rsidR="00D50B65">
              <w:t>ре</w:t>
            </w:r>
          </w:p>
        </w:tc>
      </w:tr>
      <w:tr w:rsidR="00DA6F0F" w:rsidRPr="00A17921" w:rsidTr="000A6827">
        <w:tc>
          <w:tcPr>
            <w:tcW w:w="9570" w:type="dxa"/>
            <w:gridSpan w:val="3"/>
          </w:tcPr>
          <w:p w:rsidR="00DA6F0F" w:rsidRDefault="00DA6F0F" w:rsidP="00DA6F0F">
            <w:pPr>
              <w:jc w:val="center"/>
            </w:pPr>
            <w:r w:rsidRPr="00E6054B">
              <w:rPr>
                <w:b/>
              </w:rPr>
              <w:t>Ответственный исполнитель</w:t>
            </w:r>
            <w:r>
              <w:rPr>
                <w:b/>
              </w:rPr>
              <w:t xml:space="preserve"> – Управление по развитию территории Администрации Щучанского муниципального округа </w:t>
            </w:r>
            <w:r w:rsidRPr="00DA6F0F">
              <w:rPr>
                <w:b/>
              </w:rPr>
              <w:t>Курганской области</w:t>
            </w:r>
          </w:p>
        </w:tc>
      </w:tr>
      <w:tr w:rsidR="00DA6F0F" w:rsidRPr="00A17921" w:rsidTr="00F41283">
        <w:tc>
          <w:tcPr>
            <w:tcW w:w="828" w:type="dxa"/>
          </w:tcPr>
          <w:p w:rsidR="00DA6F0F" w:rsidRDefault="009328E7" w:rsidP="00D50B65">
            <w:pPr>
              <w:jc w:val="center"/>
            </w:pPr>
            <w:r>
              <w:t>21</w:t>
            </w:r>
          </w:p>
        </w:tc>
        <w:tc>
          <w:tcPr>
            <w:tcW w:w="5551" w:type="dxa"/>
          </w:tcPr>
          <w:p w:rsidR="00DA6F0F" w:rsidRDefault="00DA6F0F" w:rsidP="00DA6F0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Развитие жилищного строительства в Щучанском </w:t>
            </w:r>
            <w:r>
              <w:t>муниципальном округе Курганской области</w:t>
            </w:r>
            <w:r w:rsidRPr="00E6054B">
              <w:t xml:space="preserve"> на 2023 - 2025 годы</w:t>
            </w:r>
          </w:p>
        </w:tc>
        <w:tc>
          <w:tcPr>
            <w:tcW w:w="3191" w:type="dxa"/>
          </w:tcPr>
          <w:p w:rsidR="00DA6F0F" w:rsidRPr="003B449D" w:rsidRDefault="00DA6F0F" w:rsidP="00DA6F0F">
            <w:pPr>
              <w:rPr>
                <w:shd w:val="clear" w:color="auto" w:fill="FFFFFF"/>
              </w:rPr>
            </w:pPr>
            <w:r w:rsidRPr="00A17921">
              <w:t xml:space="preserve">Отдел архитектуры и </w:t>
            </w:r>
            <w:r>
              <w:t>градостроительной деятельности</w:t>
            </w:r>
          </w:p>
        </w:tc>
      </w:tr>
      <w:tr w:rsidR="00DA6F0F" w:rsidRPr="00A17921" w:rsidTr="00F41283">
        <w:tc>
          <w:tcPr>
            <w:tcW w:w="828" w:type="dxa"/>
          </w:tcPr>
          <w:p w:rsidR="00DA6F0F" w:rsidRDefault="009328E7" w:rsidP="00D50B65">
            <w:pPr>
              <w:jc w:val="center"/>
            </w:pPr>
            <w:r>
              <w:t>22</w:t>
            </w:r>
          </w:p>
        </w:tc>
        <w:tc>
          <w:tcPr>
            <w:tcW w:w="5551" w:type="dxa"/>
          </w:tcPr>
          <w:p w:rsidR="00DA6F0F" w:rsidRPr="0009085C" w:rsidRDefault="00DA6F0F" w:rsidP="00DA6F0F">
            <w:pPr>
              <w:rPr>
                <w:color w:val="000000"/>
                <w:szCs w:val="20"/>
              </w:rPr>
            </w:pPr>
            <w:r w:rsidRPr="0009085C">
              <w:rPr>
                <w:rFonts w:cs="Arial"/>
                <w:bCs/>
                <w:szCs w:val="20"/>
              </w:rPr>
              <w:t>Доступная среда для инвалидов</w:t>
            </w:r>
          </w:p>
        </w:tc>
        <w:tc>
          <w:tcPr>
            <w:tcW w:w="3191" w:type="dxa"/>
          </w:tcPr>
          <w:p w:rsidR="00DA6F0F" w:rsidRPr="00A17921" w:rsidRDefault="00DA6F0F" w:rsidP="00DA6F0F">
            <w:r w:rsidRPr="00A17921">
              <w:t xml:space="preserve">Отдел архитектуры и </w:t>
            </w:r>
            <w:r>
              <w:t>градостроительной деятельности</w:t>
            </w:r>
          </w:p>
        </w:tc>
      </w:tr>
      <w:tr w:rsidR="00DA6F0F" w:rsidRPr="00A17921" w:rsidTr="00F41283">
        <w:tc>
          <w:tcPr>
            <w:tcW w:w="828" w:type="dxa"/>
          </w:tcPr>
          <w:p w:rsidR="00DA6F0F" w:rsidRDefault="009328E7" w:rsidP="00AB20F8">
            <w:pPr>
              <w:jc w:val="center"/>
            </w:pPr>
            <w:r>
              <w:t>23</w:t>
            </w:r>
          </w:p>
        </w:tc>
        <w:tc>
          <w:tcPr>
            <w:tcW w:w="5551" w:type="dxa"/>
          </w:tcPr>
          <w:p w:rsidR="00DA6F0F" w:rsidRDefault="00DA6F0F" w:rsidP="00DA6F0F">
            <w:pPr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Защита населения и территорий от чрезвычайных ситуаций, обеспечение пожарной безопасности и безопасности людей на в</w:t>
            </w:r>
            <w:r w:rsidR="006B38A2">
              <w:rPr>
                <w:bCs/>
                <w:shd w:val="clear" w:color="auto" w:fill="FFFFFF"/>
              </w:rPr>
              <w:t>одных объектах на 2024-206 годы</w:t>
            </w:r>
          </w:p>
        </w:tc>
        <w:tc>
          <w:tcPr>
            <w:tcW w:w="3191" w:type="dxa"/>
          </w:tcPr>
          <w:p w:rsidR="00DA6F0F" w:rsidRPr="00A17921" w:rsidRDefault="000977D7" w:rsidP="00DA6F0F">
            <w:r w:rsidRPr="000977D7">
              <w:t>Отдел гражданской обороны, защиты населения от чрезвычайных ситуаций</w:t>
            </w:r>
          </w:p>
        </w:tc>
      </w:tr>
      <w:tr w:rsidR="00DA6F0F" w:rsidRPr="00A17921" w:rsidTr="00F41283">
        <w:tc>
          <w:tcPr>
            <w:tcW w:w="828" w:type="dxa"/>
          </w:tcPr>
          <w:p w:rsidR="00DA6F0F" w:rsidRDefault="009328E7" w:rsidP="00D50B65">
            <w:pPr>
              <w:jc w:val="center"/>
            </w:pPr>
            <w:r>
              <w:t>24</w:t>
            </w:r>
          </w:p>
        </w:tc>
        <w:tc>
          <w:tcPr>
            <w:tcW w:w="5551" w:type="dxa"/>
          </w:tcPr>
          <w:p w:rsidR="00DA6F0F" w:rsidRDefault="00DA6F0F" w:rsidP="00DA6F0F">
            <w:pPr>
              <w:jc w:val="both"/>
              <w:rPr>
                <w:bCs/>
                <w:shd w:val="clear" w:color="auto" w:fill="FFFFFF"/>
              </w:rPr>
            </w:pPr>
            <w:r w:rsidRPr="007C74CB">
              <w:rPr>
                <w:bCs/>
                <w:shd w:val="clear" w:color="auto" w:fill="FFFFFF"/>
              </w:rPr>
              <w:t>Формирование комфортной городской среды в Щучанском муниципальном округе Курганской области</w:t>
            </w:r>
          </w:p>
        </w:tc>
        <w:tc>
          <w:tcPr>
            <w:tcW w:w="3191" w:type="dxa"/>
          </w:tcPr>
          <w:p w:rsidR="00DA6F0F" w:rsidRDefault="00DA6F0F" w:rsidP="00DA6F0F">
            <w:r w:rsidRPr="007C74CB">
              <w:t>Отдел ЖКХ, дорожной деятельности, транспорта и  связи</w:t>
            </w:r>
          </w:p>
        </w:tc>
      </w:tr>
      <w:tr w:rsidR="00DA6F0F" w:rsidRPr="00A17921" w:rsidTr="00F41283">
        <w:tc>
          <w:tcPr>
            <w:tcW w:w="828" w:type="dxa"/>
          </w:tcPr>
          <w:p w:rsidR="00DA6F0F" w:rsidRDefault="009328E7" w:rsidP="00D50B65">
            <w:pPr>
              <w:jc w:val="center"/>
            </w:pPr>
            <w:r>
              <w:t>25</w:t>
            </w:r>
          </w:p>
        </w:tc>
        <w:tc>
          <w:tcPr>
            <w:tcW w:w="5551" w:type="dxa"/>
          </w:tcPr>
          <w:p w:rsidR="00DA6F0F" w:rsidRPr="007C74CB" w:rsidRDefault="00DA6F0F" w:rsidP="00DA6F0F">
            <w:pPr>
              <w:jc w:val="both"/>
              <w:rPr>
                <w:bCs/>
                <w:shd w:val="clear" w:color="auto" w:fill="FFFFFF"/>
              </w:rPr>
            </w:pPr>
            <w:r w:rsidRPr="004612B8">
              <w:rPr>
                <w:bCs/>
                <w:shd w:val="clear" w:color="auto" w:fill="FFFFFF"/>
              </w:rPr>
              <w:t>Комплексное развитие территории Щ</w:t>
            </w:r>
            <w:r w:rsidR="006B38A2">
              <w:rPr>
                <w:bCs/>
                <w:shd w:val="clear" w:color="auto" w:fill="FFFFFF"/>
              </w:rPr>
              <w:t>учанского муниципального округа</w:t>
            </w:r>
            <w:r>
              <w:rPr>
                <w:bCs/>
                <w:shd w:val="clear" w:color="auto" w:fill="FFFFFF"/>
              </w:rPr>
              <w:t xml:space="preserve"> на 2023-2025 годы</w:t>
            </w:r>
          </w:p>
        </w:tc>
        <w:tc>
          <w:tcPr>
            <w:tcW w:w="3191" w:type="dxa"/>
          </w:tcPr>
          <w:p w:rsidR="00DA6F0F" w:rsidRPr="007C74CB" w:rsidRDefault="00DA6F0F" w:rsidP="00DA6F0F">
            <w:r w:rsidRPr="004612B8">
              <w:t>Отдел ЖКХ, дорожной деятельности, транспорта и  связи</w:t>
            </w:r>
          </w:p>
        </w:tc>
      </w:tr>
      <w:tr w:rsidR="00D50396" w:rsidRPr="00A17921" w:rsidTr="00F41283">
        <w:tc>
          <w:tcPr>
            <w:tcW w:w="828" w:type="dxa"/>
          </w:tcPr>
          <w:p w:rsidR="00D50396" w:rsidRDefault="009328E7" w:rsidP="00D50396">
            <w:pPr>
              <w:jc w:val="center"/>
            </w:pPr>
            <w:r>
              <w:t>26</w:t>
            </w:r>
          </w:p>
        </w:tc>
        <w:tc>
          <w:tcPr>
            <w:tcW w:w="5551" w:type="dxa"/>
          </w:tcPr>
          <w:p w:rsidR="00D50396" w:rsidRPr="00CB093D" w:rsidRDefault="00D50396" w:rsidP="00AB20F8">
            <w:pPr>
              <w:jc w:val="both"/>
              <w:rPr>
                <w:shd w:val="clear" w:color="auto" w:fill="FFFFFF"/>
              </w:rPr>
            </w:pPr>
            <w:r w:rsidRPr="00CB093D">
              <w:rPr>
                <w:shd w:val="clear" w:color="auto" w:fill="FFFFFF"/>
              </w:rPr>
              <w:t>Развитие</w:t>
            </w:r>
            <w:r w:rsidR="00AB20F8">
              <w:rPr>
                <w:shd w:val="clear" w:color="auto" w:fill="FFFFFF"/>
              </w:rPr>
              <w:t xml:space="preserve"> единой </w:t>
            </w:r>
            <w:r w:rsidRPr="00CB093D">
              <w:rPr>
                <w:shd w:val="clear" w:color="auto" w:fill="FFFFFF"/>
              </w:rPr>
              <w:t>дежурно-диспетчерской службы Щучанского </w:t>
            </w:r>
            <w:r>
              <w:t>муниципал</w:t>
            </w:r>
            <w:r w:rsidR="006B38A2">
              <w:t>ьного округа Курганской области</w:t>
            </w:r>
            <w:r>
              <w:t xml:space="preserve"> на 2023-2025 годы</w:t>
            </w:r>
            <w:r w:rsidRPr="00CB093D">
              <w:rPr>
                <w:shd w:val="clear" w:color="auto" w:fill="FFFFFF"/>
              </w:rPr>
              <w:t xml:space="preserve"> </w:t>
            </w:r>
          </w:p>
        </w:tc>
        <w:tc>
          <w:tcPr>
            <w:tcW w:w="3191" w:type="dxa"/>
          </w:tcPr>
          <w:p w:rsidR="00D50396" w:rsidRPr="0090677C" w:rsidRDefault="00D50396" w:rsidP="00D50396">
            <w:r w:rsidRPr="0090677C">
              <w:t>Отдел гражданской обороны, защиты насел</w:t>
            </w:r>
            <w:r>
              <w:t>ения от чрезвычайных ситуаций</w:t>
            </w:r>
          </w:p>
        </w:tc>
      </w:tr>
      <w:tr w:rsidR="00D50396" w:rsidTr="000A6827">
        <w:tc>
          <w:tcPr>
            <w:tcW w:w="9570" w:type="dxa"/>
            <w:gridSpan w:val="3"/>
          </w:tcPr>
          <w:p w:rsidR="00D50396" w:rsidRPr="00A17921" w:rsidRDefault="00D50396" w:rsidP="00D50396">
            <w:pPr>
              <w:jc w:val="center"/>
            </w:pPr>
            <w:r w:rsidRPr="00E6054B">
              <w:rPr>
                <w:b/>
              </w:rPr>
              <w:t>Ответственный исполнитель</w:t>
            </w:r>
            <w:r>
              <w:rPr>
                <w:b/>
              </w:rPr>
              <w:t xml:space="preserve"> -  Комитет имущественных и земельных отношений Администрации Щучанского муниципального округа </w:t>
            </w:r>
            <w:r w:rsidRPr="00DA6F0F">
              <w:rPr>
                <w:b/>
              </w:rPr>
              <w:t>Курганской области</w:t>
            </w:r>
          </w:p>
        </w:tc>
      </w:tr>
      <w:tr w:rsidR="00D50396" w:rsidRPr="00A17921" w:rsidTr="00F41283">
        <w:tc>
          <w:tcPr>
            <w:tcW w:w="828" w:type="dxa"/>
          </w:tcPr>
          <w:p w:rsidR="00D50396" w:rsidRDefault="00D50396" w:rsidP="00AB20F8">
            <w:pPr>
              <w:jc w:val="center"/>
            </w:pPr>
            <w:r>
              <w:t>2</w:t>
            </w:r>
            <w:r w:rsidR="00AB20F8">
              <w:t>7</w:t>
            </w:r>
          </w:p>
        </w:tc>
        <w:tc>
          <w:tcPr>
            <w:tcW w:w="5551" w:type="dxa"/>
          </w:tcPr>
          <w:p w:rsidR="00D50396" w:rsidRPr="00A17921" w:rsidRDefault="00D50396" w:rsidP="00D50396">
            <w:r w:rsidRPr="005E165F">
              <w:t>Управление муниципальным имуществом и земельными ресурсами муниципального образования Щучанского муниципал</w:t>
            </w:r>
            <w:r w:rsidR="006B38A2">
              <w:t>ьного округа Курганской области</w:t>
            </w:r>
            <w:r w:rsidRPr="005E165F">
              <w:t xml:space="preserve"> на 2023-2025 годы</w:t>
            </w:r>
            <w:r>
              <w:t xml:space="preserve"> </w:t>
            </w:r>
          </w:p>
        </w:tc>
        <w:tc>
          <w:tcPr>
            <w:tcW w:w="3191" w:type="dxa"/>
          </w:tcPr>
          <w:p w:rsidR="00D50396" w:rsidRPr="0090677C" w:rsidRDefault="00D50396" w:rsidP="00D50396">
            <w:r w:rsidRPr="0090677C">
              <w:t>Комитет имущественных и земельных отношений Администрации Щучанского муниципального округа</w:t>
            </w:r>
          </w:p>
        </w:tc>
      </w:tr>
      <w:tr w:rsidR="00D50396" w:rsidRPr="00A17921" w:rsidTr="00F41283">
        <w:tc>
          <w:tcPr>
            <w:tcW w:w="828" w:type="dxa"/>
          </w:tcPr>
          <w:p w:rsidR="00D50396" w:rsidRDefault="00AB20F8" w:rsidP="00AB20F8">
            <w:pPr>
              <w:jc w:val="center"/>
            </w:pPr>
            <w:r>
              <w:t>28</w:t>
            </w:r>
          </w:p>
        </w:tc>
        <w:tc>
          <w:tcPr>
            <w:tcW w:w="5551" w:type="dxa"/>
          </w:tcPr>
          <w:p w:rsidR="00D50396" w:rsidRPr="005E165F" w:rsidRDefault="00D50396" w:rsidP="00D50396">
            <w:r>
              <w:t>Переселение граждан из аварийного жилищного фонда в Щучанском муниципальном округе Курганской области на период 2023-2025 годы</w:t>
            </w:r>
          </w:p>
        </w:tc>
        <w:tc>
          <w:tcPr>
            <w:tcW w:w="3191" w:type="dxa"/>
          </w:tcPr>
          <w:p w:rsidR="00D50396" w:rsidRPr="0090677C" w:rsidRDefault="00D50396" w:rsidP="00D50396">
            <w:r w:rsidRPr="0090677C">
              <w:t>Комитет имущественных и земельных отношений Администрации Щучанского муниципального округа</w:t>
            </w:r>
          </w:p>
        </w:tc>
      </w:tr>
    </w:tbl>
    <w:p w:rsidR="005D185F" w:rsidRDefault="005D185F" w:rsidP="0090677C">
      <w:pPr>
        <w:ind w:left="5103" w:right="-365"/>
        <w:rPr>
          <w:rFonts w:cs="Arial"/>
        </w:rPr>
      </w:pPr>
    </w:p>
    <w:bookmarkEnd w:id="0"/>
    <w:p w:rsidR="00090CAF" w:rsidRDefault="00090CAF" w:rsidP="0090677C">
      <w:pPr>
        <w:ind w:left="5103" w:right="-365"/>
        <w:rPr>
          <w:rFonts w:cs="Arial"/>
        </w:rPr>
      </w:pPr>
    </w:p>
    <w:sectPr w:rsidR="00090CAF" w:rsidSect="006145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279D0"/>
    <w:multiLevelType w:val="hybridMultilevel"/>
    <w:tmpl w:val="67C0AB8E"/>
    <w:lvl w:ilvl="0" w:tplc="0D6C6536">
      <w:start w:val="1"/>
      <w:numFmt w:val="decimal"/>
      <w:lvlText w:val="%1."/>
      <w:lvlJc w:val="left"/>
      <w:pPr>
        <w:ind w:left="1312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FB427A6"/>
    <w:multiLevelType w:val="hybridMultilevel"/>
    <w:tmpl w:val="249A6F76"/>
    <w:lvl w:ilvl="0" w:tplc="0F82365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C6"/>
    <w:rsid w:val="000001E2"/>
    <w:rsid w:val="00007B44"/>
    <w:rsid w:val="00040E26"/>
    <w:rsid w:val="0005064D"/>
    <w:rsid w:val="000711EA"/>
    <w:rsid w:val="0009085C"/>
    <w:rsid w:val="00090CAF"/>
    <w:rsid w:val="000977D7"/>
    <w:rsid w:val="000A6827"/>
    <w:rsid w:val="000B2CA6"/>
    <w:rsid w:val="000C063A"/>
    <w:rsid w:val="000D0EA0"/>
    <w:rsid w:val="0011330D"/>
    <w:rsid w:val="00113719"/>
    <w:rsid w:val="00132B32"/>
    <w:rsid w:val="00155262"/>
    <w:rsid w:val="001650F5"/>
    <w:rsid w:val="001834BF"/>
    <w:rsid w:val="001A225B"/>
    <w:rsid w:val="001A4AC0"/>
    <w:rsid w:val="001A5872"/>
    <w:rsid w:val="001B1C8F"/>
    <w:rsid w:val="001D2E57"/>
    <w:rsid w:val="0020084E"/>
    <w:rsid w:val="00202AAD"/>
    <w:rsid w:val="002260DF"/>
    <w:rsid w:val="00270D02"/>
    <w:rsid w:val="00284896"/>
    <w:rsid w:val="00295E56"/>
    <w:rsid w:val="002B6133"/>
    <w:rsid w:val="002C2FC2"/>
    <w:rsid w:val="002F564D"/>
    <w:rsid w:val="003058F2"/>
    <w:rsid w:val="00323BFD"/>
    <w:rsid w:val="00330420"/>
    <w:rsid w:val="0035046C"/>
    <w:rsid w:val="0038063C"/>
    <w:rsid w:val="003844E2"/>
    <w:rsid w:val="0039316F"/>
    <w:rsid w:val="003945B1"/>
    <w:rsid w:val="003C575E"/>
    <w:rsid w:val="00410285"/>
    <w:rsid w:val="00425F30"/>
    <w:rsid w:val="004607A5"/>
    <w:rsid w:val="004612B8"/>
    <w:rsid w:val="00473EEA"/>
    <w:rsid w:val="004750F2"/>
    <w:rsid w:val="004949FB"/>
    <w:rsid w:val="004A7C7B"/>
    <w:rsid w:val="004B11C9"/>
    <w:rsid w:val="004C3C48"/>
    <w:rsid w:val="004E0E0C"/>
    <w:rsid w:val="004E5C3D"/>
    <w:rsid w:val="004F0538"/>
    <w:rsid w:val="0051494F"/>
    <w:rsid w:val="00525DC5"/>
    <w:rsid w:val="0053242B"/>
    <w:rsid w:val="005450AC"/>
    <w:rsid w:val="00582630"/>
    <w:rsid w:val="005D185F"/>
    <w:rsid w:val="005E165F"/>
    <w:rsid w:val="006145E1"/>
    <w:rsid w:val="006159E1"/>
    <w:rsid w:val="00664A63"/>
    <w:rsid w:val="006801C9"/>
    <w:rsid w:val="0069200D"/>
    <w:rsid w:val="00697E99"/>
    <w:rsid w:val="006A0650"/>
    <w:rsid w:val="006A7534"/>
    <w:rsid w:val="006B38A2"/>
    <w:rsid w:val="006B3F04"/>
    <w:rsid w:val="006C0DDB"/>
    <w:rsid w:val="006D5FFD"/>
    <w:rsid w:val="007145F2"/>
    <w:rsid w:val="00715FFB"/>
    <w:rsid w:val="00721AE9"/>
    <w:rsid w:val="00722DAC"/>
    <w:rsid w:val="00761248"/>
    <w:rsid w:val="00765F97"/>
    <w:rsid w:val="007B79C5"/>
    <w:rsid w:val="007C74CB"/>
    <w:rsid w:val="007E15D8"/>
    <w:rsid w:val="007E6E4E"/>
    <w:rsid w:val="008169BE"/>
    <w:rsid w:val="008215C6"/>
    <w:rsid w:val="0082292A"/>
    <w:rsid w:val="00824381"/>
    <w:rsid w:val="0082623D"/>
    <w:rsid w:val="00847CFD"/>
    <w:rsid w:val="0086348F"/>
    <w:rsid w:val="00892E10"/>
    <w:rsid w:val="008A61E3"/>
    <w:rsid w:val="008C079F"/>
    <w:rsid w:val="008C208C"/>
    <w:rsid w:val="008C7831"/>
    <w:rsid w:val="008F04CC"/>
    <w:rsid w:val="0090677C"/>
    <w:rsid w:val="009135AF"/>
    <w:rsid w:val="00915232"/>
    <w:rsid w:val="0092318C"/>
    <w:rsid w:val="009328E7"/>
    <w:rsid w:val="00954BA7"/>
    <w:rsid w:val="00957FD1"/>
    <w:rsid w:val="00A12136"/>
    <w:rsid w:val="00AB20F8"/>
    <w:rsid w:val="00AC202E"/>
    <w:rsid w:val="00AD6677"/>
    <w:rsid w:val="00AE7CBA"/>
    <w:rsid w:val="00AF1E18"/>
    <w:rsid w:val="00B05A1E"/>
    <w:rsid w:val="00B07B19"/>
    <w:rsid w:val="00B63327"/>
    <w:rsid w:val="00B63380"/>
    <w:rsid w:val="00B85C94"/>
    <w:rsid w:val="00B85CCD"/>
    <w:rsid w:val="00BB3DAD"/>
    <w:rsid w:val="00BD0C05"/>
    <w:rsid w:val="00BE2D5A"/>
    <w:rsid w:val="00BF6B65"/>
    <w:rsid w:val="00C019D5"/>
    <w:rsid w:val="00C20704"/>
    <w:rsid w:val="00C305AC"/>
    <w:rsid w:val="00C34BFA"/>
    <w:rsid w:val="00C35074"/>
    <w:rsid w:val="00C74F6A"/>
    <w:rsid w:val="00CB093D"/>
    <w:rsid w:val="00CF6362"/>
    <w:rsid w:val="00D07204"/>
    <w:rsid w:val="00D50396"/>
    <w:rsid w:val="00D50B65"/>
    <w:rsid w:val="00D66FA7"/>
    <w:rsid w:val="00D9090C"/>
    <w:rsid w:val="00DA6F0F"/>
    <w:rsid w:val="00E03437"/>
    <w:rsid w:val="00E16B49"/>
    <w:rsid w:val="00E26BC8"/>
    <w:rsid w:val="00E303D4"/>
    <w:rsid w:val="00E572ED"/>
    <w:rsid w:val="00E6054B"/>
    <w:rsid w:val="00E65C11"/>
    <w:rsid w:val="00E72A8D"/>
    <w:rsid w:val="00E905A7"/>
    <w:rsid w:val="00ED327A"/>
    <w:rsid w:val="00EE1038"/>
    <w:rsid w:val="00F259E6"/>
    <w:rsid w:val="00F33B5E"/>
    <w:rsid w:val="00F356D5"/>
    <w:rsid w:val="00F41283"/>
    <w:rsid w:val="00F67D54"/>
    <w:rsid w:val="00F85D16"/>
    <w:rsid w:val="00FC1B7B"/>
    <w:rsid w:val="00F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CAD45E-39F6-400D-A784-28908775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5C6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qFormat/>
    <w:rsid w:val="008C079F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color w:val="182C42"/>
      <w:kern w:val="36"/>
      <w:sz w:val="45"/>
      <w:szCs w:val="45"/>
    </w:rPr>
  </w:style>
  <w:style w:type="paragraph" w:styleId="2">
    <w:name w:val="heading 2"/>
    <w:basedOn w:val="a"/>
    <w:next w:val="a"/>
    <w:link w:val="20"/>
    <w:semiHidden/>
    <w:unhideWhenUsed/>
    <w:qFormat/>
    <w:rsid w:val="000D0EA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rsid w:val="008C079F"/>
    <w:rPr>
      <w:rFonts w:ascii="Arial" w:hAnsi="Arial" w:cs="Arial"/>
      <w:sz w:val="22"/>
      <w:szCs w:val="22"/>
    </w:rPr>
  </w:style>
  <w:style w:type="table" w:styleId="a3">
    <w:name w:val="Table Grid"/>
    <w:basedOn w:val="a1"/>
    <w:rsid w:val="00614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E03437"/>
    <w:rPr>
      <w:b/>
      <w:bCs/>
    </w:rPr>
  </w:style>
  <w:style w:type="character" w:customStyle="1" w:styleId="wmi-callto">
    <w:name w:val="wmi-callto"/>
    <w:basedOn w:val="a0"/>
    <w:rsid w:val="005D185F"/>
  </w:style>
  <w:style w:type="paragraph" w:styleId="a5">
    <w:name w:val="Title"/>
    <w:basedOn w:val="a"/>
    <w:next w:val="a"/>
    <w:link w:val="a6"/>
    <w:qFormat/>
    <w:rsid w:val="0009085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09085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semiHidden/>
    <w:rsid w:val="000D0EA0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a7">
    <w:name w:val="Гипертекстовая ссылка"/>
    <w:uiPriority w:val="99"/>
    <w:rsid w:val="00E65C11"/>
    <w:rPr>
      <w:rFonts w:cs="Times New Roman"/>
      <w:color w:val="106BBE"/>
    </w:rPr>
  </w:style>
  <w:style w:type="character" w:customStyle="1" w:styleId="21">
    <w:name w:val="Основной текст (2)_"/>
    <w:link w:val="210"/>
    <w:uiPriority w:val="99"/>
    <w:rsid w:val="00E65C11"/>
    <w:rPr>
      <w:rFonts w:ascii="Arial" w:hAnsi="Arial" w:cs="Arial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65C11"/>
    <w:pPr>
      <w:shd w:val="clear" w:color="auto" w:fill="FFFFFF"/>
      <w:suppressAutoHyphens w:val="0"/>
      <w:spacing w:line="279" w:lineRule="exact"/>
      <w:ind w:hanging="360"/>
    </w:pPr>
    <w:rPr>
      <w:rFonts w:eastAsia="Times New Roman"/>
      <w:kern w:val="0"/>
      <w:szCs w:val="20"/>
    </w:rPr>
  </w:style>
  <w:style w:type="paragraph" w:styleId="a8">
    <w:name w:val="Balloon Text"/>
    <w:basedOn w:val="a"/>
    <w:link w:val="a9"/>
    <w:rsid w:val="004612B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461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E3EB4-AB4B-43EF-82B6-3C206C07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2024-08-07T08:26:00Z</cp:lastPrinted>
  <dcterms:created xsi:type="dcterms:W3CDTF">2024-08-12T03:40:00Z</dcterms:created>
  <dcterms:modified xsi:type="dcterms:W3CDTF">2024-08-12T03:40:00Z</dcterms:modified>
</cp:coreProperties>
</file>