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0B" w:rsidRPr="00B77D0B" w:rsidRDefault="00B77D0B" w:rsidP="00B77D0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КУРГАНСКАЯ ОБЛАСТЬ </w:t>
      </w:r>
    </w:p>
    <w:p w:rsidR="00B77D0B" w:rsidRPr="00B77D0B" w:rsidRDefault="00B77D0B" w:rsidP="00B77D0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ЩУЧАНСКИЙ МУНИЦИПАЛЬНЫЙ ОКРУГ </w:t>
      </w:r>
    </w:p>
    <w:p w:rsidR="00B77D0B" w:rsidRPr="00B77D0B" w:rsidRDefault="00B77D0B" w:rsidP="00B77D0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ЩУЧАНСКОГО МУНИЦИПАЛЬНОГО ОКРУГА</w:t>
      </w:r>
    </w:p>
    <w:p w:rsidR="00B77D0B" w:rsidRPr="00B77D0B" w:rsidRDefault="00B77D0B" w:rsidP="00B77D0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КУРГАНСКОЙ ОБЛАСТИ </w:t>
      </w:r>
    </w:p>
    <w:p w:rsidR="00B77D0B" w:rsidRPr="00B77D0B" w:rsidRDefault="00B77D0B" w:rsidP="00B7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0B" w:rsidRPr="00B77D0B" w:rsidRDefault="00B77D0B" w:rsidP="00B77D0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B77D0B" w:rsidRPr="00B77D0B" w:rsidRDefault="00B77D0B" w:rsidP="00B77D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sz w:val="24"/>
          <w:szCs w:val="24"/>
          <w:lang w:eastAsia="ru-RU"/>
        </w:rPr>
        <w:t>от « 2 » февраля 2024 года           № 135</w:t>
      </w:r>
    </w:p>
    <w:p w:rsidR="00B77D0B" w:rsidRPr="00B77D0B" w:rsidRDefault="00B77D0B" w:rsidP="00B77D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sz w:val="24"/>
          <w:szCs w:val="24"/>
          <w:lang w:eastAsia="ru-RU"/>
        </w:rPr>
        <w:t>г. Щучье</w:t>
      </w:r>
    </w:p>
    <w:p w:rsidR="00B77D0B" w:rsidRPr="00B77D0B" w:rsidRDefault="00B77D0B" w:rsidP="00B77D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b/>
          <w:sz w:val="24"/>
          <w:szCs w:val="24"/>
          <w:lang w:eastAsia="ru-RU"/>
        </w:rPr>
        <w:t>«О муниципальном имуществе»</w:t>
      </w:r>
    </w:p>
    <w:p w:rsidR="00B77D0B" w:rsidRPr="00B77D0B" w:rsidRDefault="00B77D0B" w:rsidP="00B77D0B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77D0B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</w:t>
      </w:r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ст. 32 Жилищного кодекса Российской Федерации, на основании договора мены </w:t>
      </w:r>
      <w:proofErr w:type="gramStart"/>
      <w:r w:rsidRPr="00B77D0B">
        <w:rPr>
          <w:rFonts w:ascii="Arial" w:eastAsia="Times New Roman" w:hAnsi="Arial" w:cs="Arial"/>
          <w:sz w:val="24"/>
          <w:szCs w:val="24"/>
          <w:lang w:eastAsia="ru-RU"/>
        </w:rPr>
        <w:t>квартир б</w:t>
      </w:r>
      <w:proofErr w:type="gramEnd"/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/н от 22.01.2024 года, руководствуясь Уставом </w:t>
      </w:r>
      <w:proofErr w:type="spellStart"/>
      <w:r w:rsidRPr="00B77D0B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области, </w:t>
      </w:r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Щучанского</w:t>
      </w:r>
      <w:proofErr w:type="spellEnd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 </w:t>
      </w:r>
    </w:p>
    <w:p w:rsidR="00B77D0B" w:rsidRPr="00B77D0B" w:rsidRDefault="00B77D0B" w:rsidP="00B77D0B">
      <w:pPr>
        <w:spacing w:after="0" w:line="24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ПОСТАНОВЛЯЕТ:</w:t>
      </w:r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</w:pPr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 xml:space="preserve">        1. Комитету имущественных и земельных отношений Администрации </w:t>
      </w:r>
      <w:proofErr w:type="spellStart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>Щучанского</w:t>
      </w:r>
      <w:proofErr w:type="spellEnd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 xml:space="preserve"> муниципального округа Курганской области принять в собственность и включить в состав имущества муниципальной казны муниципального образования – </w:t>
      </w:r>
      <w:proofErr w:type="spellStart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>Щучанский</w:t>
      </w:r>
      <w:proofErr w:type="spellEnd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 xml:space="preserve"> муниципальный округ Курганской области жилое помещение 4, общей площадью 33,8 </w:t>
      </w:r>
      <w:proofErr w:type="spellStart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>кв.м</w:t>
      </w:r>
      <w:proofErr w:type="spellEnd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 xml:space="preserve">. кадастровый номер 45:23:030125:212, адрес: Курганская область, </w:t>
      </w:r>
      <w:proofErr w:type="spellStart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>Щучанский</w:t>
      </w:r>
      <w:proofErr w:type="spellEnd"/>
      <w:r w:rsidRPr="00B77D0B"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  <w:t xml:space="preserve"> район, г. Щучье, ул. Российская, д. 58, кадастровая стоимость 797 578 рублей 26 копеек. </w:t>
      </w:r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x-none"/>
        </w:rPr>
      </w:pPr>
      <w:r w:rsidRPr="00B77D0B">
        <w:rPr>
          <w:rFonts w:ascii="Arial" w:eastAsia="Times New Roman" w:hAnsi="Arial" w:cs="Arial"/>
          <w:sz w:val="24"/>
          <w:szCs w:val="24"/>
          <w:lang w:eastAsia="x-none"/>
        </w:rPr>
        <w:t xml:space="preserve">       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2. Исключить из состава имущества муниципальной казны </w:t>
      </w:r>
      <w:r w:rsidRPr="00B77D0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муниципального образования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- </w:t>
      </w:r>
      <w:proofErr w:type="spellStart"/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>Щучанский</w:t>
      </w:r>
      <w:proofErr w:type="spellEnd"/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муниципальный округ Курганской области жилое помещение </w:t>
      </w:r>
      <w:r w:rsidRPr="00B77D0B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3, общей площадью </w:t>
      </w:r>
      <w:r w:rsidRPr="00B77D0B">
        <w:rPr>
          <w:rFonts w:ascii="Arial" w:eastAsia="Times New Roman" w:hAnsi="Arial" w:cs="Arial"/>
          <w:sz w:val="24"/>
          <w:szCs w:val="24"/>
          <w:lang w:eastAsia="x-none"/>
        </w:rPr>
        <w:t>53,5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>кв.м</w:t>
      </w:r>
      <w:proofErr w:type="spellEnd"/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>., кадастровый номер 45:2</w:t>
      </w:r>
      <w:r w:rsidRPr="00B77D0B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>:0</w:t>
      </w:r>
      <w:r w:rsidRPr="00B77D0B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>0</w:t>
      </w:r>
      <w:r w:rsidRPr="00B77D0B">
        <w:rPr>
          <w:rFonts w:ascii="Arial" w:eastAsia="Times New Roman" w:hAnsi="Arial" w:cs="Arial"/>
          <w:sz w:val="24"/>
          <w:szCs w:val="24"/>
          <w:lang w:eastAsia="x-none"/>
        </w:rPr>
        <w:t>108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  <w:r w:rsidRPr="00B77D0B">
        <w:rPr>
          <w:rFonts w:ascii="Arial" w:eastAsia="Times New Roman" w:hAnsi="Arial" w:cs="Arial"/>
          <w:sz w:val="24"/>
          <w:szCs w:val="24"/>
          <w:lang w:eastAsia="x-none"/>
        </w:rPr>
        <w:t>977</w:t>
      </w:r>
      <w:r w:rsidRPr="00B77D0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адрес (местоположение): Российская Федерация, Курганская область, </w:t>
      </w:r>
      <w:proofErr w:type="spellStart"/>
      <w:r w:rsidRPr="00B77D0B">
        <w:rPr>
          <w:rFonts w:ascii="Arial" w:eastAsia="Times New Roman" w:hAnsi="Arial" w:cs="Arial"/>
          <w:sz w:val="24"/>
          <w:szCs w:val="24"/>
          <w:lang w:eastAsia="x-none"/>
        </w:rPr>
        <w:t>Щучанский</w:t>
      </w:r>
      <w:proofErr w:type="spellEnd"/>
      <w:r w:rsidRPr="00B77D0B">
        <w:rPr>
          <w:rFonts w:ascii="Arial" w:eastAsia="Times New Roman" w:hAnsi="Arial" w:cs="Arial"/>
          <w:sz w:val="24"/>
          <w:szCs w:val="24"/>
          <w:lang w:eastAsia="x-none"/>
        </w:rPr>
        <w:t xml:space="preserve"> район, город Щучье, ул. Им. Маршала Жукова, д. 9, кадастровая стоимость 745 191 рубль 16 копеек.</w:t>
      </w:r>
    </w:p>
    <w:p w:rsidR="00B77D0B" w:rsidRPr="00B77D0B" w:rsidRDefault="00B77D0B" w:rsidP="00B77D0B">
      <w:pPr>
        <w:suppressAutoHyphens/>
        <w:spacing w:after="0" w:line="240" w:lineRule="atLeast"/>
        <w:jc w:val="both"/>
        <w:rPr>
          <w:rFonts w:ascii="Arial" w:eastAsia="SimSun" w:hAnsi="Arial" w:cs="Arial"/>
          <w:sz w:val="24"/>
          <w:lang w:eastAsia="ar-SA"/>
        </w:rPr>
      </w:pPr>
      <w:r w:rsidRPr="00B77D0B">
        <w:rPr>
          <w:rFonts w:ascii="Arial" w:eastAsia="SimSun" w:hAnsi="Arial" w:cs="Arial"/>
          <w:sz w:val="24"/>
          <w:szCs w:val="24"/>
          <w:lang w:eastAsia="ar-SA"/>
        </w:rPr>
        <w:t xml:space="preserve">     3</w:t>
      </w:r>
      <w:r w:rsidRPr="00B77D0B">
        <w:rPr>
          <w:rFonts w:ascii="Arial" w:eastAsia="SimSun" w:hAnsi="Arial" w:cs="Arial"/>
          <w:sz w:val="24"/>
          <w:lang w:eastAsia="ar-SA"/>
        </w:rPr>
        <w:t>.  Постановление вступает в законную силу с момента его подписания.</w:t>
      </w:r>
    </w:p>
    <w:p w:rsidR="00B77D0B" w:rsidRPr="00B77D0B" w:rsidRDefault="00B77D0B" w:rsidP="00B77D0B">
      <w:pPr>
        <w:suppressAutoHyphens/>
        <w:spacing w:after="0" w:line="24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B77D0B">
        <w:rPr>
          <w:rFonts w:ascii="Arial" w:eastAsia="SimSun" w:hAnsi="Arial" w:cs="Arial"/>
          <w:sz w:val="24"/>
          <w:lang w:eastAsia="ar-SA"/>
        </w:rPr>
        <w:t xml:space="preserve">     4</w:t>
      </w:r>
      <w:r w:rsidRPr="00B77D0B">
        <w:rPr>
          <w:rFonts w:ascii="Arial" w:eastAsia="SimSun" w:hAnsi="Arial" w:cs="Arial"/>
          <w:sz w:val="24"/>
          <w:szCs w:val="24"/>
          <w:lang w:eastAsia="ar-SA"/>
        </w:rPr>
        <w:t xml:space="preserve">. Внести изменения в Реестр объектов муниципальной собственности </w:t>
      </w:r>
      <w:proofErr w:type="spellStart"/>
      <w:r w:rsidRPr="00B77D0B">
        <w:rPr>
          <w:rFonts w:ascii="Arial" w:eastAsia="SimSun" w:hAnsi="Arial" w:cs="Arial"/>
          <w:sz w:val="24"/>
          <w:szCs w:val="24"/>
          <w:lang w:eastAsia="ar-SA"/>
        </w:rPr>
        <w:t>Щучанского</w:t>
      </w:r>
      <w:proofErr w:type="spellEnd"/>
      <w:r w:rsidRPr="00B77D0B">
        <w:rPr>
          <w:rFonts w:ascii="Arial" w:eastAsia="SimSun" w:hAnsi="Arial" w:cs="Arial"/>
          <w:sz w:val="24"/>
          <w:szCs w:val="24"/>
          <w:lang w:eastAsia="ar-SA"/>
        </w:rPr>
        <w:t xml:space="preserve"> муниципального округа Курганской области.</w:t>
      </w:r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     5. </w:t>
      </w:r>
      <w:proofErr w:type="gramStart"/>
      <w:r w:rsidRPr="00B77D0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временно исполняющего обязанности председателя Комитета имущественных и земельных отношений Администрации </w:t>
      </w:r>
      <w:proofErr w:type="spellStart"/>
      <w:r w:rsidRPr="00B77D0B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Н.В. Плеханову. </w:t>
      </w:r>
    </w:p>
    <w:p w:rsidR="00B77D0B" w:rsidRPr="00B77D0B" w:rsidRDefault="00B77D0B" w:rsidP="00B77D0B">
      <w:pPr>
        <w:spacing w:after="0" w:line="240" w:lineRule="atLeast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240" w:lineRule="atLeast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240" w:lineRule="atLeast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240" w:lineRule="atLeast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B77D0B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D0B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                                                                     Г.А. </w:t>
      </w:r>
      <w:proofErr w:type="spellStart"/>
      <w:r w:rsidRPr="00B77D0B">
        <w:rPr>
          <w:rFonts w:ascii="Arial" w:eastAsia="Times New Roman" w:hAnsi="Arial" w:cs="Arial"/>
          <w:sz w:val="24"/>
          <w:szCs w:val="24"/>
          <w:lang w:eastAsia="ru-RU"/>
        </w:rPr>
        <w:t>Подкорытов</w:t>
      </w:r>
      <w:proofErr w:type="spellEnd"/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77D0B" w:rsidRPr="00B77D0B" w:rsidRDefault="00B77D0B" w:rsidP="00B77D0B">
      <w:pPr>
        <w:spacing w:after="0" w:line="24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77D0B" w:rsidRPr="00B77D0B" w:rsidRDefault="00B77D0B" w:rsidP="00B77D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77D0B">
        <w:rPr>
          <w:rFonts w:ascii="Arial" w:eastAsia="Times New Roman" w:hAnsi="Arial" w:cs="Arial"/>
          <w:sz w:val="20"/>
          <w:szCs w:val="20"/>
          <w:lang w:eastAsia="ru-RU"/>
        </w:rPr>
        <w:t>Исп. Плеханова Н.В.</w:t>
      </w:r>
    </w:p>
    <w:p w:rsidR="00B77D0B" w:rsidRPr="00B77D0B" w:rsidRDefault="00B77D0B" w:rsidP="00B77D0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B77D0B">
        <w:rPr>
          <w:rFonts w:ascii="Arial" w:eastAsia="Times New Roman" w:hAnsi="Arial" w:cs="Arial"/>
          <w:sz w:val="20"/>
          <w:szCs w:val="20"/>
          <w:lang w:eastAsia="ru-RU"/>
        </w:rPr>
        <w:t>Тел.83524423168</w:t>
      </w:r>
    </w:p>
    <w:p w:rsidR="00D32127" w:rsidRDefault="00D32127"/>
    <w:sectPr w:rsidR="00D3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0B"/>
    <w:rsid w:val="00B77D0B"/>
    <w:rsid w:val="00D3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2025-05-22T11:00:00Z</dcterms:created>
  <dcterms:modified xsi:type="dcterms:W3CDTF">2025-05-22T11:01:00Z</dcterms:modified>
</cp:coreProperties>
</file>